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7D" w:rsidRPr="006A697D" w:rsidRDefault="006A697D" w:rsidP="006A697D">
      <w:pPr>
        <w:ind w:firstLine="567"/>
        <w:jc w:val="center"/>
        <w:rPr>
          <w:b/>
          <w:sz w:val="28"/>
          <w:szCs w:val="28"/>
        </w:rPr>
      </w:pPr>
      <w:r w:rsidRPr="006A697D">
        <w:rPr>
          <w:b/>
          <w:sz w:val="28"/>
          <w:szCs w:val="28"/>
        </w:rPr>
        <w:t>Сельское хозяйство</w:t>
      </w:r>
    </w:p>
    <w:p w:rsidR="006A697D" w:rsidRDefault="006A697D" w:rsidP="006A697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Агропромышленный сектор района является одним из важных и социально-значимых секторов экономики. Более 60% населения района заняты в сельском хозяйстве.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Унцукульском районе имеется 10 - сельхозпредприятий: 8 – МУП,                     1 – ГУП и 1 – СППК.  85  (КФХ, ООО, СПК   и т.д.), 7522 – ЛПХ.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земельному балансу в районе имеется  всего сельхозугодий  51634 га,  в том числе пашня 2246 га, многолетние насаждения 863 га, сенокосы  4934 га,  пастбища 43092 га. Структура сельхозугодий складывается следующим образом: пашня 4,3 %, многолетние насаждения 1,6 %, сенокосы  9,5 %, пастбища 83,4 %.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8 действующих сельхозпредприятий общественного сектора района пашней располагают 5 хозяйств. От общей площади пашни находящегося на балансе района за хозяйствами общественного сектора числится 1216 га, что составляет 54 %,  в том числе в разрезе хозяйств: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МУП им. Горького – 226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МУП им. Махмуда – 50 га.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СПК им. Энгельса – 352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МУП «совхоз Араканский» – 388 га.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МУП им. Шамиля – 200 га.</w:t>
      </w:r>
    </w:p>
    <w:p w:rsidR="006A697D" w:rsidRDefault="006A697D" w:rsidP="006A697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Итого: 1216 га.</w:t>
      </w:r>
    </w:p>
    <w:p w:rsidR="006A697D" w:rsidRDefault="006A697D" w:rsidP="006A697D">
      <w:pPr>
        <w:tabs>
          <w:tab w:val="left" w:pos="540"/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 году посеяно всего яровых культур на площади 1520 га, из них убрано:</w:t>
      </w:r>
    </w:p>
    <w:tbl>
      <w:tblPr>
        <w:tblW w:w="97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502"/>
        <w:gridCol w:w="1760"/>
        <w:gridCol w:w="1907"/>
        <w:gridCol w:w="1826"/>
      </w:tblGrid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7D" w:rsidRDefault="006A69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7D" w:rsidRDefault="006A69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Посевная площадь </w:t>
            </w:r>
            <w:proofErr w:type="gramStart"/>
            <w:r>
              <w:rPr>
                <w:bCs/>
                <w:sz w:val="28"/>
                <w:szCs w:val="28"/>
              </w:rPr>
              <w:t>га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7D" w:rsidRDefault="006A697D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Валовой сбор </w:t>
            </w:r>
          </w:p>
          <w:p w:rsidR="006A697D" w:rsidRDefault="006A697D">
            <w:pPr>
              <w:ind w:left="-108" w:right="-13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97D" w:rsidRDefault="006A69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Урожайность</w:t>
            </w:r>
          </w:p>
          <w:p w:rsidR="006A697D" w:rsidRDefault="006A697D">
            <w:pPr>
              <w:ind w:left="-108" w:right="-10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ц/га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Зерновые и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т.ч.  кукуруза на зерно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зернобобовые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Рис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Овощи 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т.ч.  капуста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6A697D" w:rsidTr="006A697D">
        <w:trPr>
          <w:trHeight w:val="7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left="-535"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Картофель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7D" w:rsidRDefault="006A697D">
            <w:pPr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хозяйствами общественного сектора убрано озимых культур на площади 300 га, в том числе: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7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3359"/>
        <w:gridCol w:w="1728"/>
        <w:gridCol w:w="1842"/>
        <w:gridCol w:w="2052"/>
      </w:tblGrid>
      <w:tr w:rsidR="006A697D" w:rsidTr="006A69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left="-534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A697D" w:rsidRDefault="006A697D">
            <w:pPr>
              <w:ind w:left="-534"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7D" w:rsidRDefault="006A6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A697D" w:rsidRDefault="006A6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Посевная</w:t>
            </w:r>
          </w:p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7D" w:rsidRDefault="006A697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Валовой сбор </w:t>
            </w: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97D" w:rsidRDefault="006A697D">
            <w:pPr>
              <w:ind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Урожайность</w:t>
            </w:r>
          </w:p>
          <w:p w:rsidR="006A697D" w:rsidRDefault="006A697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ц/га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left="-534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«с/з Араканский»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left="-534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им. Энгельса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left="-534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им. Шамиля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A697D" w:rsidTr="006A697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7D" w:rsidRDefault="006A697D">
            <w:pPr>
              <w:ind w:left="-534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97D" w:rsidRDefault="006A697D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7D" w:rsidRDefault="006A697D">
            <w:pPr>
              <w:ind w:firstLine="8"/>
              <w:jc w:val="center"/>
              <w:rPr>
                <w:sz w:val="28"/>
                <w:szCs w:val="28"/>
              </w:rPr>
            </w:pPr>
          </w:p>
        </w:tc>
      </w:tr>
    </w:tbl>
    <w:p w:rsidR="006A697D" w:rsidRDefault="006A697D" w:rsidP="006A697D">
      <w:pPr>
        <w:ind w:firstLine="540"/>
        <w:jc w:val="both"/>
        <w:rPr>
          <w:sz w:val="28"/>
          <w:szCs w:val="28"/>
        </w:rPr>
      </w:pP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Заготовлено грубых кормов всего 16200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, в том числе солома 10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, люцерна 1320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., однолетние травы 360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 и остальное - разнотравные корма 14510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 году в результате заморозков в фазе цветения погиб ожидаемый урожай косточковых культур на площади 327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что составляет  54,5 %  от общей площади плодоносящих культур.   Валовой  сбор плодов с оставшейся площади 273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составляет 6006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., при урожайности  220 ц/га. В результате гибели косточковых культур консервные заводы остались без продукции для переработки и консервную   продукцию не произвели.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2016 году тепличные хозяйства  района вырастили  80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 помидоров.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СППК «Зирани» выращено 100 </w:t>
      </w:r>
      <w:proofErr w:type="spellStart"/>
      <w:r>
        <w:rPr>
          <w:sz w:val="28"/>
          <w:szCs w:val="28"/>
        </w:rPr>
        <w:t>цн</w:t>
      </w:r>
      <w:proofErr w:type="spellEnd"/>
      <w:r>
        <w:rPr>
          <w:sz w:val="28"/>
          <w:szCs w:val="28"/>
        </w:rPr>
        <w:t xml:space="preserve">. рыбы.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сентябре - октябре 2016 года  СПК им. Энгельса провел посевы многолетних трав на площади 20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 проведены посевы озимых зерновых культур под урожай  2017 года в следующих хозяйствах: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МУП «совхоз Араканский» - 90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МУП им. Шамиля – 30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Итого: 120 га.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01.01.2017  года  в Унцукульском  районе, во всех категориях хозяйств насчитывается всего  КРС 22520 гол, в том числе коров 12638 гол,  МРС  всего 138189 гол, в том  числе  </w:t>
      </w:r>
      <w:proofErr w:type="spellStart"/>
      <w:r>
        <w:rPr>
          <w:sz w:val="28"/>
          <w:szCs w:val="28"/>
        </w:rPr>
        <w:t>овцекозоматок</w:t>
      </w:r>
      <w:proofErr w:type="spellEnd"/>
      <w:r>
        <w:rPr>
          <w:sz w:val="28"/>
          <w:szCs w:val="28"/>
        </w:rPr>
        <w:t xml:space="preserve">  88881 гол,  птица всех возрастов 68730  гол, в том числе несушки 65120 гол, и лошади 1380 голов.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произведенной продукции животноводства в натуре за отчетный период составляет: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мясо в живом весе – 5840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молоко – 23127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яйца – 11,721 млн. шт.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шерсть (физический вес) – 57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 - 28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удой молока на 1 фуражную корову за лактацию  составляет 1850 литр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средний настриг шерсти с одной овцы 2,2 кг.</w:t>
      </w:r>
    </w:p>
    <w:p w:rsidR="00383315" w:rsidRPr="00E97B82" w:rsidRDefault="00383315" w:rsidP="00383315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Объем произведенной  валовой продукции сельского хозяйства района составляет </w:t>
      </w:r>
      <w:r>
        <w:rPr>
          <w:sz w:val="28"/>
          <w:szCs w:val="28"/>
        </w:rPr>
        <w:t>1562,016</w:t>
      </w:r>
      <w:r w:rsidRPr="00E97B82">
        <w:rPr>
          <w:sz w:val="28"/>
          <w:szCs w:val="28"/>
        </w:rPr>
        <w:t xml:space="preserve"> млн. руб., в том числе:</w:t>
      </w:r>
    </w:p>
    <w:p w:rsidR="00383315" w:rsidRPr="00E97B82" w:rsidRDefault="00383315" w:rsidP="00383315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>- животноводство – 775,6</w:t>
      </w:r>
      <w:r>
        <w:rPr>
          <w:sz w:val="28"/>
          <w:szCs w:val="28"/>
        </w:rPr>
        <w:t>21</w:t>
      </w:r>
      <w:r w:rsidRPr="00E97B82">
        <w:rPr>
          <w:sz w:val="28"/>
          <w:szCs w:val="28"/>
        </w:rPr>
        <w:t xml:space="preserve">  млн. руб.</w:t>
      </w:r>
    </w:p>
    <w:p w:rsidR="006A697D" w:rsidRDefault="00383315" w:rsidP="00383315">
      <w:pPr>
        <w:ind w:firstLine="540"/>
        <w:jc w:val="both"/>
        <w:rPr>
          <w:sz w:val="28"/>
          <w:szCs w:val="28"/>
        </w:rPr>
      </w:pPr>
      <w:r w:rsidRPr="00E97B82">
        <w:rPr>
          <w:sz w:val="28"/>
          <w:szCs w:val="28"/>
        </w:rPr>
        <w:t xml:space="preserve">- растениеводство – </w:t>
      </w:r>
      <w:r>
        <w:rPr>
          <w:sz w:val="28"/>
          <w:szCs w:val="28"/>
        </w:rPr>
        <w:t>786,395</w:t>
      </w:r>
      <w:r w:rsidRPr="00E97B82">
        <w:rPr>
          <w:sz w:val="28"/>
          <w:szCs w:val="28"/>
        </w:rPr>
        <w:t xml:space="preserve">  млн. руб. </w:t>
      </w:r>
      <w:r w:rsidR="006A697D">
        <w:rPr>
          <w:sz w:val="28"/>
          <w:szCs w:val="28"/>
        </w:rPr>
        <w:t xml:space="preserve">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58,4 млн.</w:t>
      </w:r>
      <w:bookmarkStart w:id="0" w:name="_GoBack"/>
      <w:bookmarkEnd w:id="0"/>
      <w:r>
        <w:rPr>
          <w:sz w:val="28"/>
          <w:szCs w:val="28"/>
        </w:rPr>
        <w:t xml:space="preserve"> руб. Среднемесячная заработная плата работников сельского хозяйства составил  8500 – 10000  руб.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общей районной картины следующим образом выглядят   производственные показатели хозяйств общественного сектора: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КРС           в т.ч.        МРС       в т.ч.       Лошади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оров         гол.       маток          гол.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МУП им. Шамиля              46              45            952          782              3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ГУП «Зирани»                    50              29            759          730              1    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МУП «Иштибури»               -                -               -               -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МУП «с/з Араканский»      98              76           280          216              5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МУП им. Махмуда              8                4             529          302              1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МУП им. Горького               -                -               -               -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СПК им. Энгельса</w:t>
      </w:r>
      <w:proofErr w:type="gramStart"/>
      <w:r>
        <w:rPr>
          <w:sz w:val="28"/>
          <w:szCs w:val="28"/>
        </w:rPr>
        <w:t xml:space="preserve">                -                -               -               -</w:t>
      </w:r>
      <w:proofErr w:type="gramEnd"/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Итого:                                 202            124          2520         2030             8                   </w:t>
      </w:r>
    </w:p>
    <w:p w:rsidR="006A697D" w:rsidRDefault="006A697D" w:rsidP="006A697D">
      <w:pPr>
        <w:ind w:firstLine="540"/>
        <w:rPr>
          <w:sz w:val="28"/>
          <w:szCs w:val="28"/>
        </w:rPr>
      </w:pPr>
    </w:p>
    <w:p w:rsidR="006A697D" w:rsidRDefault="006A697D" w:rsidP="006A697D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Получен приплод: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КРС               МРС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ол.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МУП им. Шамиля                         13                 750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ГУП «Зирани»                               25                 700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МУП «Иштибури»                          -                    -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МУП «с/з Араканский»                 60                150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МУП им. Махмуда                         4                  250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МУП им. Горького                         -                     -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СПК им. Энгельса</w:t>
      </w:r>
      <w:proofErr w:type="gramStart"/>
      <w:r>
        <w:rPr>
          <w:sz w:val="28"/>
          <w:szCs w:val="28"/>
        </w:rPr>
        <w:t xml:space="preserve">                          -                     -  </w:t>
      </w:r>
      <w:proofErr w:type="gramEnd"/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Итого:                                            102               1850                      </w:t>
      </w:r>
    </w:p>
    <w:p w:rsidR="006A697D" w:rsidRDefault="006A697D" w:rsidP="006A697D">
      <w:pPr>
        <w:ind w:firstLine="540"/>
        <w:rPr>
          <w:sz w:val="28"/>
          <w:szCs w:val="28"/>
        </w:rPr>
      </w:pPr>
    </w:p>
    <w:p w:rsidR="006A697D" w:rsidRDefault="006A697D" w:rsidP="006A697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Надой молока: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Валовой надой            Удой молока с 1 коровы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                                    литр.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МУП им. Шамиля                             330                                    2200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ГУП «Зирани»                                   498                                    1717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МУП «Иштибури»                              -                                          -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МУП «с/з Араканский»                   1409                                   1854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МУП им. Махмуда                             94                                     2350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МУП им. Горького                              -                                          -                  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СПК им. Энгельса</w:t>
      </w:r>
      <w:proofErr w:type="gramStart"/>
      <w:r>
        <w:rPr>
          <w:sz w:val="28"/>
          <w:szCs w:val="28"/>
        </w:rPr>
        <w:t xml:space="preserve">                               -                                          -  </w:t>
      </w:r>
      <w:proofErr w:type="gramEnd"/>
    </w:p>
    <w:p w:rsidR="006A697D" w:rsidRDefault="006A697D" w:rsidP="006A697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Итого:                                                 2331</w:t>
      </w:r>
      <w:r>
        <w:rPr>
          <w:b/>
          <w:sz w:val="28"/>
          <w:szCs w:val="28"/>
        </w:rPr>
        <w:t xml:space="preserve">                                     -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всего: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мясо – 53,4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молоко – 176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шерсть – 6,5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объем произведенной валовой продукции сельского хозяйства общественного сектора Унцукульского района составляет 524,5 млн. руб.</w:t>
      </w:r>
    </w:p>
    <w:p w:rsidR="006A697D" w:rsidRDefault="006A697D" w:rsidP="006A697D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программе ППР РД в 201 году,  согласно разработанному  плану мероприятий в МО «Унцукульский район» по реализации приоритетного проекта развития республики Дагестан «Эффективный агропромышленный комплекс», реализованы следующие проекты:</w:t>
      </w:r>
    </w:p>
    <w:p w:rsidR="006A697D" w:rsidRDefault="006A697D" w:rsidP="006A697D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посажено многолетних насаждений 40 га.</w:t>
      </w:r>
    </w:p>
    <w:p w:rsidR="006A697D" w:rsidRDefault="006A697D" w:rsidP="006A697D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посажено  виноградники 3, га.</w:t>
      </w:r>
    </w:p>
    <w:p w:rsidR="006A697D" w:rsidRDefault="006A697D" w:rsidP="006A697D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завешено строительство теплицы ООО «Нур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на площади 0,15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2016 году  </w:t>
      </w:r>
      <w:proofErr w:type="spellStart"/>
      <w:r>
        <w:rPr>
          <w:sz w:val="28"/>
          <w:szCs w:val="28"/>
        </w:rPr>
        <w:t>сельхозтоваропроизводителям</w:t>
      </w:r>
      <w:proofErr w:type="spellEnd"/>
      <w:r>
        <w:rPr>
          <w:sz w:val="28"/>
          <w:szCs w:val="28"/>
        </w:rPr>
        <w:t xml:space="preserve"> района выделены из МСХ РД финансовые средства: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строительства жилья – 10 чел.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молоко – 458 тыс. руб.</w:t>
      </w:r>
    </w:p>
    <w:p w:rsidR="006A697D" w:rsidRDefault="006A697D" w:rsidP="006A69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поддержку овцеводства – 4820 тыс. руб.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сельхозпредприятия Унцукульского района совместно с отделом сельского хозяйства приняли самое активное участие в сельскохозяйственных ярмарках республиканского и районного масштаба, где была представлена  продукция животноводства, растениеводства, консервная продукция и др., притом реализация товаров осуществлялась по ценам ниже рыночных.   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2017 году отделом сельского хозяйства совместно с сельхозпредприятиями района планируется провести яровые посевы сельскохозяйственных культур на площади 1550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том числе по культурам: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кукуруза на зерно – 1215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овощи – 142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картофель – 160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рис – 33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намечается закладка многолетних насаждений во всех категориях хозяйств на общей площади  22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 числе: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весенняя закладка – 14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осенняя закладка –  8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намечается завершить строительство МТФ ООО «Салман» на 120 голов в селении Аракани. 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теплицы ООО «Нур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» на площади 0,4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теплицы СППК «Зирани» на площади 0,2 га.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ввод в эксплуатацию 15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исовых чеков в СПК им. Энгельса</w:t>
      </w:r>
    </w:p>
    <w:p w:rsidR="006A697D" w:rsidRDefault="006A697D" w:rsidP="006A697D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СПК «</w:t>
      </w:r>
      <w:proofErr w:type="spellStart"/>
      <w:r>
        <w:rPr>
          <w:sz w:val="28"/>
          <w:szCs w:val="28"/>
        </w:rPr>
        <w:t>Габах</w:t>
      </w:r>
      <w:proofErr w:type="spellEnd"/>
      <w:r>
        <w:rPr>
          <w:sz w:val="28"/>
          <w:szCs w:val="28"/>
        </w:rPr>
        <w:t>» в селении Ирганай планирует  строительство цеха по переработке молока на площади 24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914BA7" w:rsidRDefault="00914BA7"/>
    <w:sectPr w:rsidR="0091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7D"/>
    <w:rsid w:val="00383315"/>
    <w:rsid w:val="00576B50"/>
    <w:rsid w:val="006A697D"/>
    <w:rsid w:val="009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6A69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6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6A69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6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2</cp:revision>
  <dcterms:created xsi:type="dcterms:W3CDTF">2017-01-27T06:30:00Z</dcterms:created>
  <dcterms:modified xsi:type="dcterms:W3CDTF">2017-01-27T10:01:00Z</dcterms:modified>
</cp:coreProperties>
</file>