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87" w:rsidRPr="00D60E9B" w:rsidRDefault="00AC4A87" w:rsidP="00AC4A87">
      <w:pPr>
        <w:spacing w:after="0" w:line="240" w:lineRule="auto"/>
        <w:rPr>
          <w:rFonts w:ascii="Times New Roman" w:eastAsia="Calibri" w:hAnsi="Times New Roman" w:cs="Times New Roman"/>
          <w:caps/>
          <w:sz w:val="40"/>
          <w:szCs w:val="40"/>
        </w:rPr>
      </w:pPr>
      <w:r>
        <w:rPr>
          <w:caps/>
          <w:sz w:val="40"/>
          <w:szCs w:val="40"/>
        </w:rPr>
        <w:t xml:space="preserve">                                           </w:t>
      </w:r>
      <w:r w:rsidRPr="00D60E9B">
        <w:rPr>
          <w:rFonts w:ascii="Times New Roman" w:eastAsia="Calibri" w:hAnsi="Times New Roman" w:cs="Times New Roman"/>
          <w:caps/>
          <w:sz w:val="40"/>
          <w:szCs w:val="40"/>
        </w:rPr>
        <w:t xml:space="preserve">Отчет </w:t>
      </w:r>
    </w:p>
    <w:p w:rsidR="00E24BF9" w:rsidRPr="00AC4A87" w:rsidRDefault="00AC4A87" w:rsidP="00E24B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A87">
        <w:rPr>
          <w:rFonts w:ascii="Times New Roman" w:eastAsia="Calibri" w:hAnsi="Times New Roman" w:cs="Times New Roman"/>
          <w:b/>
          <w:sz w:val="28"/>
          <w:szCs w:val="28"/>
        </w:rPr>
        <w:t>о работе отдела по делам молодежи, физической культуре и спорту</w:t>
      </w:r>
      <w:r w:rsidR="00E24BF9">
        <w:rPr>
          <w:rFonts w:ascii="Times New Roman" w:eastAsia="Calibri" w:hAnsi="Times New Roman" w:cs="Times New Roman"/>
          <w:b/>
          <w:sz w:val="28"/>
          <w:szCs w:val="28"/>
        </w:rPr>
        <w:t xml:space="preserve"> и туризму</w:t>
      </w:r>
      <w:r w:rsidRPr="00AC4A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4BF9">
        <w:rPr>
          <w:rFonts w:ascii="Times New Roman" w:hAnsi="Times New Roman" w:cs="Times New Roman"/>
          <w:b/>
          <w:sz w:val="28"/>
          <w:szCs w:val="28"/>
        </w:rPr>
        <w:t>за 2016</w:t>
      </w:r>
      <w:r w:rsidR="00E24BF9" w:rsidRPr="00AC4A8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FB18F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C4A87" w:rsidRPr="00AC4A87" w:rsidRDefault="00AC4A87" w:rsidP="00AC4A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A87" w:rsidRPr="00935D0A" w:rsidRDefault="00AC4A87" w:rsidP="00935D0A">
      <w:pPr>
        <w:pStyle w:val="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A87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935D0A">
        <w:rPr>
          <w:rFonts w:ascii="Times New Roman" w:eastAsia="Calibri" w:hAnsi="Times New Roman" w:cs="Times New Roman"/>
          <w:sz w:val="28"/>
          <w:szCs w:val="28"/>
        </w:rPr>
        <w:t>В 201</w:t>
      </w:r>
      <w:r w:rsidR="00E24BF9" w:rsidRPr="00935D0A">
        <w:rPr>
          <w:rFonts w:ascii="Times New Roman" w:hAnsi="Times New Roman" w:cs="Times New Roman"/>
          <w:sz w:val="28"/>
          <w:szCs w:val="28"/>
        </w:rPr>
        <w:t>6</w:t>
      </w:r>
      <w:r w:rsidRPr="00935D0A">
        <w:rPr>
          <w:rFonts w:ascii="Times New Roman" w:eastAsia="Calibri" w:hAnsi="Times New Roman" w:cs="Times New Roman"/>
          <w:sz w:val="28"/>
          <w:szCs w:val="28"/>
        </w:rPr>
        <w:t xml:space="preserve"> году работа по развитию физичес</w:t>
      </w:r>
      <w:r w:rsidRPr="00935D0A">
        <w:rPr>
          <w:rFonts w:ascii="Times New Roman" w:hAnsi="Times New Roman" w:cs="Times New Roman"/>
          <w:sz w:val="28"/>
          <w:szCs w:val="28"/>
        </w:rPr>
        <w:t>кой культуры и спорта в Унцукульском</w:t>
      </w:r>
      <w:r w:rsidRPr="00935D0A">
        <w:rPr>
          <w:rFonts w:ascii="Times New Roman" w:eastAsia="Calibri" w:hAnsi="Times New Roman" w:cs="Times New Roman"/>
          <w:sz w:val="28"/>
          <w:szCs w:val="28"/>
        </w:rPr>
        <w:t xml:space="preserve"> районе велась в соответствии с программными мероприятиями предусмотренными в муниципальной программе «Развитие физической культуры и спорта в </w:t>
      </w:r>
      <w:r w:rsidRPr="00935D0A">
        <w:rPr>
          <w:rFonts w:ascii="Times New Roman" w:hAnsi="Times New Roman" w:cs="Times New Roman"/>
          <w:sz w:val="28"/>
          <w:szCs w:val="28"/>
        </w:rPr>
        <w:t xml:space="preserve">Унцукульском районе на  </w:t>
      </w:r>
      <w:r w:rsidRPr="00935D0A">
        <w:rPr>
          <w:rFonts w:ascii="Times New Roman" w:eastAsia="Calibri" w:hAnsi="Times New Roman" w:cs="Times New Roman"/>
          <w:sz w:val="28"/>
          <w:szCs w:val="28"/>
        </w:rPr>
        <w:t>201</w:t>
      </w:r>
      <w:r w:rsidR="00E24BF9" w:rsidRPr="00935D0A">
        <w:rPr>
          <w:rFonts w:ascii="Times New Roman" w:hAnsi="Times New Roman" w:cs="Times New Roman"/>
          <w:sz w:val="28"/>
          <w:szCs w:val="28"/>
        </w:rPr>
        <w:t>6</w:t>
      </w:r>
      <w:r w:rsidRPr="00935D0A">
        <w:rPr>
          <w:rFonts w:ascii="Times New Roman" w:hAnsi="Times New Roman" w:cs="Times New Roman"/>
          <w:sz w:val="28"/>
          <w:szCs w:val="28"/>
        </w:rPr>
        <w:t>г</w:t>
      </w:r>
      <w:r w:rsidRPr="00935D0A">
        <w:rPr>
          <w:rFonts w:ascii="Times New Roman" w:eastAsia="Calibri" w:hAnsi="Times New Roman" w:cs="Times New Roman"/>
          <w:sz w:val="28"/>
          <w:szCs w:val="28"/>
        </w:rPr>
        <w:t>». Отдел по делам молодежи, физической культуры и спо</w:t>
      </w:r>
      <w:r w:rsidRPr="00935D0A">
        <w:rPr>
          <w:rFonts w:ascii="Times New Roman" w:hAnsi="Times New Roman" w:cs="Times New Roman"/>
          <w:sz w:val="28"/>
          <w:szCs w:val="28"/>
        </w:rPr>
        <w:t xml:space="preserve">рта, совместно с </w:t>
      </w:r>
      <w:r w:rsidRPr="00935D0A">
        <w:rPr>
          <w:rFonts w:ascii="Times New Roman" w:eastAsia="Calibri" w:hAnsi="Times New Roman" w:cs="Times New Roman"/>
          <w:sz w:val="28"/>
          <w:szCs w:val="28"/>
        </w:rPr>
        <w:t>ДЮСШ, общественными организаторами, спонсорами строил свою работу на решение следующих задач:</w:t>
      </w:r>
    </w:p>
    <w:p w:rsidR="00935D0A" w:rsidRPr="00935D0A" w:rsidRDefault="00AC4A87" w:rsidP="00935D0A">
      <w:pPr>
        <w:pStyle w:val="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D0A">
        <w:rPr>
          <w:rFonts w:ascii="Times New Roman" w:eastAsia="Calibri" w:hAnsi="Times New Roman" w:cs="Times New Roman"/>
          <w:sz w:val="28"/>
          <w:szCs w:val="28"/>
        </w:rPr>
        <w:t xml:space="preserve"> создание материальной базы способствующей привлечению большего числа населения района к</w:t>
      </w:r>
      <w:r w:rsidR="00935D0A" w:rsidRPr="00935D0A">
        <w:rPr>
          <w:rFonts w:ascii="Times New Roman" w:eastAsia="Calibri" w:hAnsi="Times New Roman" w:cs="Times New Roman"/>
          <w:sz w:val="28"/>
          <w:szCs w:val="28"/>
        </w:rPr>
        <w:t xml:space="preserve"> постоянным занятиям физической</w:t>
      </w:r>
    </w:p>
    <w:p w:rsidR="00AC4A87" w:rsidRPr="00935D0A" w:rsidRDefault="00AC4A87" w:rsidP="00935D0A">
      <w:pPr>
        <w:pStyle w:val="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D0A">
        <w:rPr>
          <w:rFonts w:ascii="Times New Roman" w:eastAsia="Calibri" w:hAnsi="Times New Roman" w:cs="Times New Roman"/>
          <w:sz w:val="28"/>
          <w:szCs w:val="28"/>
        </w:rPr>
        <w:t>культурой и спортом;</w:t>
      </w:r>
    </w:p>
    <w:p w:rsidR="00AC4A87" w:rsidRPr="00935D0A" w:rsidRDefault="00AC4A87" w:rsidP="00935D0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935D0A">
        <w:rPr>
          <w:rFonts w:ascii="Times New Roman" w:eastAsia="Calibri" w:hAnsi="Times New Roman" w:cs="Times New Roman"/>
          <w:sz w:val="28"/>
          <w:szCs w:val="28"/>
        </w:rPr>
        <w:t>улучшение физического и духовного здоровья граждан всех возрастных категорий района.</w:t>
      </w:r>
    </w:p>
    <w:p w:rsidR="00701615" w:rsidRPr="00935D0A" w:rsidRDefault="00AC4A87" w:rsidP="00935D0A">
      <w:pPr>
        <w:pStyle w:val="3"/>
        <w:spacing w:after="0" w:line="240" w:lineRule="auto"/>
        <w:ind w:left="284"/>
        <w:jc w:val="both"/>
        <w:rPr>
          <w:rStyle w:val="FontStyle18"/>
          <w:spacing w:val="0"/>
        </w:rPr>
      </w:pPr>
      <w:r w:rsidRPr="00935D0A">
        <w:rPr>
          <w:rFonts w:ascii="Times New Roman" w:hAnsi="Times New Roman" w:cs="Times New Roman"/>
          <w:sz w:val="28"/>
          <w:szCs w:val="28"/>
        </w:rPr>
        <w:t xml:space="preserve">       </w:t>
      </w:r>
      <w:r w:rsidR="00701615" w:rsidRPr="00935D0A">
        <w:rPr>
          <w:rStyle w:val="FontStyle25"/>
          <w:b w:val="0"/>
          <w:sz w:val="28"/>
          <w:szCs w:val="28"/>
        </w:rPr>
        <w:t>Согласно статистической отчетности, физкультурой и спор</w:t>
      </w:r>
      <w:r w:rsidR="00E24BF9" w:rsidRPr="00935D0A">
        <w:rPr>
          <w:rStyle w:val="FontStyle25"/>
          <w:b w:val="0"/>
          <w:sz w:val="28"/>
          <w:szCs w:val="28"/>
        </w:rPr>
        <w:t>том</w:t>
      </w:r>
      <w:r w:rsidR="00E24BF9" w:rsidRPr="00935D0A">
        <w:rPr>
          <w:rStyle w:val="FontStyle25"/>
          <w:b w:val="0"/>
          <w:sz w:val="28"/>
          <w:szCs w:val="28"/>
        </w:rPr>
        <w:br/>
        <w:t>систематически занимаются 4498</w:t>
      </w:r>
      <w:r w:rsidRPr="00935D0A">
        <w:rPr>
          <w:rStyle w:val="FontStyle25"/>
          <w:b w:val="0"/>
          <w:sz w:val="28"/>
          <w:szCs w:val="28"/>
        </w:rPr>
        <w:t xml:space="preserve"> человек, что составляет 13,4</w:t>
      </w:r>
      <w:r w:rsidR="00701615" w:rsidRPr="00935D0A">
        <w:rPr>
          <w:rStyle w:val="FontStyle25"/>
          <w:b w:val="0"/>
          <w:sz w:val="28"/>
          <w:szCs w:val="28"/>
        </w:rPr>
        <w:t>% от общего числа</w:t>
      </w:r>
      <w:r w:rsidRPr="00935D0A">
        <w:rPr>
          <w:rStyle w:val="FontStyle25"/>
          <w:b w:val="0"/>
          <w:sz w:val="28"/>
          <w:szCs w:val="28"/>
        </w:rPr>
        <w:t xml:space="preserve"> населения района.</w:t>
      </w:r>
      <w:r w:rsidR="00701615" w:rsidRPr="00935D0A">
        <w:rPr>
          <w:rStyle w:val="FontStyle25"/>
          <w:b w:val="0"/>
          <w:sz w:val="28"/>
          <w:szCs w:val="28"/>
        </w:rPr>
        <w:tab/>
      </w:r>
    </w:p>
    <w:p w:rsidR="00701615" w:rsidRPr="00935D0A" w:rsidRDefault="00AC4A87" w:rsidP="00935D0A">
      <w:pPr>
        <w:pStyle w:val="Style2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  <w:lang w:eastAsia="en-US"/>
        </w:rPr>
      </w:pPr>
      <w:r w:rsidRPr="00935D0A">
        <w:rPr>
          <w:rStyle w:val="FontStyle25"/>
          <w:b w:val="0"/>
          <w:sz w:val="28"/>
          <w:szCs w:val="28"/>
          <w:lang w:eastAsia="en-US"/>
        </w:rPr>
        <w:t xml:space="preserve">        1484</w:t>
      </w:r>
      <w:r w:rsidR="00701615" w:rsidRPr="00935D0A">
        <w:rPr>
          <w:rStyle w:val="FontStyle25"/>
          <w:b w:val="0"/>
          <w:sz w:val="28"/>
          <w:szCs w:val="28"/>
          <w:lang w:eastAsia="en-US"/>
        </w:rPr>
        <w:t xml:space="preserve">-человек - учащихся общеобразовательных школ,        </w:t>
      </w:r>
    </w:p>
    <w:p w:rsidR="00701615" w:rsidRPr="00935D0A" w:rsidRDefault="00701615" w:rsidP="00935D0A">
      <w:pPr>
        <w:pStyle w:val="Style2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  <w:lang w:eastAsia="en-US"/>
        </w:rPr>
      </w:pPr>
      <w:r w:rsidRPr="00935D0A">
        <w:rPr>
          <w:rStyle w:val="FontStyle25"/>
          <w:b w:val="0"/>
          <w:sz w:val="28"/>
          <w:szCs w:val="28"/>
          <w:lang w:eastAsia="en-US"/>
        </w:rPr>
        <w:t xml:space="preserve">1356 человек - учащихся спортивных школ. </w:t>
      </w:r>
    </w:p>
    <w:p w:rsidR="00701615" w:rsidRPr="00935D0A" w:rsidRDefault="00E24BF9" w:rsidP="00935D0A">
      <w:pPr>
        <w:pStyle w:val="Style2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  <w:lang w:eastAsia="en-US"/>
        </w:rPr>
      </w:pPr>
      <w:r w:rsidRPr="00935D0A">
        <w:rPr>
          <w:rStyle w:val="FontStyle25"/>
          <w:b w:val="0"/>
          <w:sz w:val="28"/>
          <w:szCs w:val="28"/>
          <w:lang w:eastAsia="en-US"/>
        </w:rPr>
        <w:t>16</w:t>
      </w:r>
      <w:r w:rsidR="00701615" w:rsidRPr="00935D0A">
        <w:rPr>
          <w:rStyle w:val="FontStyle25"/>
          <w:b w:val="0"/>
          <w:sz w:val="28"/>
          <w:szCs w:val="28"/>
          <w:lang w:eastAsia="en-US"/>
        </w:rPr>
        <w:t>5</w:t>
      </w:r>
      <w:r w:rsidRPr="00935D0A">
        <w:rPr>
          <w:rStyle w:val="FontStyle25"/>
          <w:b w:val="0"/>
          <w:sz w:val="28"/>
          <w:szCs w:val="28"/>
          <w:lang w:eastAsia="en-US"/>
        </w:rPr>
        <w:t>8</w:t>
      </w:r>
      <w:r w:rsidR="00701615" w:rsidRPr="00935D0A">
        <w:rPr>
          <w:rStyle w:val="FontStyle18"/>
          <w:lang w:eastAsia="en-US"/>
        </w:rPr>
        <w:t xml:space="preserve"> </w:t>
      </w:r>
      <w:r w:rsidRPr="00935D0A">
        <w:rPr>
          <w:rStyle w:val="FontStyle25"/>
          <w:b w:val="0"/>
          <w:sz w:val="28"/>
          <w:szCs w:val="28"/>
          <w:lang w:eastAsia="en-US"/>
        </w:rPr>
        <w:t>человек - (36</w:t>
      </w:r>
      <w:r w:rsidR="00701615" w:rsidRPr="00935D0A">
        <w:rPr>
          <w:rStyle w:val="FontStyle25"/>
          <w:b w:val="0"/>
          <w:sz w:val="28"/>
          <w:szCs w:val="28"/>
          <w:lang w:eastAsia="en-US"/>
        </w:rPr>
        <w:t>,9 %) в физкультурно-спортивных клубах по месту жительства.</w:t>
      </w:r>
    </w:p>
    <w:p w:rsidR="00701615" w:rsidRPr="00935D0A" w:rsidRDefault="00701615" w:rsidP="00935D0A">
      <w:pPr>
        <w:pStyle w:val="Style7"/>
        <w:widowControl/>
        <w:tabs>
          <w:tab w:val="left" w:pos="7090"/>
        </w:tabs>
        <w:spacing w:before="149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В Унцукульском районе культивирует 17 видо</w:t>
      </w:r>
      <w:r w:rsidR="00E24BF9" w:rsidRPr="00935D0A">
        <w:rPr>
          <w:rStyle w:val="FontStyle25"/>
          <w:b w:val="0"/>
          <w:sz w:val="28"/>
          <w:szCs w:val="28"/>
        </w:rPr>
        <w:t>в спорта, которыми занимаются 44</w:t>
      </w:r>
      <w:r w:rsidRPr="00935D0A">
        <w:rPr>
          <w:rStyle w:val="FontStyle25"/>
          <w:b w:val="0"/>
          <w:sz w:val="28"/>
          <w:szCs w:val="28"/>
        </w:rPr>
        <w:t>9</w:t>
      </w:r>
      <w:r w:rsidR="00E24BF9" w:rsidRPr="00935D0A">
        <w:rPr>
          <w:rStyle w:val="FontStyle25"/>
          <w:b w:val="0"/>
          <w:sz w:val="28"/>
          <w:szCs w:val="28"/>
        </w:rPr>
        <w:t>8</w:t>
      </w:r>
      <w:r w:rsidRPr="00935D0A">
        <w:rPr>
          <w:rStyle w:val="FontStyle25"/>
          <w:b w:val="0"/>
          <w:sz w:val="28"/>
          <w:szCs w:val="28"/>
        </w:rPr>
        <w:t xml:space="preserve"> человек.</w:t>
      </w:r>
      <w:r w:rsidRPr="00935D0A">
        <w:rPr>
          <w:rStyle w:val="FontStyle25"/>
          <w:b w:val="0"/>
          <w:sz w:val="28"/>
          <w:szCs w:val="28"/>
        </w:rPr>
        <w:tab/>
      </w:r>
    </w:p>
    <w:p w:rsidR="00701615" w:rsidRPr="00935D0A" w:rsidRDefault="00701615" w:rsidP="00935D0A">
      <w:pPr>
        <w:pStyle w:val="Style8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Наиболее популярными видам</w:t>
      </w:r>
      <w:r w:rsidR="00AC4A87" w:rsidRPr="00935D0A">
        <w:rPr>
          <w:rStyle w:val="FontStyle25"/>
          <w:b w:val="0"/>
          <w:sz w:val="28"/>
          <w:szCs w:val="28"/>
        </w:rPr>
        <w:t>и спорта являются: волейбол 1552</w:t>
      </w:r>
      <w:r w:rsidRPr="00935D0A">
        <w:rPr>
          <w:rStyle w:val="FontStyle25"/>
          <w:b w:val="0"/>
          <w:sz w:val="28"/>
          <w:szCs w:val="28"/>
        </w:rPr>
        <w:t xml:space="preserve"> человек, борьба вольная 713</w:t>
      </w:r>
      <w:r w:rsidRPr="00935D0A">
        <w:rPr>
          <w:rStyle w:val="FontStyle21"/>
          <w:b w:val="0"/>
          <w:sz w:val="28"/>
          <w:szCs w:val="28"/>
        </w:rPr>
        <w:t xml:space="preserve"> </w:t>
      </w:r>
      <w:r w:rsidRPr="00935D0A">
        <w:rPr>
          <w:rStyle w:val="FontStyle25"/>
          <w:b w:val="0"/>
          <w:sz w:val="28"/>
          <w:szCs w:val="28"/>
        </w:rPr>
        <w:t xml:space="preserve">человек, легкая атлетика 319 </w:t>
      </w:r>
      <w:r w:rsidRPr="00935D0A">
        <w:rPr>
          <w:rStyle w:val="FontStyle20"/>
          <w:sz w:val="28"/>
          <w:szCs w:val="28"/>
        </w:rPr>
        <w:t xml:space="preserve"> </w:t>
      </w:r>
      <w:r w:rsidRPr="00935D0A">
        <w:rPr>
          <w:rStyle w:val="FontStyle25"/>
          <w:b w:val="0"/>
          <w:sz w:val="28"/>
          <w:szCs w:val="28"/>
        </w:rPr>
        <w:t>человек,</w:t>
      </w:r>
      <w:r w:rsidRPr="00935D0A">
        <w:rPr>
          <w:rStyle w:val="FontStyle19"/>
        </w:rPr>
        <w:t xml:space="preserve"> </w:t>
      </w:r>
      <w:r w:rsidRPr="00935D0A">
        <w:rPr>
          <w:rStyle w:val="FontStyle25"/>
          <w:b w:val="0"/>
          <w:sz w:val="28"/>
          <w:szCs w:val="28"/>
        </w:rPr>
        <w:t>футбол 318 ч</w:t>
      </w:r>
      <w:r w:rsidR="00E24BF9" w:rsidRPr="00935D0A">
        <w:rPr>
          <w:rStyle w:val="FontStyle25"/>
          <w:b w:val="0"/>
          <w:sz w:val="28"/>
          <w:szCs w:val="28"/>
        </w:rPr>
        <w:t>еловек, и другие виды спорта 1446</w:t>
      </w:r>
      <w:r w:rsidRPr="00935D0A">
        <w:rPr>
          <w:rStyle w:val="FontStyle25"/>
          <w:b w:val="0"/>
          <w:sz w:val="28"/>
          <w:szCs w:val="28"/>
        </w:rPr>
        <w:t xml:space="preserve"> человек.</w:t>
      </w:r>
    </w:p>
    <w:p w:rsidR="00701615" w:rsidRPr="00935D0A" w:rsidRDefault="00701615" w:rsidP="00935D0A">
      <w:pPr>
        <w:pStyle w:val="Style10"/>
        <w:widowControl/>
        <w:spacing w:line="240" w:lineRule="auto"/>
        <w:ind w:firstLine="567"/>
        <w:rPr>
          <w:rStyle w:val="FontStyle18"/>
        </w:rPr>
      </w:pPr>
      <w:r w:rsidRPr="00935D0A">
        <w:rPr>
          <w:rStyle w:val="FontStyle25"/>
          <w:b w:val="0"/>
          <w:sz w:val="28"/>
          <w:szCs w:val="28"/>
        </w:rPr>
        <w:t xml:space="preserve">Работу с детьми и подростками осуществляют 66 штатных физкультурных работников, из которых 22 учителей физической культуры, </w:t>
      </w:r>
      <w:r w:rsidR="00AC4A87" w:rsidRPr="00935D0A">
        <w:rPr>
          <w:rStyle w:val="FontStyle25"/>
          <w:b w:val="0"/>
          <w:sz w:val="28"/>
          <w:szCs w:val="28"/>
        </w:rPr>
        <w:t>4</w:t>
      </w:r>
      <w:r w:rsidRPr="00935D0A">
        <w:rPr>
          <w:rStyle w:val="FontStyle25"/>
          <w:b w:val="0"/>
          <w:sz w:val="28"/>
          <w:szCs w:val="28"/>
        </w:rPr>
        <w:t>4</w:t>
      </w:r>
      <w:r w:rsidRPr="00935D0A">
        <w:rPr>
          <w:rStyle w:val="FontStyle18"/>
        </w:rPr>
        <w:t xml:space="preserve"> </w:t>
      </w:r>
      <w:r w:rsidRPr="00935D0A">
        <w:rPr>
          <w:rStyle w:val="FontStyle25"/>
          <w:b w:val="0"/>
          <w:sz w:val="28"/>
          <w:szCs w:val="28"/>
        </w:rPr>
        <w:t xml:space="preserve">педагогических работников спортивных школ. </w:t>
      </w:r>
    </w:p>
    <w:p w:rsidR="00701615" w:rsidRPr="00935D0A" w:rsidRDefault="00701615" w:rsidP="00935D0A">
      <w:pPr>
        <w:pStyle w:val="Style10"/>
        <w:widowControl/>
        <w:spacing w:line="240" w:lineRule="auto"/>
        <w:ind w:firstLine="567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Из общего числа физкультурных работников 61 чел (85%) имеют высшее физкультурное образование, 1 чел (1,4%) - среднее физкультурное.</w:t>
      </w:r>
    </w:p>
    <w:p w:rsidR="00701615" w:rsidRPr="00935D0A" w:rsidRDefault="00701615" w:rsidP="00935D0A">
      <w:pPr>
        <w:pStyle w:val="Style10"/>
        <w:widowControl/>
        <w:spacing w:line="240" w:lineRule="auto"/>
        <w:ind w:firstLine="567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 xml:space="preserve">Для организации занятий физической культурой и спортом с населением в районе </w:t>
      </w:r>
      <w:r w:rsidR="00894A8E" w:rsidRPr="00935D0A">
        <w:rPr>
          <w:rStyle w:val="FontStyle25"/>
          <w:b w:val="0"/>
          <w:sz w:val="28"/>
          <w:szCs w:val="28"/>
        </w:rPr>
        <w:t>имеется 2</w:t>
      </w:r>
      <w:r w:rsidRPr="00935D0A">
        <w:rPr>
          <w:rStyle w:val="FontStyle25"/>
          <w:b w:val="0"/>
          <w:sz w:val="28"/>
          <w:szCs w:val="28"/>
        </w:rPr>
        <w:t>3 муниципальных спортивных сооружения, из которых:</w:t>
      </w:r>
    </w:p>
    <w:p w:rsidR="00701615" w:rsidRPr="00935D0A" w:rsidRDefault="00AC4A87" w:rsidP="00935D0A">
      <w:pPr>
        <w:pStyle w:val="Style6"/>
        <w:widowControl/>
        <w:numPr>
          <w:ilvl w:val="0"/>
          <w:numId w:val="1"/>
        </w:numPr>
        <w:tabs>
          <w:tab w:val="left" w:pos="1147"/>
        </w:tabs>
        <w:spacing w:line="240" w:lineRule="auto"/>
        <w:ind w:firstLine="567"/>
        <w:contextualSpacing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8</w:t>
      </w:r>
      <w:r w:rsidR="00701615" w:rsidRPr="00935D0A">
        <w:rPr>
          <w:rStyle w:val="FontStyle25"/>
          <w:b w:val="0"/>
          <w:sz w:val="28"/>
          <w:szCs w:val="28"/>
        </w:rPr>
        <w:t xml:space="preserve"> плоскостных сооружений</w:t>
      </w:r>
    </w:p>
    <w:p w:rsidR="00701615" w:rsidRPr="00935D0A" w:rsidRDefault="00894A8E" w:rsidP="00935D0A">
      <w:pPr>
        <w:pStyle w:val="Style6"/>
        <w:widowControl/>
        <w:numPr>
          <w:ilvl w:val="0"/>
          <w:numId w:val="1"/>
        </w:numPr>
        <w:tabs>
          <w:tab w:val="left" w:pos="1147"/>
        </w:tabs>
        <w:spacing w:line="240" w:lineRule="auto"/>
        <w:ind w:firstLine="567"/>
        <w:contextualSpacing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14</w:t>
      </w:r>
      <w:r w:rsidR="00701615" w:rsidRPr="00935D0A">
        <w:rPr>
          <w:rStyle w:val="FontStyle25"/>
          <w:b w:val="0"/>
          <w:sz w:val="28"/>
          <w:szCs w:val="28"/>
        </w:rPr>
        <w:t xml:space="preserve"> типовых спортивных залов.</w:t>
      </w:r>
    </w:p>
    <w:p w:rsidR="00701615" w:rsidRPr="00935D0A" w:rsidRDefault="00701615" w:rsidP="00935D0A">
      <w:pPr>
        <w:pStyle w:val="Style6"/>
        <w:widowControl/>
        <w:numPr>
          <w:ilvl w:val="0"/>
          <w:numId w:val="1"/>
        </w:numPr>
        <w:tabs>
          <w:tab w:val="left" w:pos="1147"/>
        </w:tabs>
        <w:spacing w:line="240" w:lineRule="auto"/>
        <w:ind w:firstLine="567"/>
        <w:contextualSpacing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1 стадион.</w:t>
      </w:r>
    </w:p>
    <w:p w:rsidR="00935D0A" w:rsidRPr="00935D0A" w:rsidRDefault="00701615" w:rsidP="00935D0A">
      <w:pPr>
        <w:pStyle w:val="Style6"/>
        <w:widowControl/>
        <w:spacing w:line="274" w:lineRule="exact"/>
        <w:ind w:firstLine="567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Строительство футбольного поля с искусственным покрытием с.Унцукуль и спорткомплекс с.Унцукуль (42</w:t>
      </w:r>
      <w:r w:rsidRPr="00935D0A">
        <w:rPr>
          <w:rStyle w:val="FontStyle25"/>
          <w:b w:val="0"/>
          <w:sz w:val="28"/>
          <w:szCs w:val="28"/>
          <w:lang w:val="en-US"/>
        </w:rPr>
        <w:t>x</w:t>
      </w:r>
      <w:r w:rsidRPr="00935D0A">
        <w:rPr>
          <w:rStyle w:val="FontStyle25"/>
          <w:b w:val="0"/>
          <w:sz w:val="28"/>
          <w:szCs w:val="28"/>
        </w:rPr>
        <w:t xml:space="preserve">27 м2) находятся на стадии </w:t>
      </w:r>
      <w:r w:rsidR="00935D0A" w:rsidRPr="00935D0A">
        <w:rPr>
          <w:rStyle w:val="FontStyle25"/>
          <w:b w:val="0"/>
          <w:sz w:val="28"/>
          <w:szCs w:val="28"/>
        </w:rPr>
        <w:t>завершения.</w:t>
      </w:r>
    </w:p>
    <w:p w:rsidR="00701615" w:rsidRPr="00935D0A" w:rsidRDefault="00701615" w:rsidP="00935D0A">
      <w:pPr>
        <w:pStyle w:val="Style6"/>
        <w:widowControl/>
        <w:spacing w:line="274" w:lineRule="exact"/>
        <w:ind w:firstLine="567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Финансирование бюджета муниципального образования на развитие физи</w:t>
      </w:r>
      <w:r w:rsidR="00AC4A87" w:rsidRPr="00935D0A">
        <w:rPr>
          <w:rStyle w:val="FontStyle25"/>
          <w:b w:val="0"/>
          <w:sz w:val="28"/>
          <w:szCs w:val="28"/>
        </w:rPr>
        <w:t xml:space="preserve">ческого культуры и спорта </w:t>
      </w:r>
      <w:r w:rsidR="00894A8E" w:rsidRPr="00935D0A">
        <w:rPr>
          <w:rStyle w:val="FontStyle25"/>
          <w:b w:val="0"/>
          <w:sz w:val="28"/>
          <w:szCs w:val="28"/>
        </w:rPr>
        <w:t xml:space="preserve">в 2015 году составило 1млн 300 </w:t>
      </w:r>
      <w:r w:rsidR="00AC4A87" w:rsidRPr="00935D0A">
        <w:rPr>
          <w:rStyle w:val="FontStyle25"/>
          <w:b w:val="0"/>
          <w:sz w:val="28"/>
          <w:szCs w:val="28"/>
        </w:rPr>
        <w:t xml:space="preserve">тыс.рублей, </w:t>
      </w:r>
      <w:r w:rsidR="00AC4A87" w:rsidRPr="00935D0A">
        <w:rPr>
          <w:rStyle w:val="FontStyle25"/>
          <w:b w:val="0"/>
          <w:sz w:val="28"/>
          <w:szCs w:val="28"/>
        </w:rPr>
        <w:lastRenderedPageBreak/>
        <w:tab/>
        <w:t>ц</w:t>
      </w:r>
      <w:r w:rsidRPr="00935D0A">
        <w:rPr>
          <w:rStyle w:val="FontStyle25"/>
          <w:b w:val="0"/>
          <w:sz w:val="28"/>
          <w:szCs w:val="28"/>
        </w:rPr>
        <w:t>еленаправленная подготовка и участие в соревнованиях позволили спортсменам района достичь высоких спортивных результатов.</w:t>
      </w:r>
    </w:p>
    <w:p w:rsidR="00701615" w:rsidRPr="00935D0A" w:rsidRDefault="00701615" w:rsidP="00935D0A">
      <w:pPr>
        <w:pStyle w:val="Style3"/>
        <w:widowControl/>
        <w:ind w:firstLine="0"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4"/>
          <w:sz w:val="28"/>
          <w:szCs w:val="28"/>
        </w:rPr>
        <w:t xml:space="preserve">         </w:t>
      </w:r>
      <w:r w:rsidRPr="00935D0A">
        <w:rPr>
          <w:rStyle w:val="FontStyle25"/>
          <w:b w:val="0"/>
          <w:sz w:val="28"/>
          <w:szCs w:val="28"/>
        </w:rPr>
        <w:t>Спортсмены района приняли участие в республиканских соревнованиях, проводимых  в  рамках Министерства спорта РД, таких как по вольной борьбе по всем возрастам, волейболу по всем возрастам среди мужских и женских команд, легкой атлетике, спортивному туризму, боксу, футболу, шахматам, по национальным видам спорта, настольному теннису, тайскому боксу, Ушу-Саньда,  Кудо, а также всех в первенствах и турнирах проводимых в соседних городах и районах.</w:t>
      </w:r>
    </w:p>
    <w:p w:rsidR="00701615" w:rsidRPr="00935D0A" w:rsidRDefault="00701615" w:rsidP="00935D0A">
      <w:pPr>
        <w:pStyle w:val="Style3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 xml:space="preserve">      В плане укрепления дружбы среди молодежи стало традицией проведение матчевых встреч по различным видам спорта со спортсменами из городов Буйнакск и Махачкала и соседних районов.</w:t>
      </w:r>
    </w:p>
    <w:p w:rsidR="00701615" w:rsidRPr="00935D0A" w:rsidRDefault="00894A8E" w:rsidP="00935D0A">
      <w:pPr>
        <w:pStyle w:val="Style2"/>
        <w:widowControl/>
        <w:spacing w:before="5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В районе проведено 90</w:t>
      </w:r>
      <w:r w:rsidR="00701615" w:rsidRPr="00935D0A">
        <w:rPr>
          <w:rStyle w:val="FontStyle25"/>
          <w:b w:val="0"/>
          <w:sz w:val="28"/>
          <w:szCs w:val="28"/>
        </w:rPr>
        <w:t>% намеченных календарным планом спортивных соревнований:</w:t>
      </w:r>
    </w:p>
    <w:p w:rsidR="00701615" w:rsidRDefault="00701615" w:rsidP="00935D0A">
      <w:pPr>
        <w:pStyle w:val="Style2"/>
        <w:widowControl/>
        <w:numPr>
          <w:ilvl w:val="0"/>
          <w:numId w:val="2"/>
        </w:numPr>
        <w:spacing w:before="5" w:line="240" w:lineRule="auto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Первенс</w:t>
      </w:r>
      <w:r w:rsidR="00AC4A87" w:rsidRPr="00935D0A">
        <w:rPr>
          <w:rStyle w:val="FontStyle25"/>
          <w:b w:val="0"/>
          <w:sz w:val="28"/>
          <w:szCs w:val="28"/>
        </w:rPr>
        <w:t>тво района</w:t>
      </w:r>
      <w:r w:rsidR="00FB18FA">
        <w:rPr>
          <w:rStyle w:val="FontStyle25"/>
          <w:b w:val="0"/>
          <w:sz w:val="28"/>
          <w:szCs w:val="28"/>
        </w:rPr>
        <w:t xml:space="preserve"> по волейболу</w:t>
      </w:r>
      <w:r w:rsidR="00AC4A87" w:rsidRPr="00935D0A">
        <w:rPr>
          <w:rStyle w:val="FontStyle25"/>
          <w:b w:val="0"/>
          <w:sz w:val="28"/>
          <w:szCs w:val="28"/>
        </w:rPr>
        <w:t xml:space="preserve"> среди школьник</w:t>
      </w:r>
      <w:r w:rsidR="00894A8E" w:rsidRPr="00935D0A">
        <w:rPr>
          <w:rStyle w:val="FontStyle25"/>
          <w:b w:val="0"/>
          <w:sz w:val="28"/>
          <w:szCs w:val="28"/>
        </w:rPr>
        <w:t>ов 2000</w:t>
      </w:r>
      <w:r w:rsidRPr="00935D0A">
        <w:rPr>
          <w:rStyle w:val="FontStyle25"/>
          <w:b w:val="0"/>
          <w:sz w:val="28"/>
          <w:szCs w:val="28"/>
        </w:rPr>
        <w:t>г.р</w:t>
      </w:r>
      <w:r w:rsidR="00894A8E" w:rsidRPr="00935D0A">
        <w:rPr>
          <w:rStyle w:val="FontStyle25"/>
          <w:b w:val="0"/>
          <w:sz w:val="28"/>
          <w:szCs w:val="28"/>
        </w:rPr>
        <w:t xml:space="preserve"> и моложе</w:t>
      </w:r>
      <w:r w:rsidRPr="00935D0A">
        <w:rPr>
          <w:rStyle w:val="FontStyle25"/>
          <w:b w:val="0"/>
          <w:sz w:val="28"/>
          <w:szCs w:val="28"/>
        </w:rPr>
        <w:t xml:space="preserve"> в с.</w:t>
      </w:r>
      <w:r w:rsidR="00894A8E" w:rsidRPr="00935D0A">
        <w:rPr>
          <w:rStyle w:val="FontStyle25"/>
          <w:b w:val="0"/>
          <w:sz w:val="28"/>
          <w:szCs w:val="28"/>
        </w:rPr>
        <w:t>Майданское</w:t>
      </w:r>
    </w:p>
    <w:p w:rsidR="00935D0A" w:rsidRPr="00935D0A" w:rsidRDefault="00935D0A" w:rsidP="00935D0A">
      <w:pPr>
        <w:pStyle w:val="Style2"/>
        <w:widowControl/>
        <w:numPr>
          <w:ilvl w:val="0"/>
          <w:numId w:val="2"/>
        </w:numPr>
        <w:spacing w:before="5" w:line="240" w:lineRule="auto"/>
        <w:contextualSpacing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>Первенство района</w:t>
      </w:r>
      <w:r w:rsidR="00FB18FA">
        <w:rPr>
          <w:rStyle w:val="FontStyle25"/>
          <w:b w:val="0"/>
          <w:sz w:val="28"/>
          <w:szCs w:val="28"/>
        </w:rPr>
        <w:t xml:space="preserve"> по волейболу среди взрослых на призы Главы района в с.Майданское</w:t>
      </w:r>
      <w:r>
        <w:rPr>
          <w:rStyle w:val="FontStyle25"/>
          <w:b w:val="0"/>
          <w:sz w:val="28"/>
          <w:szCs w:val="28"/>
        </w:rPr>
        <w:t xml:space="preserve"> </w:t>
      </w:r>
    </w:p>
    <w:p w:rsidR="00701615" w:rsidRPr="00935D0A" w:rsidRDefault="00701615" w:rsidP="00935D0A">
      <w:pPr>
        <w:pStyle w:val="Style2"/>
        <w:widowControl/>
        <w:numPr>
          <w:ilvl w:val="0"/>
          <w:numId w:val="2"/>
        </w:numPr>
        <w:spacing w:before="5" w:line="240" w:lineRule="auto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Первенство района среди взрослых по национальным видам спорта в с. Унцукуль</w:t>
      </w:r>
    </w:p>
    <w:p w:rsidR="00701615" w:rsidRPr="00935D0A" w:rsidRDefault="00701615" w:rsidP="00935D0A">
      <w:pPr>
        <w:pStyle w:val="Style2"/>
        <w:widowControl/>
        <w:numPr>
          <w:ilvl w:val="0"/>
          <w:numId w:val="2"/>
        </w:numPr>
        <w:spacing w:before="5" w:line="240" w:lineRule="auto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Районный турнир по волейболу среди взрослых в памяти М. Абдулатипова в с. Балахани.</w:t>
      </w:r>
    </w:p>
    <w:p w:rsidR="00701615" w:rsidRPr="00935D0A" w:rsidRDefault="00701615" w:rsidP="00935D0A">
      <w:pPr>
        <w:pStyle w:val="Style2"/>
        <w:widowControl/>
        <w:numPr>
          <w:ilvl w:val="0"/>
          <w:numId w:val="2"/>
        </w:numPr>
        <w:spacing w:before="5" w:line="240" w:lineRule="auto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 xml:space="preserve">Районный турнир по </w:t>
      </w:r>
      <w:r w:rsidR="00894A8E" w:rsidRPr="00935D0A">
        <w:rPr>
          <w:rStyle w:val="FontStyle25"/>
          <w:b w:val="0"/>
          <w:sz w:val="28"/>
          <w:szCs w:val="28"/>
        </w:rPr>
        <w:t>вольной борьбе среди юношей 1999</w:t>
      </w:r>
      <w:r w:rsidRPr="00935D0A">
        <w:rPr>
          <w:rStyle w:val="FontStyle25"/>
          <w:b w:val="0"/>
          <w:sz w:val="28"/>
          <w:szCs w:val="28"/>
        </w:rPr>
        <w:t xml:space="preserve"> года рождения</w:t>
      </w:r>
      <w:r w:rsidR="00935D0A" w:rsidRPr="00935D0A">
        <w:rPr>
          <w:rStyle w:val="FontStyle25"/>
          <w:b w:val="0"/>
          <w:sz w:val="28"/>
          <w:szCs w:val="28"/>
        </w:rPr>
        <w:t xml:space="preserve"> </w:t>
      </w:r>
      <w:r w:rsidR="00935D0A">
        <w:rPr>
          <w:rStyle w:val="FontStyle25"/>
          <w:b w:val="0"/>
          <w:sz w:val="28"/>
          <w:szCs w:val="28"/>
        </w:rPr>
        <w:t>и моложе</w:t>
      </w:r>
      <w:r w:rsidRPr="00935D0A">
        <w:rPr>
          <w:rStyle w:val="FontStyle25"/>
          <w:b w:val="0"/>
          <w:sz w:val="28"/>
          <w:szCs w:val="28"/>
        </w:rPr>
        <w:t xml:space="preserve"> п</w:t>
      </w:r>
      <w:r w:rsidR="00894A8E" w:rsidRPr="00935D0A">
        <w:rPr>
          <w:rStyle w:val="FontStyle25"/>
          <w:b w:val="0"/>
          <w:sz w:val="28"/>
          <w:szCs w:val="28"/>
        </w:rPr>
        <w:t>амяти Имама Шамиля</w:t>
      </w:r>
      <w:r w:rsidRPr="00935D0A">
        <w:rPr>
          <w:rStyle w:val="FontStyle25"/>
          <w:b w:val="0"/>
          <w:sz w:val="28"/>
          <w:szCs w:val="28"/>
        </w:rPr>
        <w:t xml:space="preserve"> в с. Гимры </w:t>
      </w:r>
      <w:r w:rsidR="00D60E9B" w:rsidRPr="00935D0A">
        <w:rPr>
          <w:rStyle w:val="FontStyle25"/>
          <w:b w:val="0"/>
          <w:sz w:val="28"/>
          <w:szCs w:val="28"/>
        </w:rPr>
        <w:t>.</w:t>
      </w:r>
    </w:p>
    <w:p w:rsidR="00894A8E" w:rsidRPr="00935D0A" w:rsidRDefault="00894A8E" w:rsidP="00935D0A">
      <w:pPr>
        <w:pStyle w:val="Style2"/>
        <w:widowControl/>
        <w:numPr>
          <w:ilvl w:val="0"/>
          <w:numId w:val="2"/>
        </w:numPr>
        <w:spacing w:before="5" w:line="240" w:lineRule="auto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Районный турнир по волейболу памяти Имама Шамиля «Кубок Имама Шамиля в с. Гимры .</w:t>
      </w:r>
    </w:p>
    <w:p w:rsidR="00D60E9B" w:rsidRPr="00935D0A" w:rsidRDefault="00D60E9B" w:rsidP="00935D0A">
      <w:pPr>
        <w:pStyle w:val="Style2"/>
        <w:widowControl/>
        <w:numPr>
          <w:ilvl w:val="0"/>
          <w:numId w:val="2"/>
        </w:numPr>
        <w:spacing w:before="5" w:line="240" w:lineRule="auto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Районный турнир по волейболу среди взрослых в памяти М.М.Магомедалиева в с.Унцукуль.</w:t>
      </w:r>
    </w:p>
    <w:p w:rsidR="00701615" w:rsidRPr="00935D0A" w:rsidRDefault="00701615" w:rsidP="00935D0A">
      <w:pPr>
        <w:pStyle w:val="Style2"/>
        <w:widowControl/>
        <w:spacing w:before="5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Все проводимые в районе соревнования обслуживаются добросовестно и качественно врачами и медсестрами ЦРБ.</w:t>
      </w:r>
    </w:p>
    <w:p w:rsidR="00701615" w:rsidRPr="00935D0A" w:rsidRDefault="00701615" w:rsidP="00935D0A">
      <w:pPr>
        <w:pStyle w:val="Style2"/>
        <w:widowControl/>
        <w:spacing w:before="5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В последнее время районный отдел внутренних дел принимает активное участие во всех проводимых в районе спортивно - массовых мероприятиях, что способствовало поддержанию общественного правопорядка на этих мероприятиях.</w:t>
      </w:r>
    </w:p>
    <w:p w:rsidR="00701615" w:rsidRPr="00935D0A" w:rsidRDefault="00701615" w:rsidP="00935D0A">
      <w:pPr>
        <w:pStyle w:val="Style2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Спортивно - массовые мероприятия, проводимые отделом спорта, регулярно освещаются в местной газете «Садовод» и по местному телевидению.</w:t>
      </w:r>
    </w:p>
    <w:p w:rsidR="00701615" w:rsidRPr="00935D0A" w:rsidRDefault="00701615" w:rsidP="00935D0A">
      <w:pPr>
        <w:pStyle w:val="Style3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935D0A">
        <w:rPr>
          <w:rStyle w:val="FontStyle25"/>
          <w:b w:val="0"/>
          <w:sz w:val="28"/>
          <w:szCs w:val="28"/>
        </w:rPr>
        <w:t>Ежеквартально проводятся заседания районного спортивного Совета с приглашением широкого актива, где обсуждаются вопросы развития детско-юношеского спорта, спорта высших достижений. Пристальному вниманию подвергается работа спортивных школ.</w:t>
      </w:r>
    </w:p>
    <w:p w:rsidR="00300B36" w:rsidRDefault="00300B36">
      <w:bookmarkStart w:id="0" w:name="_GoBack"/>
      <w:bookmarkEnd w:id="0"/>
    </w:p>
    <w:p w:rsidR="00D60E9B" w:rsidRPr="00935D0A" w:rsidRDefault="00D60E9B" w:rsidP="00935D0A">
      <w:pPr>
        <w:pStyle w:val="a5"/>
        <w:rPr>
          <w:b/>
          <w:sz w:val="28"/>
          <w:szCs w:val="28"/>
        </w:rPr>
      </w:pPr>
      <w:r w:rsidRPr="00935D0A">
        <w:t xml:space="preserve">            </w:t>
      </w:r>
      <w:r w:rsidRPr="00935D0A">
        <w:rPr>
          <w:b/>
          <w:sz w:val="28"/>
          <w:szCs w:val="28"/>
        </w:rPr>
        <w:t xml:space="preserve">Начальник </w:t>
      </w:r>
    </w:p>
    <w:p w:rsidR="00D60E9B" w:rsidRPr="00935D0A" w:rsidRDefault="00D60E9B" w:rsidP="00935D0A">
      <w:pPr>
        <w:pStyle w:val="a5"/>
        <w:rPr>
          <w:b/>
          <w:sz w:val="28"/>
          <w:szCs w:val="28"/>
        </w:rPr>
      </w:pPr>
      <w:r w:rsidRPr="00935D0A">
        <w:rPr>
          <w:b/>
          <w:sz w:val="28"/>
          <w:szCs w:val="28"/>
        </w:rPr>
        <w:t xml:space="preserve">Отдела по делам молодежи </w:t>
      </w:r>
    </w:p>
    <w:p w:rsidR="00D60E9B" w:rsidRPr="00935D0A" w:rsidRDefault="00D60E9B" w:rsidP="00935D0A">
      <w:pPr>
        <w:pStyle w:val="a5"/>
        <w:rPr>
          <w:b/>
          <w:sz w:val="28"/>
          <w:szCs w:val="28"/>
        </w:rPr>
      </w:pPr>
      <w:r w:rsidRPr="00935D0A">
        <w:rPr>
          <w:b/>
          <w:sz w:val="28"/>
          <w:szCs w:val="28"/>
        </w:rPr>
        <w:t xml:space="preserve">        спорта и туризму  </w:t>
      </w:r>
    </w:p>
    <w:p w:rsidR="00D60E9B" w:rsidRPr="00935D0A" w:rsidRDefault="00935D0A" w:rsidP="00935D0A">
      <w:pPr>
        <w:pStyle w:val="a5"/>
      </w:pPr>
      <w:r w:rsidRPr="00935D0A">
        <w:rPr>
          <w:b/>
          <w:sz w:val="28"/>
          <w:szCs w:val="28"/>
        </w:rPr>
        <w:t>МО «Унцукульский район»</w:t>
      </w:r>
      <w:r w:rsidR="00D60E9B" w:rsidRPr="00935D0A">
        <w:rPr>
          <w:b/>
          <w:sz w:val="28"/>
          <w:szCs w:val="28"/>
        </w:rPr>
        <w:t xml:space="preserve">                        </w:t>
      </w:r>
      <w:r w:rsidRPr="00935D0A">
        <w:rPr>
          <w:b/>
          <w:sz w:val="28"/>
          <w:szCs w:val="28"/>
        </w:rPr>
        <w:t xml:space="preserve">                     </w:t>
      </w:r>
      <w:r w:rsidR="00D60E9B" w:rsidRPr="00935D0A">
        <w:rPr>
          <w:b/>
          <w:sz w:val="28"/>
          <w:szCs w:val="28"/>
        </w:rPr>
        <w:t xml:space="preserve">   </w:t>
      </w:r>
      <w:r w:rsidRPr="00935D0A">
        <w:rPr>
          <w:b/>
          <w:sz w:val="28"/>
          <w:szCs w:val="28"/>
        </w:rPr>
        <w:t xml:space="preserve">    </w:t>
      </w:r>
      <w:r w:rsidR="00D60E9B" w:rsidRPr="00935D0A">
        <w:rPr>
          <w:b/>
          <w:sz w:val="28"/>
          <w:szCs w:val="28"/>
        </w:rPr>
        <w:t xml:space="preserve"> </w:t>
      </w:r>
      <w:r w:rsidRPr="00FB18FA">
        <w:rPr>
          <w:b/>
          <w:sz w:val="28"/>
          <w:szCs w:val="28"/>
        </w:rPr>
        <w:t xml:space="preserve">      </w:t>
      </w:r>
      <w:r w:rsidR="00FB18FA">
        <w:rPr>
          <w:b/>
          <w:sz w:val="28"/>
          <w:szCs w:val="28"/>
        </w:rPr>
        <w:t xml:space="preserve">    </w:t>
      </w:r>
      <w:r w:rsidR="00D60E9B" w:rsidRPr="00935D0A">
        <w:rPr>
          <w:b/>
          <w:sz w:val="28"/>
          <w:szCs w:val="28"/>
        </w:rPr>
        <w:t xml:space="preserve"> А.Мухастанов</w:t>
      </w:r>
    </w:p>
    <w:p w:rsidR="00D60E9B" w:rsidRPr="00935D0A" w:rsidRDefault="00D60E9B" w:rsidP="00935D0A">
      <w:pPr>
        <w:tabs>
          <w:tab w:val="left" w:pos="5220"/>
          <w:tab w:val="left" w:pos="6840"/>
        </w:tabs>
        <w:spacing w:after="0" w:line="240" w:lineRule="auto"/>
        <w:rPr>
          <w:b/>
          <w:sz w:val="28"/>
          <w:szCs w:val="28"/>
        </w:rPr>
      </w:pPr>
    </w:p>
    <w:p w:rsidR="00D60E9B" w:rsidRPr="00D60E9B" w:rsidRDefault="00D60E9B" w:rsidP="00D60E9B">
      <w:pPr>
        <w:spacing w:after="0" w:line="240" w:lineRule="auto"/>
        <w:rPr>
          <w:b/>
          <w:sz w:val="28"/>
          <w:szCs w:val="28"/>
        </w:rPr>
      </w:pPr>
    </w:p>
    <w:sectPr w:rsidR="00D60E9B" w:rsidRPr="00D60E9B" w:rsidSect="00D60E9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9A17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4973BE1"/>
    <w:multiLevelType w:val="hybridMultilevel"/>
    <w:tmpl w:val="9E26B062"/>
    <w:lvl w:ilvl="0" w:tplc="0672C3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701615"/>
    <w:rsid w:val="001F5675"/>
    <w:rsid w:val="00300B36"/>
    <w:rsid w:val="00701615"/>
    <w:rsid w:val="00894A8E"/>
    <w:rsid w:val="008C2020"/>
    <w:rsid w:val="00935D0A"/>
    <w:rsid w:val="00AC4A87"/>
    <w:rsid w:val="00D60E9B"/>
    <w:rsid w:val="00E24BF9"/>
    <w:rsid w:val="00FB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75"/>
  </w:style>
  <w:style w:type="paragraph" w:styleId="1">
    <w:name w:val="heading 1"/>
    <w:basedOn w:val="a"/>
    <w:next w:val="a"/>
    <w:link w:val="10"/>
    <w:uiPriority w:val="9"/>
    <w:qFormat/>
    <w:rsid w:val="00935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16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1615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01615"/>
    <w:pPr>
      <w:widowControl w:val="0"/>
      <w:autoSpaceDE w:val="0"/>
      <w:autoSpaceDN w:val="0"/>
      <w:adjustRightInd w:val="0"/>
      <w:spacing w:after="0" w:line="326" w:lineRule="exact"/>
      <w:ind w:firstLine="98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1615"/>
    <w:pPr>
      <w:widowControl w:val="0"/>
      <w:autoSpaceDE w:val="0"/>
      <w:autoSpaceDN w:val="0"/>
      <w:adjustRightInd w:val="0"/>
      <w:spacing w:after="0" w:line="322" w:lineRule="exact"/>
      <w:ind w:firstLine="106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1615"/>
    <w:pPr>
      <w:widowControl w:val="0"/>
      <w:autoSpaceDE w:val="0"/>
      <w:autoSpaceDN w:val="0"/>
      <w:adjustRightInd w:val="0"/>
      <w:spacing w:after="0" w:line="31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615"/>
    <w:pPr>
      <w:widowControl w:val="0"/>
      <w:autoSpaceDE w:val="0"/>
      <w:autoSpaceDN w:val="0"/>
      <w:adjustRightInd w:val="0"/>
      <w:spacing w:after="0" w:line="322" w:lineRule="exact"/>
      <w:ind w:firstLine="77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161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01615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19">
    <w:name w:val="Font Style19"/>
    <w:basedOn w:val="a0"/>
    <w:uiPriority w:val="99"/>
    <w:rsid w:val="00701615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25">
    <w:name w:val="Font Style25"/>
    <w:basedOn w:val="a0"/>
    <w:uiPriority w:val="99"/>
    <w:rsid w:val="0070161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701615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uiPriority w:val="99"/>
    <w:rsid w:val="0070161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701615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AC4A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C4A87"/>
    <w:rPr>
      <w:sz w:val="16"/>
      <w:szCs w:val="16"/>
    </w:rPr>
  </w:style>
  <w:style w:type="paragraph" w:styleId="a5">
    <w:name w:val="No Spacing"/>
    <w:uiPriority w:val="1"/>
    <w:qFormat/>
    <w:rsid w:val="00935D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5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935D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35D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16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1615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01615"/>
    <w:pPr>
      <w:widowControl w:val="0"/>
      <w:autoSpaceDE w:val="0"/>
      <w:autoSpaceDN w:val="0"/>
      <w:adjustRightInd w:val="0"/>
      <w:spacing w:after="0" w:line="326" w:lineRule="exact"/>
      <w:ind w:firstLine="98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1615"/>
    <w:pPr>
      <w:widowControl w:val="0"/>
      <w:autoSpaceDE w:val="0"/>
      <w:autoSpaceDN w:val="0"/>
      <w:adjustRightInd w:val="0"/>
      <w:spacing w:after="0" w:line="322" w:lineRule="exact"/>
      <w:ind w:firstLine="106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1615"/>
    <w:pPr>
      <w:widowControl w:val="0"/>
      <w:autoSpaceDE w:val="0"/>
      <w:autoSpaceDN w:val="0"/>
      <w:adjustRightInd w:val="0"/>
      <w:spacing w:after="0" w:line="31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615"/>
    <w:pPr>
      <w:widowControl w:val="0"/>
      <w:autoSpaceDE w:val="0"/>
      <w:autoSpaceDN w:val="0"/>
      <w:adjustRightInd w:val="0"/>
      <w:spacing w:after="0" w:line="322" w:lineRule="exact"/>
      <w:ind w:firstLine="77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161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01615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19">
    <w:name w:val="Font Style19"/>
    <w:basedOn w:val="a0"/>
    <w:uiPriority w:val="99"/>
    <w:rsid w:val="00701615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25">
    <w:name w:val="Font Style25"/>
    <w:basedOn w:val="a0"/>
    <w:uiPriority w:val="99"/>
    <w:rsid w:val="0070161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701615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uiPriority w:val="99"/>
    <w:rsid w:val="0070161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701615"/>
    <w:rPr>
      <w:rFonts w:ascii="Times New Roman" w:hAnsi="Times New Roman" w:cs="Times New Roman" w:hint="default"/>
      <w:i/>
      <w:iCs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Ася</cp:lastModifiedBy>
  <cp:revision>3</cp:revision>
  <dcterms:created xsi:type="dcterms:W3CDTF">2015-10-30T08:06:00Z</dcterms:created>
  <dcterms:modified xsi:type="dcterms:W3CDTF">2016-12-11T22:47:00Z</dcterms:modified>
</cp:coreProperties>
</file>