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B49C8" w14:textId="77777777" w:rsidR="00156CA9" w:rsidRDefault="00156CA9" w:rsidP="00156CA9">
      <w:pPr>
        <w:jc w:val="center"/>
      </w:pPr>
      <w:r>
        <w:rPr>
          <w:noProof/>
          <w:lang w:eastAsia="ru-RU"/>
        </w:rPr>
        <w:drawing>
          <wp:inline distT="0" distB="0" distL="0" distR="0" wp14:anchorId="3B9FCC68" wp14:editId="7C7194E8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5CAB" w14:textId="77777777" w:rsidR="00156CA9" w:rsidRDefault="00156CA9" w:rsidP="00156CA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14:paraId="3C51CBE3" w14:textId="77777777" w:rsidR="00156CA9" w:rsidRDefault="00156CA9" w:rsidP="00156CA9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14:paraId="29078D0C" w14:textId="77777777" w:rsidR="00156CA9" w:rsidRDefault="00156CA9" w:rsidP="00156CA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14:paraId="21BAC713" w14:textId="6A2C3597" w:rsidR="00156CA9" w:rsidRPr="0084324A" w:rsidRDefault="00156CA9" w:rsidP="0084324A">
      <w:pPr>
        <w:pStyle w:val="1"/>
        <w:tabs>
          <w:tab w:val="num" w:pos="0"/>
          <w:tab w:val="center" w:pos="4677"/>
        </w:tabs>
        <w:rPr>
          <w:b w:val="0"/>
          <w:sz w:val="18"/>
          <w:szCs w:val="18"/>
        </w:rPr>
      </w:pPr>
      <w:r w:rsidRPr="0084324A">
        <w:rPr>
          <w:b w:val="0"/>
          <w:sz w:val="18"/>
          <w:szCs w:val="18"/>
        </w:rPr>
        <w:t xml:space="preserve">Индекс 368950  РД, </w:t>
      </w:r>
      <w:r w:rsidR="0084324A" w:rsidRPr="0084324A">
        <w:rPr>
          <w:b w:val="0"/>
          <w:sz w:val="18"/>
          <w:szCs w:val="18"/>
        </w:rPr>
        <w:t xml:space="preserve">Унцукульский район, </w:t>
      </w:r>
      <w:r w:rsidRPr="0084324A">
        <w:rPr>
          <w:b w:val="0"/>
          <w:sz w:val="18"/>
          <w:szCs w:val="18"/>
        </w:rPr>
        <w:t xml:space="preserve">пос. </w:t>
      </w:r>
      <w:proofErr w:type="spellStart"/>
      <w:r w:rsidRPr="0084324A">
        <w:rPr>
          <w:b w:val="0"/>
          <w:sz w:val="18"/>
          <w:szCs w:val="18"/>
        </w:rPr>
        <w:t>Шамилькала</w:t>
      </w:r>
      <w:proofErr w:type="spellEnd"/>
      <w:r w:rsidRPr="0084324A">
        <w:rPr>
          <w:b w:val="0"/>
          <w:sz w:val="18"/>
          <w:szCs w:val="18"/>
        </w:rPr>
        <w:t xml:space="preserve">, ул.М.Дахадаева,3  тел.55-64-85 </w:t>
      </w:r>
      <w:r w:rsidRPr="0084324A">
        <w:rPr>
          <w:b w:val="0"/>
          <w:sz w:val="18"/>
          <w:szCs w:val="18"/>
          <w:lang w:val="en-US"/>
        </w:rPr>
        <w:t>e</w:t>
      </w:r>
      <w:r w:rsidRPr="0084324A">
        <w:rPr>
          <w:b w:val="0"/>
          <w:sz w:val="18"/>
          <w:szCs w:val="18"/>
        </w:rPr>
        <w:t>-</w:t>
      </w:r>
      <w:r w:rsidRPr="0084324A">
        <w:rPr>
          <w:b w:val="0"/>
          <w:sz w:val="18"/>
          <w:szCs w:val="18"/>
          <w:lang w:val="en-US"/>
        </w:rPr>
        <w:t>mail</w:t>
      </w:r>
      <w:r w:rsidRPr="0084324A">
        <w:rPr>
          <w:b w:val="0"/>
          <w:sz w:val="18"/>
          <w:szCs w:val="18"/>
        </w:rPr>
        <w:t>:</w:t>
      </w:r>
      <w:proofErr w:type="spellStart"/>
      <w:r w:rsidRPr="0084324A">
        <w:rPr>
          <w:b w:val="0"/>
          <w:sz w:val="18"/>
          <w:szCs w:val="18"/>
          <w:lang w:val="en-US"/>
        </w:rPr>
        <w:t>mo</w:t>
      </w:r>
      <w:proofErr w:type="spellEnd"/>
      <w:r w:rsidRPr="0084324A">
        <w:rPr>
          <w:b w:val="0"/>
          <w:sz w:val="18"/>
          <w:szCs w:val="18"/>
        </w:rPr>
        <w:t>_</w:t>
      </w:r>
      <w:proofErr w:type="spellStart"/>
      <w:r w:rsidRPr="0084324A">
        <w:rPr>
          <w:b w:val="0"/>
          <w:sz w:val="18"/>
          <w:szCs w:val="18"/>
          <w:lang w:val="en-US"/>
        </w:rPr>
        <w:t>uncuk</w:t>
      </w:r>
      <w:proofErr w:type="spellEnd"/>
      <w:r w:rsidRPr="0084324A">
        <w:rPr>
          <w:b w:val="0"/>
          <w:sz w:val="18"/>
          <w:szCs w:val="18"/>
        </w:rPr>
        <w:t>_</w:t>
      </w:r>
      <w:proofErr w:type="spellStart"/>
      <w:r w:rsidRPr="0084324A">
        <w:rPr>
          <w:b w:val="0"/>
          <w:sz w:val="18"/>
          <w:szCs w:val="18"/>
          <w:lang w:val="en-US"/>
        </w:rPr>
        <w:t>raion</w:t>
      </w:r>
      <w:proofErr w:type="spellEnd"/>
      <w:r w:rsidRPr="0084324A">
        <w:rPr>
          <w:b w:val="0"/>
          <w:sz w:val="18"/>
          <w:szCs w:val="18"/>
        </w:rPr>
        <w:t>@</w:t>
      </w:r>
      <w:r w:rsidRPr="0084324A">
        <w:rPr>
          <w:b w:val="0"/>
          <w:sz w:val="18"/>
          <w:szCs w:val="18"/>
          <w:lang w:val="en-US"/>
        </w:rPr>
        <w:t>mail</w:t>
      </w:r>
      <w:r w:rsidRPr="0084324A">
        <w:rPr>
          <w:b w:val="0"/>
          <w:sz w:val="18"/>
          <w:szCs w:val="18"/>
        </w:rPr>
        <w:t>.</w:t>
      </w:r>
      <w:proofErr w:type="spellStart"/>
      <w:r w:rsidRPr="0084324A">
        <w:rPr>
          <w:b w:val="0"/>
          <w:sz w:val="18"/>
          <w:szCs w:val="18"/>
          <w:lang w:val="en-US"/>
        </w:rPr>
        <w:t>ru</w:t>
      </w:r>
      <w:proofErr w:type="spellEnd"/>
    </w:p>
    <w:p w14:paraId="1573E2D8" w14:textId="77777777" w:rsidR="00156CA9" w:rsidRDefault="00156CA9" w:rsidP="00156CA9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6A9466" wp14:editId="0FCBDA4F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A3D75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14:paraId="19D24220" w14:textId="77777777" w:rsidR="00156CA9" w:rsidRDefault="00156CA9" w:rsidP="00156CA9">
      <w:pPr>
        <w:spacing w:after="0" w:line="240" w:lineRule="auto"/>
        <w:rPr>
          <w:b/>
          <w:szCs w:val="28"/>
        </w:rPr>
      </w:pPr>
    </w:p>
    <w:p w14:paraId="323F8E4E" w14:textId="77777777" w:rsidR="00156CA9" w:rsidRPr="00156CA9" w:rsidRDefault="00156CA9" w:rsidP="00156CA9">
      <w:pPr>
        <w:pStyle w:val="1"/>
      </w:pPr>
      <w:r w:rsidRPr="00156CA9">
        <w:t>П О С Т А Н О В Л Е Н И Е</w:t>
      </w:r>
    </w:p>
    <w:p w14:paraId="4B432784" w14:textId="77777777" w:rsidR="00156CA9" w:rsidRPr="00156CA9" w:rsidRDefault="00156CA9" w:rsidP="00156CA9">
      <w:pPr>
        <w:pStyle w:val="1"/>
        <w:jc w:val="left"/>
      </w:pPr>
    </w:p>
    <w:p w14:paraId="6A4FE358" w14:textId="6EC6B88D" w:rsidR="00156CA9" w:rsidRPr="00156CA9" w:rsidRDefault="00156CA9" w:rsidP="0015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9">
        <w:rPr>
          <w:rFonts w:ascii="Times New Roman" w:hAnsi="Times New Roman" w:cs="Times New Roman"/>
          <w:b/>
          <w:sz w:val="28"/>
          <w:szCs w:val="28"/>
        </w:rPr>
        <w:t>«</w:t>
      </w:r>
      <w:r w:rsidR="00760260">
        <w:rPr>
          <w:rFonts w:ascii="Times New Roman" w:hAnsi="Times New Roman" w:cs="Times New Roman"/>
          <w:b/>
          <w:sz w:val="28"/>
          <w:szCs w:val="28"/>
        </w:rPr>
        <w:t>30</w:t>
      </w:r>
      <w:r w:rsidRPr="00156CA9">
        <w:rPr>
          <w:rFonts w:ascii="Times New Roman" w:hAnsi="Times New Roman" w:cs="Times New Roman"/>
          <w:b/>
          <w:sz w:val="28"/>
          <w:szCs w:val="28"/>
        </w:rPr>
        <w:t>»</w:t>
      </w:r>
      <w:r w:rsidR="00760260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156CA9">
        <w:rPr>
          <w:rFonts w:ascii="Times New Roman" w:hAnsi="Times New Roman" w:cs="Times New Roman"/>
          <w:b/>
          <w:sz w:val="28"/>
          <w:szCs w:val="28"/>
        </w:rPr>
        <w:t>2023 г.  №</w:t>
      </w:r>
      <w:r w:rsidR="00760260">
        <w:rPr>
          <w:rFonts w:ascii="Times New Roman" w:hAnsi="Times New Roman" w:cs="Times New Roman"/>
          <w:b/>
          <w:sz w:val="28"/>
          <w:szCs w:val="28"/>
        </w:rPr>
        <w:t xml:space="preserve"> 92</w:t>
      </w:r>
    </w:p>
    <w:p w14:paraId="577ACBBE" w14:textId="115CBB5E" w:rsidR="00156CA9" w:rsidRPr="00156CA9" w:rsidRDefault="00156CA9" w:rsidP="00156C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CA9">
        <w:rPr>
          <w:rFonts w:ascii="Times New Roman" w:hAnsi="Times New Roman" w:cs="Times New Roman"/>
          <w:b/>
          <w:sz w:val="26"/>
          <w:szCs w:val="26"/>
        </w:rPr>
        <w:t>О</w:t>
      </w:r>
      <w:r w:rsidR="00760260">
        <w:rPr>
          <w:rFonts w:ascii="Times New Roman" w:hAnsi="Times New Roman" w:cs="Times New Roman"/>
          <w:b/>
          <w:sz w:val="26"/>
          <w:szCs w:val="26"/>
        </w:rPr>
        <w:t>б утверждении Положения о</w:t>
      </w:r>
      <w:r w:rsidRPr="00156CA9">
        <w:rPr>
          <w:rFonts w:ascii="Times New Roman" w:hAnsi="Times New Roman" w:cs="Times New Roman"/>
          <w:b/>
          <w:sz w:val="26"/>
          <w:szCs w:val="26"/>
        </w:rPr>
        <w:t xml:space="preserve">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</w:t>
      </w:r>
      <w:r w:rsidR="00760260">
        <w:rPr>
          <w:rFonts w:ascii="Times New Roman" w:hAnsi="Times New Roman" w:cs="Times New Roman"/>
          <w:b/>
          <w:sz w:val="26"/>
          <w:szCs w:val="26"/>
        </w:rPr>
        <w:t>полнении задач, возложенных на Вооруженные С</w:t>
      </w:r>
      <w:r w:rsidRPr="00156CA9">
        <w:rPr>
          <w:rFonts w:ascii="Times New Roman" w:hAnsi="Times New Roman" w:cs="Times New Roman"/>
          <w:b/>
          <w:sz w:val="26"/>
          <w:szCs w:val="26"/>
        </w:rPr>
        <w:t>илы</w:t>
      </w:r>
      <w:r w:rsidR="00760260">
        <w:rPr>
          <w:rFonts w:ascii="Times New Roman" w:hAnsi="Times New Roman" w:cs="Times New Roman"/>
          <w:b/>
          <w:sz w:val="26"/>
          <w:szCs w:val="26"/>
        </w:rPr>
        <w:t xml:space="preserve"> Российской Ф</w:t>
      </w:r>
      <w:r w:rsidRPr="00156CA9">
        <w:rPr>
          <w:rFonts w:ascii="Times New Roman" w:hAnsi="Times New Roman" w:cs="Times New Roman"/>
          <w:b/>
          <w:sz w:val="26"/>
          <w:szCs w:val="26"/>
        </w:rPr>
        <w:t>едерации, и расторжении договоров аренды без применения штрафных санкций</w:t>
      </w:r>
    </w:p>
    <w:p w14:paraId="3CE7A968" w14:textId="411B7B6D" w:rsidR="0084324A" w:rsidRPr="00760260" w:rsidRDefault="0084324A" w:rsidP="008432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</w:t>
      </w:r>
      <w:r w:rsidR="007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15 октября </w:t>
      </w:r>
      <w:r w:rsidRPr="0084324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3046-р</w:t>
      </w:r>
      <w:r w:rsidR="007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4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предложения Прокуратуры Унцукульского района № 02-01/15-2023 от 23.05.2023г., </w:t>
      </w:r>
      <w:r w:rsidR="00760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«Унцукульский район»</w:t>
      </w:r>
      <w:r w:rsidR="00760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D76E9E6" w14:textId="4DBD99AF" w:rsidR="00156CA9" w:rsidRPr="00156CA9" w:rsidRDefault="00156CA9" w:rsidP="00F14B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9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санкций. </w:t>
      </w:r>
    </w:p>
    <w:p w14:paraId="15F7EC48" w14:textId="09E5822F" w:rsidR="00156CA9" w:rsidRPr="00156CA9" w:rsidRDefault="00156CA9" w:rsidP="00F14B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районной газете «Садовод»</w:t>
      </w:r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r w:rsidR="00760260">
        <w:rPr>
          <w:rFonts w:ascii="Times New Roman" w:hAnsi="Times New Roman" w:cs="Times New Roman"/>
          <w:sz w:val="28"/>
          <w:szCs w:val="28"/>
        </w:rPr>
        <w:t>и</w:t>
      </w:r>
      <w:r w:rsidRPr="00156CA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МО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03AAA1F3" w14:textId="1F7CC229" w:rsidR="00156CA9" w:rsidRPr="00F14BD8" w:rsidRDefault="0084324A" w:rsidP="00F14BD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BD8">
        <w:rPr>
          <w:rFonts w:ascii="Times New Roman" w:hAnsi="Times New Roman" w:cs="Times New Roman"/>
          <w:sz w:val="28"/>
          <w:szCs w:val="28"/>
        </w:rPr>
        <w:t xml:space="preserve">. </w:t>
      </w:r>
      <w:r w:rsidR="00156CA9" w:rsidRPr="00F14BD8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6CA9" w:rsidRPr="00F14BD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6CA9" w:rsidRPr="00F14BD8">
        <w:rPr>
          <w:rFonts w:ascii="Times New Roman" w:hAnsi="Times New Roman" w:cs="Times New Roman"/>
          <w:sz w:val="28"/>
          <w:szCs w:val="28"/>
        </w:rPr>
        <w:t xml:space="preserve">МО «Унцукульский район» </w:t>
      </w:r>
      <w:proofErr w:type="spellStart"/>
      <w:r w:rsidR="00156CA9" w:rsidRPr="00F14BD8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="00156CA9" w:rsidRPr="00F14BD8">
        <w:rPr>
          <w:rFonts w:ascii="Times New Roman" w:hAnsi="Times New Roman" w:cs="Times New Roman"/>
          <w:sz w:val="28"/>
          <w:szCs w:val="28"/>
        </w:rPr>
        <w:t xml:space="preserve"> К.Г.</w:t>
      </w:r>
    </w:p>
    <w:p w14:paraId="3A21C0E3" w14:textId="77777777" w:rsidR="00156CA9" w:rsidRDefault="00156CA9" w:rsidP="00156CA9">
      <w:pPr>
        <w:widowControl w:val="0"/>
        <w:tabs>
          <w:tab w:val="num" w:pos="108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</w:p>
    <w:p w14:paraId="3BF19324" w14:textId="77777777" w:rsidR="00156CA9" w:rsidRPr="00A07BC9" w:rsidRDefault="00156CA9" w:rsidP="00156C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Глава МО</w:t>
      </w:r>
    </w:p>
    <w:p w14:paraId="3DA69B47" w14:textId="734D7963" w:rsidR="00156CA9" w:rsidRDefault="00156CA9" w:rsidP="00156CA9">
      <w:pPr>
        <w:pStyle w:val="a3"/>
        <w:jc w:val="both"/>
      </w:pPr>
      <w:r w:rsidRPr="00A07BC9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  <w:t xml:space="preserve">И. </w:t>
      </w:r>
      <w:proofErr w:type="spellStart"/>
      <w:r w:rsidRPr="00A07BC9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p w14:paraId="5FD7619C" w14:textId="77777777" w:rsidR="00D05889" w:rsidRDefault="00D05889" w:rsidP="00B472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D6A924" w14:textId="7FB0F5E6" w:rsidR="0084324A" w:rsidRDefault="0084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C7401F" w14:textId="2DD805ED" w:rsidR="0084324A" w:rsidRDefault="00760260" w:rsidP="0076026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B472E1" w:rsidRPr="00B472E1">
        <w:rPr>
          <w:rFonts w:ascii="Times New Roman" w:hAnsi="Times New Roman" w:cs="Times New Roman"/>
          <w:sz w:val="24"/>
          <w:szCs w:val="24"/>
        </w:rPr>
        <w:t>Приложение</w:t>
      </w:r>
      <w:r w:rsidR="00F14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50E4C" w14:textId="77777777" w:rsidR="0084324A" w:rsidRDefault="00F14BD8" w:rsidP="00F14BD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4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70199E5D" w14:textId="2A460974" w:rsidR="00257791" w:rsidRDefault="00760260" w:rsidP="0076026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4324A">
        <w:rPr>
          <w:rFonts w:ascii="Times New Roman" w:hAnsi="Times New Roman" w:cs="Times New Roman"/>
          <w:sz w:val="24"/>
          <w:szCs w:val="24"/>
        </w:rPr>
        <w:t xml:space="preserve">МО </w:t>
      </w:r>
      <w:r w:rsidR="00F14BD8">
        <w:rPr>
          <w:rFonts w:ascii="Times New Roman" w:hAnsi="Times New Roman" w:cs="Times New Roman"/>
          <w:sz w:val="24"/>
          <w:szCs w:val="24"/>
        </w:rPr>
        <w:t>«Унцукульский район»</w:t>
      </w:r>
    </w:p>
    <w:p w14:paraId="56C117BC" w14:textId="5A20756F" w:rsidR="00F14BD8" w:rsidRDefault="00760260" w:rsidP="0076026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4BD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30» мая </w:t>
      </w:r>
      <w:r w:rsidR="00F14BD8">
        <w:rPr>
          <w:rFonts w:ascii="Times New Roman" w:hAnsi="Times New Roman" w:cs="Times New Roman"/>
          <w:sz w:val="24"/>
          <w:szCs w:val="24"/>
        </w:rPr>
        <w:t>2023г. №</w:t>
      </w:r>
      <w:r>
        <w:rPr>
          <w:rFonts w:ascii="Times New Roman" w:hAnsi="Times New Roman" w:cs="Times New Roman"/>
          <w:sz w:val="24"/>
          <w:szCs w:val="24"/>
        </w:rPr>
        <w:t>92</w:t>
      </w:r>
    </w:p>
    <w:p w14:paraId="43E3B7A1" w14:textId="4FC5BE12" w:rsidR="00B472E1" w:rsidRPr="00760260" w:rsidRDefault="00B472E1" w:rsidP="00257791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D45B7" w14:textId="51F8263E" w:rsidR="00257791" w:rsidRPr="00760260" w:rsidRDefault="00B472E1" w:rsidP="00257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20861D9" w14:textId="5BE570B8" w:rsidR="00B472E1" w:rsidRPr="00760260" w:rsidRDefault="00B472E1" w:rsidP="00257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60">
        <w:rPr>
          <w:rFonts w:ascii="Times New Roman" w:hAnsi="Times New Roman" w:cs="Times New Roman"/>
          <w:b/>
          <w:sz w:val="28"/>
          <w:szCs w:val="28"/>
        </w:rPr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</w:p>
    <w:p w14:paraId="458D5473" w14:textId="77777777" w:rsidR="00257791" w:rsidRPr="00257791" w:rsidRDefault="00257791" w:rsidP="002577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213C8E" w14:textId="65ED9608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4324A" w:rsidRPr="00760260">
        <w:rPr>
          <w:rFonts w:ascii="Times New Roman" w:hAnsi="Times New Roman" w:cs="Times New Roman"/>
          <w:sz w:val="28"/>
          <w:szCs w:val="28"/>
        </w:rPr>
        <w:t>Муниципальным казённым учреждением «</w:t>
      </w:r>
      <w:r w:rsidR="00760260" w:rsidRPr="00760260">
        <w:rPr>
          <w:rFonts w:ascii="Times New Roman" w:hAnsi="Times New Roman" w:cs="Times New Roman"/>
          <w:sz w:val="28"/>
          <w:szCs w:val="28"/>
        </w:rPr>
        <w:t>С</w:t>
      </w:r>
      <w:r w:rsidR="0084324A" w:rsidRPr="00760260">
        <w:rPr>
          <w:rFonts w:ascii="Times New Roman" w:hAnsi="Times New Roman" w:cs="Times New Roman"/>
          <w:sz w:val="28"/>
          <w:szCs w:val="28"/>
        </w:rPr>
        <w:t xml:space="preserve">лужба земельно-кадастровых и имущественных отношений» </w:t>
      </w:r>
      <w:r w:rsidR="00B472E1" w:rsidRPr="0076026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56CA9" w:rsidRPr="00760260">
        <w:rPr>
          <w:rFonts w:ascii="Times New Roman" w:hAnsi="Times New Roman" w:cs="Times New Roman"/>
          <w:sz w:val="28"/>
          <w:szCs w:val="28"/>
        </w:rPr>
        <w:t>Унцукульский район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» по договорам аренды муниципального имущества, составляющего казну муниципального образования </w:t>
      </w:r>
      <w:r w:rsidR="00156CA9" w:rsidRPr="00760260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 Республики Дагестан (в том числе земельных участков), муниципальным предприятиям и муниципальным учреждениям, находящимся на территории муниципального образования </w:t>
      </w:r>
      <w:r w:rsidR="00156CA9" w:rsidRPr="00760260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 Республики Дагестан, по договорам аренды муниципального имущества муниципального образования </w:t>
      </w:r>
      <w:r w:rsidR="00156CA9" w:rsidRPr="00760260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 Республики Дагестан, закрепленного на праве хозяйственного ведения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за муниципальными предприятиями или на праве оперативного управления за муниципальными учреждениями, арендаторами по которым являются физические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21 сентяб</w:t>
      </w:r>
      <w:bookmarkStart w:id="0" w:name="_GoBack"/>
      <w:bookmarkEnd w:id="0"/>
      <w:r w:rsidR="00B472E1" w:rsidRPr="00760260">
        <w:rPr>
          <w:rFonts w:ascii="Times New Roman" w:hAnsi="Times New Roman" w:cs="Times New Roman"/>
          <w:sz w:val="28"/>
          <w:szCs w:val="28"/>
        </w:rPr>
        <w:t>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</w:t>
      </w:r>
      <w:r w:rsidR="00957DB3" w:rsidRPr="00957DB3">
        <w:rPr>
          <w:color w:val="000000"/>
          <w:sz w:val="30"/>
          <w:szCs w:val="30"/>
          <w:shd w:val="clear" w:color="auto" w:fill="FFFFFF"/>
        </w:rPr>
        <w:t xml:space="preserve"> </w:t>
      </w:r>
      <w:r w:rsidR="00957DB3" w:rsidRPr="00957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 марта 1998 года </w:t>
      </w:r>
      <w:r w:rsidR="00957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957DB3" w:rsidRPr="00957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53-ФЗ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Силы Российской Федерации, обеспечи</w:t>
      </w:r>
      <w:r w:rsidR="00760260">
        <w:rPr>
          <w:rFonts w:ascii="Times New Roman" w:hAnsi="Times New Roman" w:cs="Times New Roman"/>
          <w:sz w:val="28"/>
          <w:szCs w:val="28"/>
        </w:rPr>
        <w:t>вает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BC1C1A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14:paraId="0EE96FDF" w14:textId="77777777" w:rsidR="0084324A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б) предоставление возможности расторжения договоров аренды без применения штрафных санкций. </w:t>
      </w:r>
    </w:p>
    <w:p w14:paraId="7F419BEA" w14:textId="2C7576A9" w:rsidR="00257791" w:rsidRPr="00760260" w:rsidRDefault="00B472E1" w:rsidP="008432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>1.1. Предоставление отсрочки уплаты арендной платы, указанной в подпункте «а</w:t>
      </w:r>
      <w:r w:rsidR="00257791" w:rsidRPr="00760260">
        <w:rPr>
          <w:rFonts w:ascii="Times New Roman" w:hAnsi="Times New Roman" w:cs="Times New Roman"/>
          <w:sz w:val="28"/>
          <w:szCs w:val="28"/>
        </w:rPr>
        <w:t>»</w:t>
      </w:r>
      <w:r w:rsidRPr="00760260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 осуществляется на следующих условиях: </w:t>
      </w:r>
    </w:p>
    <w:p w14:paraId="7B8B7432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14:paraId="20651D68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14:paraId="01C555BD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-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7602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47E9684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платы по договору аренды; </w:t>
      </w:r>
    </w:p>
    <w:p w14:paraId="68F7A6D2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- не допускается установление дополнительных платежей, подлежащих уплате арендатором в связи с предоставлением отсрочки; </w:t>
      </w:r>
    </w:p>
    <w:p w14:paraId="576F0FFA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-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</w:t>
      </w:r>
      <w:r w:rsidRPr="00760260">
        <w:rPr>
          <w:rFonts w:ascii="Times New Roman" w:hAnsi="Times New Roman" w:cs="Times New Roman"/>
          <w:sz w:val="28"/>
          <w:szCs w:val="28"/>
        </w:rPr>
        <w:t xml:space="preserve">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платы (в том числе в случаях, если такие меры предусмотрены договором аренды); </w:t>
      </w:r>
    </w:p>
    <w:p w14:paraId="0D1C7B57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-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14:paraId="0D782E01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 xml:space="preserve">1.2.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 </w:t>
      </w:r>
    </w:p>
    <w:p w14:paraId="7E93FC11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2E1" w:rsidRPr="00760260">
        <w:rPr>
          <w:rFonts w:ascii="Times New Roman" w:hAnsi="Times New Roman" w:cs="Times New Roman"/>
          <w:sz w:val="28"/>
          <w:szCs w:val="28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B472E1" w:rsidRPr="00760260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14:paraId="7A4DEF79" w14:textId="77777777" w:rsidR="00257791" w:rsidRPr="00760260" w:rsidRDefault="0025779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2E1" w:rsidRPr="00760260">
        <w:rPr>
          <w:rFonts w:ascii="Times New Roman" w:hAnsi="Times New Roman" w:cs="Times New Roman"/>
          <w:sz w:val="28"/>
          <w:szCs w:val="28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14:paraId="16BBB186" w14:textId="2E35289D" w:rsidR="00B472E1" w:rsidRPr="00760260" w:rsidRDefault="00B472E1" w:rsidP="00257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260">
        <w:rPr>
          <w:rFonts w:ascii="Times New Roman" w:hAnsi="Times New Roman" w:cs="Times New Roman"/>
          <w:sz w:val="28"/>
          <w:szCs w:val="28"/>
        </w:rPr>
        <w:t xml:space="preserve"> </w:t>
      </w:r>
      <w:r w:rsidR="00257791" w:rsidRPr="007602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260">
        <w:rPr>
          <w:rFonts w:ascii="Times New Roman" w:hAnsi="Times New Roman" w:cs="Times New Roman"/>
          <w:sz w:val="28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1FCBCFF7" w14:textId="77777777" w:rsidR="00BF78A0" w:rsidRPr="00760260" w:rsidRDefault="00BF78A0" w:rsidP="002577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F78A0" w:rsidRPr="00760260" w:rsidSect="007B0334">
      <w:footerReference w:type="default" r:id="rId9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2B71A" w14:textId="77777777" w:rsidR="00A90678" w:rsidRDefault="00A90678" w:rsidP="007B0334">
      <w:pPr>
        <w:spacing w:after="0" w:line="240" w:lineRule="auto"/>
      </w:pPr>
      <w:r>
        <w:separator/>
      </w:r>
    </w:p>
  </w:endnote>
  <w:endnote w:type="continuationSeparator" w:id="0">
    <w:p w14:paraId="5E151766" w14:textId="77777777" w:rsidR="00A90678" w:rsidRDefault="00A90678" w:rsidP="007B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042461"/>
      <w:docPartObj>
        <w:docPartGallery w:val="Page Numbers (Bottom of Page)"/>
        <w:docPartUnique/>
      </w:docPartObj>
    </w:sdtPr>
    <w:sdtEndPr/>
    <w:sdtContent>
      <w:p w14:paraId="216CB8A0" w14:textId="3484292B" w:rsidR="007B0334" w:rsidRDefault="007B03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4B1">
          <w:rPr>
            <w:noProof/>
          </w:rPr>
          <w:t>4</w:t>
        </w:r>
        <w:r>
          <w:fldChar w:fldCharType="end"/>
        </w:r>
      </w:p>
    </w:sdtContent>
  </w:sdt>
  <w:p w14:paraId="41D52EAE" w14:textId="77777777" w:rsidR="007B0334" w:rsidRDefault="007B03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BA85" w14:textId="77777777" w:rsidR="00A90678" w:rsidRDefault="00A90678" w:rsidP="007B0334">
      <w:pPr>
        <w:spacing w:after="0" w:line="240" w:lineRule="auto"/>
      </w:pPr>
      <w:r>
        <w:separator/>
      </w:r>
    </w:p>
  </w:footnote>
  <w:footnote w:type="continuationSeparator" w:id="0">
    <w:p w14:paraId="296E1CA5" w14:textId="77777777" w:rsidR="00A90678" w:rsidRDefault="00A90678" w:rsidP="007B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8B7476FA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E586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00"/>
    <w:rsid w:val="000E231D"/>
    <w:rsid w:val="00156CA9"/>
    <w:rsid w:val="00257791"/>
    <w:rsid w:val="00315984"/>
    <w:rsid w:val="00343A4F"/>
    <w:rsid w:val="00477934"/>
    <w:rsid w:val="00532FC2"/>
    <w:rsid w:val="005714A9"/>
    <w:rsid w:val="006848E5"/>
    <w:rsid w:val="006C2EF2"/>
    <w:rsid w:val="006F4E6A"/>
    <w:rsid w:val="00760260"/>
    <w:rsid w:val="00771AF0"/>
    <w:rsid w:val="007B0334"/>
    <w:rsid w:val="0084324A"/>
    <w:rsid w:val="00957DB3"/>
    <w:rsid w:val="00A90678"/>
    <w:rsid w:val="00B472E1"/>
    <w:rsid w:val="00BF78A0"/>
    <w:rsid w:val="00CC2D28"/>
    <w:rsid w:val="00CC3170"/>
    <w:rsid w:val="00D05889"/>
    <w:rsid w:val="00DC2E41"/>
    <w:rsid w:val="00F14BD8"/>
    <w:rsid w:val="00F54100"/>
    <w:rsid w:val="00F86163"/>
    <w:rsid w:val="00F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C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84"/>
    <w:pPr>
      <w:spacing w:after="0" w:line="240" w:lineRule="auto"/>
    </w:pPr>
  </w:style>
  <w:style w:type="table" w:styleId="a4">
    <w:name w:val="Table Grid"/>
    <w:basedOn w:val="a1"/>
    <w:uiPriority w:val="39"/>
    <w:rsid w:val="006F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6C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156C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B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334"/>
  </w:style>
  <w:style w:type="paragraph" w:styleId="ab">
    <w:name w:val="footer"/>
    <w:basedOn w:val="a"/>
    <w:link w:val="ac"/>
    <w:uiPriority w:val="99"/>
    <w:unhideWhenUsed/>
    <w:rsid w:val="007B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C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84"/>
    <w:pPr>
      <w:spacing w:after="0" w:line="240" w:lineRule="auto"/>
    </w:pPr>
  </w:style>
  <w:style w:type="table" w:styleId="a4">
    <w:name w:val="Table Grid"/>
    <w:basedOn w:val="a1"/>
    <w:uiPriority w:val="39"/>
    <w:rsid w:val="006F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6C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156C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B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334"/>
  </w:style>
  <w:style w:type="paragraph" w:styleId="ab">
    <w:name w:val="footer"/>
    <w:basedOn w:val="a"/>
    <w:link w:val="ac"/>
    <w:uiPriority w:val="99"/>
    <w:unhideWhenUsed/>
    <w:rsid w:val="007B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Джабраилов Джамал Алхасович</dc:creator>
  <cp:lastModifiedBy>Умаразият</cp:lastModifiedBy>
  <cp:revision>8</cp:revision>
  <cp:lastPrinted>2023-08-28T07:29:00Z</cp:lastPrinted>
  <dcterms:created xsi:type="dcterms:W3CDTF">2023-05-31T12:08:00Z</dcterms:created>
  <dcterms:modified xsi:type="dcterms:W3CDTF">2023-08-28T07:29:00Z</dcterms:modified>
</cp:coreProperties>
</file>