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96" w:rsidRDefault="00641996" w:rsidP="00641996">
      <w:pPr>
        <w:jc w:val="center"/>
      </w:pPr>
      <w:r w:rsidRPr="00ED3F92">
        <w:rPr>
          <w:noProof/>
        </w:rPr>
        <w:drawing>
          <wp:inline distT="0" distB="0" distL="0" distR="0" wp14:anchorId="2111AEA4" wp14:editId="3E659196">
            <wp:extent cx="1524566" cy="1054729"/>
            <wp:effectExtent l="19050" t="0" r="0" b="0"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96" w:rsidRDefault="00641996" w:rsidP="00641996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641996" w:rsidRDefault="00641996" w:rsidP="00641996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641996" w:rsidRDefault="00641996" w:rsidP="00641996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641996" w:rsidRDefault="00641996" w:rsidP="00641996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</w:t>
      </w:r>
      <w:proofErr w:type="gramStart"/>
      <w:r>
        <w:rPr>
          <w:b w:val="0"/>
          <w:sz w:val="20"/>
          <w:szCs w:val="20"/>
        </w:rPr>
        <w:t>368950  РД</w:t>
      </w:r>
      <w:proofErr w:type="gramEnd"/>
      <w:r>
        <w:rPr>
          <w:b w:val="0"/>
          <w:sz w:val="20"/>
          <w:szCs w:val="20"/>
        </w:rPr>
        <w:t xml:space="preserve">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>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proofErr w:type="spellStart"/>
      <w:r>
        <w:rPr>
          <w:b w:val="0"/>
          <w:sz w:val="20"/>
          <w:szCs w:val="20"/>
          <w:lang w:val="en-US"/>
        </w:rPr>
        <w:t>mo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641996" w:rsidRDefault="0090621A" w:rsidP="00641996">
      <w:pPr>
        <w:pStyle w:val="1"/>
        <w:jc w:val="left"/>
      </w:pPr>
      <w:r>
        <w:rPr>
          <w:noProof/>
        </w:rPr>
        <w:pict>
          <v:line id="_x0000_s1314" style="position:absolute;z-index:251741184;visibility:visible;mso-wrap-distance-top:-3e-5mm;mso-wrap-distance-bottom:-3e-5mm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3r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kDqN6xoCAAA2BAAADgAAAAAAAAAAAAAAAAAuAgAAZHJzL2Uyb0RvYy54bWxQSwECLQAU&#10;AAYACAAAACEA7sWwNd4AAAAIAQAADwAAAAAAAAAAAAAAAAB0BAAAZHJzL2Rvd25yZXYueG1sUEsF&#10;BgAAAAAEAAQA8wAAAH8FAAAAAA==&#10;" strokeweight="1.59mm">
            <v:stroke joinstyle="miter"/>
          </v:line>
        </w:pict>
      </w:r>
    </w:p>
    <w:p w:rsidR="00641996" w:rsidRDefault="00641996" w:rsidP="00641996">
      <w:pPr>
        <w:pStyle w:val="1"/>
      </w:pPr>
    </w:p>
    <w:p w:rsidR="00641996" w:rsidRDefault="00641996" w:rsidP="00641996">
      <w:pPr>
        <w:pStyle w:val="1"/>
      </w:pPr>
      <w:r>
        <w:t>П О С Т А Н О В Л Е Н И Е</w:t>
      </w:r>
    </w:p>
    <w:p w:rsidR="00641996" w:rsidRDefault="00641996" w:rsidP="00641996">
      <w:pPr>
        <w:pStyle w:val="1"/>
        <w:jc w:val="left"/>
      </w:pPr>
    </w:p>
    <w:p w:rsidR="00641996" w:rsidRPr="00A91C67" w:rsidRDefault="00641996" w:rsidP="00641996">
      <w:pPr>
        <w:pStyle w:val="1"/>
        <w:rPr>
          <w:u w:val="single"/>
        </w:rPr>
      </w:pPr>
      <w:r>
        <w:t xml:space="preserve">от </w:t>
      </w:r>
      <w:proofErr w:type="gramStart"/>
      <w:r>
        <w:t xml:space="preserve">« </w:t>
      </w:r>
      <w:r w:rsidR="00A91C67" w:rsidRPr="00A91C67">
        <w:rPr>
          <w:u w:val="single"/>
        </w:rPr>
        <w:t>21</w:t>
      </w:r>
      <w:proofErr w:type="gramEnd"/>
      <w:r>
        <w:t xml:space="preserve">»  </w:t>
      </w:r>
      <w:r w:rsidR="00A91C67" w:rsidRPr="00A91C67">
        <w:rPr>
          <w:u w:val="single"/>
        </w:rPr>
        <w:t>сентября</w:t>
      </w:r>
      <w:r w:rsidR="00A91C67">
        <w:t xml:space="preserve"> </w:t>
      </w:r>
      <w:r w:rsidRPr="00A91C67">
        <w:t>20</w:t>
      </w:r>
      <w:r w:rsidR="002C0F5F" w:rsidRPr="00A91C67">
        <w:t>21</w:t>
      </w:r>
      <w:r w:rsidR="00A91C67">
        <w:t xml:space="preserve"> г.  №</w:t>
      </w:r>
      <w:r w:rsidR="00A91C67">
        <w:rPr>
          <w:u w:val="single"/>
        </w:rPr>
        <w:t>134</w:t>
      </w:r>
    </w:p>
    <w:p w:rsidR="00641996" w:rsidRDefault="00641996" w:rsidP="00641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996" w:rsidRDefault="00641996" w:rsidP="00641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996" w:rsidRDefault="00641996" w:rsidP="006419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7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Положение об оплате труда работников муниципальных образовательных учреждений, находящихся в ведении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41996" w:rsidRPr="001D4E76" w:rsidRDefault="00641996" w:rsidP="006419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N 597 "О мероприятиях по реализации государственной социальной политики" и во исполнение Постановления Правительства Республики Дагестан от 30 июля 2021 года №195 «О внесении изменений в Положение об оплате труда работников государственных казенных, бюджетных и автономных образовательных организаций, находящихся в ведении Министерства образования и науки Республики Дагестан», 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B1479">
        <w:rPr>
          <w:rFonts w:ascii="Times New Roman" w:hAnsi="Times New Roman" w:cs="Times New Roman"/>
          <w:b/>
          <w:sz w:val="28"/>
          <w:szCs w:val="28"/>
        </w:rPr>
        <w:t>:</w:t>
      </w:r>
    </w:p>
    <w:p w:rsidR="00641996" w:rsidRPr="00EB1479" w:rsidRDefault="00641996" w:rsidP="00641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изменения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образовательных учреждений, находящихся в ведении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EB1479">
        <w:rPr>
          <w:rFonts w:ascii="Times New Roman" w:hAnsi="Times New Roman" w:cs="Times New Roman"/>
          <w:sz w:val="28"/>
          <w:szCs w:val="28"/>
        </w:rPr>
        <w:t>утвержденное Постановлением администрации муниципального образования «</w:t>
      </w:r>
      <w:proofErr w:type="spellStart"/>
      <w:r w:rsidRPr="00EB1479"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 w:rsidRPr="00EB1479">
        <w:rPr>
          <w:rFonts w:ascii="Times New Roman" w:hAnsi="Times New Roman" w:cs="Times New Roman"/>
          <w:sz w:val="28"/>
          <w:szCs w:val="28"/>
        </w:rPr>
        <w:t xml:space="preserve"> район» от 16 ноября 2009 года №136 (Постановление от </w:t>
      </w:r>
      <w:r>
        <w:rPr>
          <w:rFonts w:ascii="Times New Roman" w:hAnsi="Times New Roman" w:cs="Times New Roman"/>
          <w:sz w:val="28"/>
          <w:szCs w:val="28"/>
        </w:rPr>
        <w:t xml:space="preserve">12 декабря 2012 года №100, от </w:t>
      </w:r>
      <w:r w:rsidRPr="00EB1479">
        <w:rPr>
          <w:rFonts w:ascii="Times New Roman" w:hAnsi="Times New Roman" w:cs="Times New Roman"/>
          <w:sz w:val="28"/>
          <w:szCs w:val="28"/>
        </w:rPr>
        <w:t>27 марта 2013 года №31</w:t>
      </w:r>
      <w:r>
        <w:rPr>
          <w:rFonts w:ascii="Times New Roman" w:hAnsi="Times New Roman" w:cs="Times New Roman"/>
          <w:sz w:val="28"/>
          <w:szCs w:val="28"/>
        </w:rPr>
        <w:t>, от 11 марта 2019 года №28</w:t>
      </w:r>
      <w:r w:rsidRPr="00EB1479">
        <w:rPr>
          <w:rFonts w:ascii="Times New Roman" w:hAnsi="Times New Roman" w:cs="Times New Roman"/>
          <w:sz w:val="28"/>
          <w:szCs w:val="28"/>
        </w:rPr>
        <w:t>).</w:t>
      </w:r>
    </w:p>
    <w:p w:rsidR="00641996" w:rsidRPr="00EB1479" w:rsidRDefault="00641996" w:rsidP="00641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79">
        <w:rPr>
          <w:rFonts w:ascii="Times New Roman" w:hAnsi="Times New Roman" w:cs="Times New Roman"/>
          <w:sz w:val="28"/>
          <w:szCs w:val="28"/>
        </w:rPr>
        <w:t>2. Отделу финансов Администрации МО «</w:t>
      </w:r>
      <w:proofErr w:type="spellStart"/>
      <w:r w:rsidRPr="00EB1479"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 w:rsidRPr="00EB1479">
        <w:rPr>
          <w:rFonts w:ascii="Times New Roman" w:hAnsi="Times New Roman" w:cs="Times New Roman"/>
          <w:sz w:val="28"/>
          <w:szCs w:val="28"/>
        </w:rPr>
        <w:t xml:space="preserve"> район» обеспечить выполнение расходных обязательств, связанных с реализацией настоящего Постановления.</w:t>
      </w: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Руководителям муниципальных казенных и бюджетных образовательных учреждений, находящихся в ведении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соответствующие изменения в коллективные договоры, соглашения, локальные нормативные правовые акты, устанавливающие условия оплаты труда работников муниципальных казенных и бюджетных образовательных учреждений, находящихся в ведении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уведомить работников муниципальных образовательных учреждений, находящихся в ведении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об изменении существующих условий оплаты труда, определенной настоящим постановлением.</w:t>
      </w:r>
    </w:p>
    <w:p w:rsidR="00641996" w:rsidRDefault="00641996" w:rsidP="00641996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25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F2511">
        <w:rPr>
          <w:rFonts w:ascii="Times New Roman" w:hAnsi="Times New Roman" w:cs="Times New Roman"/>
          <w:sz w:val="28"/>
          <w:szCs w:val="28"/>
        </w:rPr>
        <w:t xml:space="preserve">казенных и бюджетных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D86525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D86525"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 w:rsidRPr="00D86525">
        <w:rPr>
          <w:rFonts w:ascii="Times New Roman" w:hAnsi="Times New Roman" w:cs="Times New Roman"/>
          <w:sz w:val="28"/>
          <w:szCs w:val="28"/>
        </w:rPr>
        <w:t xml:space="preserve"> район» внести в положения об оплате труда работников муниципальных образовательных учреждений соответствующие изменения в пределах утвержденных фондов оплаты труда.</w:t>
      </w:r>
    </w:p>
    <w:p w:rsidR="00641996" w:rsidRPr="003D4CF4" w:rsidRDefault="00641996" w:rsidP="00641996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76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1D4E7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начальника отдела финансов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="003F2511">
        <w:rPr>
          <w:rFonts w:ascii="Times New Roman" w:hAnsi="Times New Roman" w:cs="Times New Roman"/>
          <w:sz w:val="28"/>
          <w:szCs w:val="28"/>
        </w:rPr>
        <w:t>Шамсудинова</w:t>
      </w:r>
      <w:proofErr w:type="spellEnd"/>
      <w:r w:rsidR="003F2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511">
        <w:rPr>
          <w:rFonts w:ascii="Times New Roman" w:hAnsi="Times New Roman" w:cs="Times New Roman"/>
          <w:sz w:val="28"/>
          <w:szCs w:val="28"/>
        </w:rPr>
        <w:t>Жамалудина</w:t>
      </w:r>
      <w:proofErr w:type="spellEnd"/>
      <w:r w:rsidR="003F2511">
        <w:rPr>
          <w:rFonts w:ascii="Times New Roman" w:hAnsi="Times New Roman" w:cs="Times New Roman"/>
          <w:sz w:val="28"/>
          <w:szCs w:val="28"/>
        </w:rPr>
        <w:t xml:space="preserve"> Магомедовича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996" w:rsidRPr="00981793" w:rsidRDefault="00641996" w:rsidP="00641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на официальном сайте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распространяется на правоотно</w:t>
      </w:r>
      <w:r w:rsidR="003F2511">
        <w:rPr>
          <w:rFonts w:ascii="Times New Roman" w:hAnsi="Times New Roman" w:cs="Times New Roman"/>
          <w:sz w:val="28"/>
          <w:szCs w:val="28"/>
        </w:rPr>
        <w:t>шения, возникшие с 1 сентября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2511" w:rsidRDefault="003F2511" w:rsidP="006419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1996" w:rsidRPr="00EF314A" w:rsidRDefault="00641996" w:rsidP="006419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314A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</w:p>
    <w:p w:rsidR="00641996" w:rsidRPr="00EF314A" w:rsidRDefault="00641996" w:rsidP="006419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F314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F314A">
        <w:rPr>
          <w:rFonts w:ascii="Times New Roman" w:hAnsi="Times New Roman" w:cs="Times New Roman"/>
          <w:b/>
          <w:sz w:val="28"/>
          <w:szCs w:val="28"/>
        </w:rPr>
        <w:t>Унцукульский</w:t>
      </w:r>
      <w:proofErr w:type="spellEnd"/>
      <w:r w:rsidRPr="00EF3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F314A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EF31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Pr="00EF314A">
        <w:rPr>
          <w:rFonts w:ascii="Times New Roman" w:hAnsi="Times New Roman" w:cs="Times New Roman"/>
          <w:b/>
          <w:sz w:val="28"/>
          <w:szCs w:val="28"/>
        </w:rPr>
        <w:t>И.Нурмагомедов</w:t>
      </w:r>
      <w:proofErr w:type="spellEnd"/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41996" w:rsidRDefault="003F2511" w:rsidP="006419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__________ 2021</w:t>
      </w:r>
      <w:r w:rsidR="00641996">
        <w:rPr>
          <w:rFonts w:ascii="Times New Roman" w:hAnsi="Times New Roman" w:cs="Times New Roman"/>
          <w:sz w:val="28"/>
          <w:szCs w:val="28"/>
        </w:rPr>
        <w:t xml:space="preserve"> г. N___</w:t>
      </w: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F5F" w:rsidRDefault="00641996" w:rsidP="002C0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КОТОРЫЕ ВНОСЯТСЯ В ПОЛОЖЕНИЕ </w:t>
      </w:r>
    </w:p>
    <w:p w:rsidR="002C0F5F" w:rsidRDefault="002C0F5F" w:rsidP="002C0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ОПЛАТЕ ТРУДА</w:t>
      </w:r>
      <w:r w:rsidR="00641996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 МУНИЦИПАЛЬНЫХ </w:t>
      </w:r>
    </w:p>
    <w:p w:rsidR="002C0F5F" w:rsidRDefault="00641996" w:rsidP="002C0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УЧРЕЖДЕНИЙ, НАХОДЯЩИХСЯ </w:t>
      </w:r>
    </w:p>
    <w:p w:rsidR="00641996" w:rsidRDefault="00641996" w:rsidP="002C0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ВЕДЕНИИ МО «УНЦУКУЛЬСКИЙ РАЙОН»</w:t>
      </w:r>
    </w:p>
    <w:p w:rsidR="002C0F5F" w:rsidRDefault="002C0F5F" w:rsidP="002C0F5F">
      <w:pPr>
        <w:pStyle w:val="ConsPlusNormal"/>
        <w:jc w:val="both"/>
        <w:rPr>
          <w:sz w:val="28"/>
          <w:szCs w:val="28"/>
        </w:rPr>
      </w:pPr>
    </w:p>
    <w:p w:rsidR="00641996" w:rsidRPr="003F2511" w:rsidRDefault="00641996" w:rsidP="00641996">
      <w:pPr>
        <w:pStyle w:val="ConsPlusNormal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 xml:space="preserve">1. </w:t>
      </w:r>
      <w:hyperlink r:id="rId9" w:history="1">
        <w:r w:rsidRPr="003F2511">
          <w:rPr>
            <w:color w:val="0000FF"/>
            <w:sz w:val="28"/>
            <w:szCs w:val="28"/>
          </w:rPr>
          <w:t>Раздел 2</w:t>
        </w:r>
      </w:hyperlink>
      <w:r w:rsidRPr="003F2511">
        <w:rPr>
          <w:sz w:val="28"/>
          <w:szCs w:val="28"/>
        </w:rPr>
        <w:t xml:space="preserve"> изложить в следующей редакции:</w:t>
      </w:r>
    </w:p>
    <w:p w:rsidR="00641996" w:rsidRPr="003F2511" w:rsidRDefault="00641996" w:rsidP="00641996">
      <w:pPr>
        <w:pStyle w:val="ConsPlusNormal"/>
        <w:jc w:val="both"/>
        <w:rPr>
          <w:sz w:val="28"/>
          <w:szCs w:val="28"/>
        </w:rPr>
      </w:pPr>
    </w:p>
    <w:p w:rsidR="00641996" w:rsidRPr="003F2511" w:rsidRDefault="00641996" w:rsidP="00641996">
      <w:pPr>
        <w:pStyle w:val="ConsPlusNormal"/>
        <w:jc w:val="center"/>
        <w:rPr>
          <w:sz w:val="28"/>
          <w:szCs w:val="28"/>
        </w:rPr>
      </w:pPr>
      <w:r w:rsidRPr="003F2511">
        <w:rPr>
          <w:sz w:val="28"/>
          <w:szCs w:val="28"/>
        </w:rPr>
        <w:t>"2. Размеры окладов (должностных окладов) работников</w:t>
      </w:r>
    </w:p>
    <w:p w:rsidR="00641996" w:rsidRPr="003F2511" w:rsidRDefault="00641996" w:rsidP="00641996">
      <w:pPr>
        <w:pStyle w:val="ConsPlusNormal"/>
        <w:jc w:val="center"/>
        <w:rPr>
          <w:sz w:val="28"/>
          <w:szCs w:val="28"/>
        </w:rPr>
      </w:pPr>
      <w:r w:rsidRPr="003F2511">
        <w:rPr>
          <w:sz w:val="28"/>
          <w:szCs w:val="28"/>
        </w:rPr>
        <w:t>учреждений образования, размеры повышающих</w:t>
      </w:r>
    </w:p>
    <w:p w:rsidR="00641996" w:rsidRPr="003F2511" w:rsidRDefault="00641996" w:rsidP="00641996">
      <w:pPr>
        <w:pStyle w:val="ConsPlusNormal"/>
        <w:jc w:val="center"/>
        <w:rPr>
          <w:sz w:val="28"/>
          <w:szCs w:val="28"/>
        </w:rPr>
      </w:pPr>
      <w:r w:rsidRPr="003F2511">
        <w:rPr>
          <w:sz w:val="28"/>
          <w:szCs w:val="28"/>
        </w:rPr>
        <w:t>коэффициентов к окладам отдельных работников</w:t>
      </w:r>
    </w:p>
    <w:p w:rsidR="00641996" w:rsidRPr="003F2511" w:rsidRDefault="00641996" w:rsidP="00641996">
      <w:pPr>
        <w:pStyle w:val="ConsPlusNormal"/>
        <w:jc w:val="center"/>
        <w:rPr>
          <w:sz w:val="28"/>
          <w:szCs w:val="28"/>
        </w:rPr>
      </w:pPr>
      <w:r w:rsidRPr="003F2511">
        <w:rPr>
          <w:sz w:val="28"/>
          <w:szCs w:val="28"/>
        </w:rPr>
        <w:t>и критерии их установления</w:t>
      </w:r>
    </w:p>
    <w:p w:rsidR="00641996" w:rsidRPr="003F2511" w:rsidRDefault="00641996" w:rsidP="00641996">
      <w:pPr>
        <w:pStyle w:val="ConsPlusNormal"/>
        <w:jc w:val="both"/>
        <w:rPr>
          <w:sz w:val="28"/>
          <w:szCs w:val="28"/>
        </w:rPr>
      </w:pPr>
    </w:p>
    <w:p w:rsidR="00641996" w:rsidRPr="003F2511" w:rsidRDefault="00641996" w:rsidP="00641996">
      <w:pPr>
        <w:pStyle w:val="ConsPlusNormal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2.1. Должностные оклады по профессиональным квалификационным группам должностей работников образования (за исключением должностей высшего и дополнительного профессионального образования) устанавливаются в следующих размерах: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2.1.1. Профессиональная квалификационная группа должностей работников учебно-вспомогательного персонала первого уровня:</w:t>
      </w:r>
    </w:p>
    <w:p w:rsidR="00641996" w:rsidRPr="003F2511" w:rsidRDefault="00641996" w:rsidP="0064199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742"/>
      </w:tblGrid>
      <w:tr w:rsidR="00641996" w:rsidRPr="003F2511" w:rsidTr="00641996">
        <w:tc>
          <w:tcPr>
            <w:tcW w:w="5102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742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Размер должностного оклада, ставки заработной платы (рублей)</w:t>
            </w:r>
          </w:p>
        </w:tc>
      </w:tr>
      <w:tr w:rsidR="00641996" w:rsidRPr="003F2511" w:rsidTr="00641996">
        <w:tc>
          <w:tcPr>
            <w:tcW w:w="5102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Вожатый; помощник воспитателя; секретарь учебной части</w:t>
            </w:r>
          </w:p>
        </w:tc>
        <w:tc>
          <w:tcPr>
            <w:tcW w:w="3742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6464</w:t>
            </w:r>
          </w:p>
        </w:tc>
      </w:tr>
    </w:tbl>
    <w:p w:rsidR="00641996" w:rsidRPr="003F2511" w:rsidRDefault="00641996" w:rsidP="00641996">
      <w:pPr>
        <w:pStyle w:val="ConsPlusNormal"/>
        <w:jc w:val="both"/>
        <w:rPr>
          <w:sz w:val="28"/>
          <w:szCs w:val="28"/>
        </w:rPr>
      </w:pPr>
    </w:p>
    <w:p w:rsidR="00641996" w:rsidRPr="003F2511" w:rsidRDefault="00641996" w:rsidP="00641996">
      <w:pPr>
        <w:pStyle w:val="ConsPlusNormal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2.1.2. Профессиональная квалификационная группа должностей работников учебно-вспомогательного персонала второго уровня:</w:t>
      </w:r>
    </w:p>
    <w:p w:rsidR="00641996" w:rsidRPr="003F2511" w:rsidRDefault="00641996" w:rsidP="0064199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855"/>
        <w:gridCol w:w="2208"/>
      </w:tblGrid>
      <w:tr w:rsidR="00641996" w:rsidRPr="003F2511" w:rsidTr="00641996">
        <w:tc>
          <w:tcPr>
            <w:tcW w:w="249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0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Размер должностного оклада, ставки заработной платы (рублей)</w:t>
            </w:r>
          </w:p>
        </w:tc>
      </w:tr>
      <w:tr w:rsidR="00641996" w:rsidRPr="003F2511" w:rsidTr="00641996">
        <w:tc>
          <w:tcPr>
            <w:tcW w:w="249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3</w:t>
            </w:r>
          </w:p>
        </w:tc>
      </w:tr>
      <w:tr w:rsidR="00641996" w:rsidRPr="003F2511" w:rsidTr="00641996">
        <w:tc>
          <w:tcPr>
            <w:tcW w:w="2494" w:type="dxa"/>
            <w:vMerge w:val="restart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lastRenderedPageBreak/>
              <w:t>1-й квалификационный уровень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дежурный по режим</w:t>
            </w:r>
          </w:p>
        </w:tc>
        <w:tc>
          <w:tcPr>
            <w:tcW w:w="220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8547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220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6464</w:t>
            </w:r>
          </w:p>
        </w:tc>
      </w:tr>
      <w:tr w:rsidR="00641996" w:rsidRPr="003F2511" w:rsidTr="00641996">
        <w:tc>
          <w:tcPr>
            <w:tcW w:w="2494" w:type="dxa"/>
            <w:vMerge w:val="restart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диспетчер образовательного учреждения</w:t>
            </w:r>
          </w:p>
        </w:tc>
        <w:tc>
          <w:tcPr>
            <w:tcW w:w="220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6464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старший дежурный по режиму</w:t>
            </w:r>
          </w:p>
        </w:tc>
        <w:tc>
          <w:tcPr>
            <w:tcW w:w="220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9407</w:t>
            </w:r>
          </w:p>
        </w:tc>
      </w:tr>
    </w:tbl>
    <w:p w:rsidR="00641996" w:rsidRPr="003F2511" w:rsidRDefault="00641996" w:rsidP="00641996">
      <w:pPr>
        <w:pStyle w:val="ConsPlusNormal"/>
        <w:jc w:val="both"/>
        <w:rPr>
          <w:sz w:val="28"/>
          <w:szCs w:val="28"/>
        </w:rPr>
      </w:pPr>
    </w:p>
    <w:p w:rsidR="00641996" w:rsidRPr="003F2511" w:rsidRDefault="00641996" w:rsidP="00641996">
      <w:pPr>
        <w:pStyle w:val="ConsPlusNormal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2.1.3. Профессиональная квалификационная группа должностей педагогических работников:</w:t>
      </w:r>
    </w:p>
    <w:p w:rsidR="00641996" w:rsidRPr="003F2511" w:rsidRDefault="00641996" w:rsidP="0064199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855"/>
        <w:gridCol w:w="2154"/>
      </w:tblGrid>
      <w:tr w:rsidR="00641996" w:rsidRPr="003F2511" w:rsidTr="00641996">
        <w:tc>
          <w:tcPr>
            <w:tcW w:w="249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Размер должностного оклада, ставки заработной платы (рублей)</w:t>
            </w:r>
          </w:p>
        </w:tc>
      </w:tr>
      <w:tr w:rsidR="00641996" w:rsidRPr="003F2511" w:rsidTr="00641996">
        <w:tc>
          <w:tcPr>
            <w:tcW w:w="249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3</w:t>
            </w:r>
          </w:p>
        </w:tc>
      </w:tr>
      <w:tr w:rsidR="00641996" w:rsidRPr="003F2511" w:rsidTr="00641996">
        <w:tc>
          <w:tcPr>
            <w:tcW w:w="2494" w:type="dxa"/>
            <w:vMerge w:val="restart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инструктор по труду, инструктор по физической культуре, музыкальный руководитель, старший вожатый: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13535 &lt;*&gt;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наличии I квалификационной категории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14616 &lt;*&gt;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наличии высшей квалификационной категории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15787 &lt;*&gt;</w:t>
            </w:r>
          </w:p>
        </w:tc>
      </w:tr>
      <w:tr w:rsidR="00641996" w:rsidRPr="003F2511" w:rsidTr="00641996">
        <w:tc>
          <w:tcPr>
            <w:tcW w:w="2494" w:type="dxa"/>
            <w:vMerge w:val="restart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инструктор-методист, педагог дополнительного образования, педагог-организатор, концертмейстер, социальный педагог, тренер-преподаватель: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14616 &lt;*&gt;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наличии I квалификационной категории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15787 &lt;*&gt;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наличии высшей квалификационной категории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17050 &lt;*&gt;</w:t>
            </w:r>
          </w:p>
        </w:tc>
      </w:tr>
      <w:tr w:rsidR="00641996" w:rsidRPr="003F2511" w:rsidTr="00641996">
        <w:tc>
          <w:tcPr>
            <w:tcW w:w="2494" w:type="dxa"/>
            <w:vMerge w:val="restart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lastRenderedPageBreak/>
              <w:t>3-й квалификационный уровень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педагог-психолог, старший инструктор-методист, старший педагог дополнительного образования, старший тренер-преподаватель, воспитатель (за исключением воспитателя дошкольного образования), мастер производственного обучения, методист: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14616 &lt;*&gt;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наличии I квалификационной категории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15787 &lt;*&gt;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наличии высшей квалификационной категории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17050 &lt;*&gt;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воспитатель дошкольного образования: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15792 &lt;*&gt;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наличии I квалификационной категории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17053 &lt;*&gt;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наличии высшей квалификационной категории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18331 &lt;*&gt;</w:t>
            </w:r>
          </w:p>
        </w:tc>
      </w:tr>
      <w:tr w:rsidR="00641996" w:rsidRPr="003F2511" w:rsidTr="00641996">
        <w:tc>
          <w:tcPr>
            <w:tcW w:w="2494" w:type="dxa"/>
            <w:vMerge w:val="restart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 xml:space="preserve">педагог-библиотекарь, преподаватель-организатор основ безопасности жизнедеятельности, руководитель физического воспитания, старший методист, преподаватель (кроме должностей преподавателей, отнесенных к профессорско-преподавательскому составу), </w:t>
            </w:r>
            <w:proofErr w:type="spellStart"/>
            <w:r w:rsidRPr="003F2511">
              <w:rPr>
                <w:sz w:val="28"/>
                <w:szCs w:val="28"/>
              </w:rPr>
              <w:t>тьютор</w:t>
            </w:r>
            <w:proofErr w:type="spellEnd"/>
            <w:r w:rsidRPr="003F2511">
              <w:rPr>
                <w:sz w:val="28"/>
                <w:szCs w:val="28"/>
              </w:rPr>
              <w:t xml:space="preserve"> (за исключением </w:t>
            </w:r>
            <w:proofErr w:type="spellStart"/>
            <w:r w:rsidRPr="003F2511">
              <w:rPr>
                <w:sz w:val="28"/>
                <w:szCs w:val="28"/>
              </w:rPr>
              <w:t>тьюторов</w:t>
            </w:r>
            <w:proofErr w:type="spellEnd"/>
            <w:r w:rsidRPr="003F2511">
              <w:rPr>
                <w:sz w:val="28"/>
                <w:szCs w:val="28"/>
              </w:rPr>
              <w:t>, занятых в сфере высшего и дополнительного профессионального образования), учитель-дефектолог, учитель-логопед (логопед):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14616 &lt;*&gt;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наличии I квалификационной категории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15787 &lt;*&gt;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наличии высшей квалификационной категории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17050 &lt;*&gt;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учитель, старший воспитатель: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15792 &lt;*&gt;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наличии I квалификационной категории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17053 &lt;*&gt;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наличии высшей квалификационной категории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18331 &lt;*&gt;</w:t>
            </w:r>
          </w:p>
        </w:tc>
      </w:tr>
    </w:tbl>
    <w:p w:rsidR="00641996" w:rsidRPr="003F2511" w:rsidRDefault="00641996" w:rsidP="00641996">
      <w:pPr>
        <w:pStyle w:val="ConsPlusNormal"/>
        <w:jc w:val="both"/>
        <w:rPr>
          <w:sz w:val="28"/>
          <w:szCs w:val="28"/>
        </w:rPr>
      </w:pPr>
    </w:p>
    <w:p w:rsidR="00641996" w:rsidRPr="003F2511" w:rsidRDefault="00641996" w:rsidP="006419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&lt;*&gt; В оклады (должностные оклады) педагогических работников включен размер ежемесячной компенсации на обеспечение книгоиздательской продукцией и периодическими изданиями.</w:t>
      </w:r>
    </w:p>
    <w:p w:rsidR="00641996" w:rsidRPr="003F2511" w:rsidRDefault="00641996" w:rsidP="00641996">
      <w:pPr>
        <w:pStyle w:val="ConsPlusNormal"/>
        <w:jc w:val="both"/>
        <w:rPr>
          <w:sz w:val="28"/>
          <w:szCs w:val="28"/>
        </w:rPr>
      </w:pPr>
    </w:p>
    <w:p w:rsidR="00641996" w:rsidRPr="003F2511" w:rsidRDefault="00641996" w:rsidP="00641996">
      <w:pPr>
        <w:pStyle w:val="ConsPlusNormal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2.1.4. Профессиональная квалификационная группа должностей руководителей структурных подразделений:</w:t>
      </w:r>
    </w:p>
    <w:p w:rsidR="00641996" w:rsidRPr="003F2511" w:rsidRDefault="00641996" w:rsidP="0064199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855"/>
        <w:gridCol w:w="2154"/>
      </w:tblGrid>
      <w:tr w:rsidR="00641996" w:rsidRPr="003F2511" w:rsidTr="00641996">
        <w:tc>
          <w:tcPr>
            <w:tcW w:w="249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Размер должностного оклада, ставки заработной платы (рублей)</w:t>
            </w:r>
          </w:p>
        </w:tc>
      </w:tr>
      <w:tr w:rsidR="00641996" w:rsidRPr="003F2511" w:rsidTr="00641996">
        <w:tc>
          <w:tcPr>
            <w:tcW w:w="249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3</w:t>
            </w:r>
          </w:p>
        </w:tc>
      </w:tr>
      <w:tr w:rsidR="00641996" w:rsidRPr="003F2511" w:rsidTr="00641996">
        <w:tc>
          <w:tcPr>
            <w:tcW w:w="2494" w:type="dxa"/>
            <w:vMerge w:val="restart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</w:t>
            </w:r>
            <w:r w:rsidRPr="003F2511">
              <w:rPr>
                <w:sz w:val="28"/>
                <w:szCs w:val="28"/>
              </w:rPr>
              <w:lastRenderedPageBreak/>
              <w:t>общеобразовательную программу и образовательную программу дополнительного образования детей (кроме должностей руководителей структурных подразделений, отнесенных ко 2-му квалификационному уровню):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lastRenderedPageBreak/>
              <w:t>13535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работе в учреждении, отнесенном к III группе по оплате труда руководителей, и наличии высшей квалификационной категории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14616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работе в учреждении, отнесенном ко II группе по оплате труда руководителей, и наличии высшей квалификационной категории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15787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17050</w:t>
            </w:r>
          </w:p>
        </w:tc>
      </w:tr>
      <w:tr w:rsidR="00641996" w:rsidRPr="003F2511" w:rsidTr="00641996">
        <w:tc>
          <w:tcPr>
            <w:tcW w:w="2494" w:type="dxa"/>
            <w:vMerge w:val="restart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 xml:space="preserve">заведующий (начальник) обособленным структурным подразделением, реализующим общеобразовательную программу и образовательную </w:t>
            </w:r>
            <w:r w:rsidRPr="003F2511">
              <w:rPr>
                <w:sz w:val="28"/>
                <w:szCs w:val="28"/>
              </w:rPr>
              <w:lastRenderedPageBreak/>
              <w:t>программу дополнительного образования детей; начальник (заведующий, директор, руководитель, управляющий): кабинета-лаборатории,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 (кроме должностей руководителей структурных подразделений, отнесенных к 3-му квалификационному уровню); старший мастер образовательного учреждения (подразделения) начального и (или) среднего профессионального образования: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lastRenderedPageBreak/>
              <w:t>13535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работе в учреждении, отнесенном к III группе по оплате труда руководителей, и наличии высшей квалификационной категории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14616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 xml:space="preserve">при работе в учреждении, отнесенном ко II группе по оплате труда руководителей, и наличии высшей </w:t>
            </w:r>
            <w:r w:rsidRPr="003F2511">
              <w:rPr>
                <w:sz w:val="28"/>
                <w:szCs w:val="28"/>
              </w:rPr>
              <w:lastRenderedPageBreak/>
              <w:t>квалификационной категории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lastRenderedPageBreak/>
              <w:t>15787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17050</w:t>
            </w:r>
          </w:p>
        </w:tc>
      </w:tr>
      <w:tr w:rsidR="00641996" w:rsidRPr="003F2511" w:rsidTr="00641996">
        <w:tc>
          <w:tcPr>
            <w:tcW w:w="2494" w:type="dxa"/>
            <w:vMerge w:val="restart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образования: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13535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работе в учреждении, отнесенном к III группе по оплате труда руководителей, и наличии высшей квалификационной категории,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14616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работе в учреждении, отнесенном ко II группе по оплате труда руководителей, и наличии высшей квалификационной категории,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15787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17050</w:t>
            </w:r>
          </w:p>
        </w:tc>
      </w:tr>
    </w:tbl>
    <w:p w:rsidR="00641996" w:rsidRPr="003F2511" w:rsidRDefault="00641996" w:rsidP="00641996">
      <w:pPr>
        <w:pStyle w:val="ConsPlusNormal"/>
        <w:jc w:val="both"/>
        <w:rPr>
          <w:sz w:val="28"/>
          <w:szCs w:val="28"/>
        </w:rPr>
      </w:pPr>
    </w:p>
    <w:p w:rsidR="00641996" w:rsidRPr="003F2511" w:rsidRDefault="00641996" w:rsidP="00641996">
      <w:pPr>
        <w:pStyle w:val="ConsPlusNormal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2.2. Руководителям структурных подразделений и специалистам учреждений устанавливаются повышающие коэффициенты к окладу: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за специфику работы;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за наличие звания;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за наличие ученой степени кандидата наук и доктора наук.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Решение об установлении соответствующих повышающих коэффициентов принимается директором учреждения в отношении каждого конкретного работника в пределах средств, предусмотренных на оплату труда.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2.2.1. Повышающие коэффициенты за специфику работы определяются в следующих размерах:</w:t>
      </w:r>
    </w:p>
    <w:p w:rsidR="00641996" w:rsidRPr="003F2511" w:rsidRDefault="00641996" w:rsidP="0064199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2438"/>
      </w:tblGrid>
      <w:tr w:rsidR="00641996" w:rsidRPr="003F2511" w:rsidTr="00641996">
        <w:tc>
          <w:tcPr>
            <w:tcW w:w="6066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Основание для установления повышающего коэффициента</w:t>
            </w:r>
          </w:p>
        </w:tc>
        <w:tc>
          <w:tcPr>
            <w:tcW w:w="243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Коэффициент за специфику работы (проц.)</w:t>
            </w:r>
          </w:p>
        </w:tc>
      </w:tr>
      <w:tr w:rsidR="00641996" w:rsidRPr="003F2511" w:rsidTr="00641996">
        <w:tc>
          <w:tcPr>
            <w:tcW w:w="6066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2</w:t>
            </w:r>
          </w:p>
        </w:tc>
      </w:tr>
      <w:tr w:rsidR="00641996" w:rsidRPr="003F2511" w:rsidTr="00641996">
        <w:tc>
          <w:tcPr>
            <w:tcW w:w="6066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Общеобразовательные учреждения:</w:t>
            </w:r>
          </w:p>
        </w:tc>
        <w:tc>
          <w:tcPr>
            <w:tcW w:w="2438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641996" w:rsidRPr="003F2511" w:rsidTr="00641996">
        <w:tc>
          <w:tcPr>
            <w:tcW w:w="6066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лицей (педагогические работники, работающие в лицейских классах)</w:t>
            </w:r>
          </w:p>
        </w:tc>
        <w:tc>
          <w:tcPr>
            <w:tcW w:w="243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10</w:t>
            </w:r>
          </w:p>
        </w:tc>
      </w:tr>
      <w:tr w:rsidR="00641996" w:rsidRPr="003F2511" w:rsidTr="00641996">
        <w:tc>
          <w:tcPr>
            <w:tcW w:w="6066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гимназия (педагогические работники, работающие в гимназических классах)</w:t>
            </w:r>
          </w:p>
        </w:tc>
        <w:tc>
          <w:tcPr>
            <w:tcW w:w="243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10</w:t>
            </w:r>
          </w:p>
        </w:tc>
      </w:tr>
      <w:tr w:rsidR="00641996" w:rsidRPr="003F2511" w:rsidTr="00641996">
        <w:tc>
          <w:tcPr>
            <w:tcW w:w="6066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центр образования (педагогические работники, работающие в центре)</w:t>
            </w:r>
          </w:p>
        </w:tc>
        <w:tc>
          <w:tcPr>
            <w:tcW w:w="243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10</w:t>
            </w:r>
          </w:p>
        </w:tc>
      </w:tr>
      <w:tr w:rsidR="00641996" w:rsidRPr="003F2511" w:rsidTr="00641996">
        <w:tc>
          <w:tcPr>
            <w:tcW w:w="6066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центр развития (педагогические работники, работающие в центре)</w:t>
            </w:r>
          </w:p>
        </w:tc>
        <w:tc>
          <w:tcPr>
            <w:tcW w:w="243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10</w:t>
            </w:r>
          </w:p>
        </w:tc>
      </w:tr>
      <w:tr w:rsidR="00641996" w:rsidRPr="003F2511" w:rsidTr="00641996">
        <w:tc>
          <w:tcPr>
            <w:tcW w:w="6066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индивидуальное обучение на дому детей, имеющих ограниченные возможности здоровья на основании медицинского заключения</w:t>
            </w:r>
          </w:p>
        </w:tc>
        <w:tc>
          <w:tcPr>
            <w:tcW w:w="243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13</w:t>
            </w:r>
          </w:p>
        </w:tc>
      </w:tr>
      <w:tr w:rsidR="00641996" w:rsidRPr="003F2511" w:rsidTr="00641996">
        <w:tc>
          <w:tcPr>
            <w:tcW w:w="6066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lastRenderedPageBreak/>
              <w:t>индивидуальное и групповое обучение детей, находящихся на длительном лечении в детских больницах (клиниках) и детских отделениях больниц для взрослых</w:t>
            </w:r>
          </w:p>
        </w:tc>
        <w:tc>
          <w:tcPr>
            <w:tcW w:w="243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13</w:t>
            </w:r>
          </w:p>
        </w:tc>
      </w:tr>
      <w:tr w:rsidR="00641996" w:rsidRPr="003F2511" w:rsidTr="00641996">
        <w:tc>
          <w:tcPr>
            <w:tcW w:w="6066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работники, владеющие иностранным языком и применяющие его в работе в общеобразовательных учреждениях с углубленным изучением иностранного языка</w:t>
            </w:r>
          </w:p>
        </w:tc>
        <w:tc>
          <w:tcPr>
            <w:tcW w:w="243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10</w:t>
            </w:r>
          </w:p>
        </w:tc>
      </w:tr>
      <w:tr w:rsidR="00641996" w:rsidRPr="003F2511" w:rsidTr="00641996">
        <w:tc>
          <w:tcPr>
            <w:tcW w:w="6066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Общеобразовательные школы-интернаты, в том числе: школы-интернаты всех наименований</w:t>
            </w:r>
          </w:p>
        </w:tc>
        <w:tc>
          <w:tcPr>
            <w:tcW w:w="243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10</w:t>
            </w:r>
          </w:p>
        </w:tc>
      </w:tr>
      <w:tr w:rsidR="00641996" w:rsidRPr="003F2511" w:rsidTr="00641996">
        <w:tc>
          <w:tcPr>
            <w:tcW w:w="6066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кадетская школа-интернат</w:t>
            </w:r>
          </w:p>
        </w:tc>
        <w:tc>
          <w:tcPr>
            <w:tcW w:w="243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10</w:t>
            </w:r>
          </w:p>
        </w:tc>
      </w:tr>
      <w:tr w:rsidR="00641996" w:rsidRPr="003F2511" w:rsidTr="00641996">
        <w:tc>
          <w:tcPr>
            <w:tcW w:w="6066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Образовательные учреждения для детей-сирот и детей, оставшихся без попечения родителей, в том числе:</w:t>
            </w:r>
          </w:p>
        </w:tc>
        <w:tc>
          <w:tcPr>
            <w:tcW w:w="243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13</w:t>
            </w:r>
          </w:p>
        </w:tc>
      </w:tr>
      <w:tr w:rsidR="00641996" w:rsidRPr="003F2511" w:rsidTr="00641996">
        <w:tc>
          <w:tcPr>
            <w:tcW w:w="6066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детский дом</w:t>
            </w:r>
          </w:p>
        </w:tc>
        <w:tc>
          <w:tcPr>
            <w:tcW w:w="243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13</w:t>
            </w:r>
          </w:p>
        </w:tc>
      </w:tr>
      <w:tr w:rsidR="00641996" w:rsidRPr="003F2511" w:rsidTr="00641996">
        <w:tc>
          <w:tcPr>
            <w:tcW w:w="6066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Оздоровительные образовательные учреждения санаторного типа (классы, группы) для детей, нуждающихся в длительном лечении (педагогическим работникам)</w:t>
            </w:r>
          </w:p>
        </w:tc>
        <w:tc>
          <w:tcPr>
            <w:tcW w:w="243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13</w:t>
            </w:r>
          </w:p>
        </w:tc>
      </w:tr>
      <w:tr w:rsidR="00641996" w:rsidRPr="003F2511" w:rsidTr="00641996">
        <w:tc>
          <w:tcPr>
            <w:tcW w:w="6066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Специальные (коррекционные) образовательные учреждения (отделения, классы, группы) для обучающихся (воспитанников) с отклонениями в развитии (в том числе с задержкой психического развития), в том числе:</w:t>
            </w:r>
          </w:p>
        </w:tc>
        <w:tc>
          <w:tcPr>
            <w:tcW w:w="243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13</w:t>
            </w:r>
          </w:p>
        </w:tc>
      </w:tr>
      <w:tr w:rsidR="00641996" w:rsidRPr="003F2511" w:rsidTr="00641996">
        <w:tc>
          <w:tcPr>
            <w:tcW w:w="6066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детский сад</w:t>
            </w:r>
          </w:p>
        </w:tc>
        <w:tc>
          <w:tcPr>
            <w:tcW w:w="243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13</w:t>
            </w:r>
          </w:p>
        </w:tc>
      </w:tr>
      <w:tr w:rsidR="00641996" w:rsidRPr="003F2511" w:rsidTr="00641996">
        <w:tc>
          <w:tcPr>
            <w:tcW w:w="6066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школа-интернат</w:t>
            </w:r>
          </w:p>
        </w:tc>
        <w:tc>
          <w:tcPr>
            <w:tcW w:w="243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13</w:t>
            </w:r>
          </w:p>
        </w:tc>
      </w:tr>
      <w:tr w:rsidR="00641996" w:rsidRPr="003F2511" w:rsidTr="00641996">
        <w:tc>
          <w:tcPr>
            <w:tcW w:w="6066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Образовательные учреждения среднего профессионального образования (средние специальные учебные заведения), колледжи всех наименований</w:t>
            </w:r>
          </w:p>
        </w:tc>
        <w:tc>
          <w:tcPr>
            <w:tcW w:w="243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10</w:t>
            </w:r>
          </w:p>
        </w:tc>
      </w:tr>
      <w:tr w:rsidR="00641996" w:rsidRPr="003F2511" w:rsidTr="00641996">
        <w:tc>
          <w:tcPr>
            <w:tcW w:w="6066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Образовательные учреждения для детей, нуждающихся в психолого-педагогической и медико-социальной помощи, в том числе:</w:t>
            </w:r>
          </w:p>
        </w:tc>
        <w:tc>
          <w:tcPr>
            <w:tcW w:w="243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13</w:t>
            </w:r>
          </w:p>
        </w:tc>
      </w:tr>
      <w:tr w:rsidR="00641996" w:rsidRPr="003F2511" w:rsidTr="00641996">
        <w:tc>
          <w:tcPr>
            <w:tcW w:w="6066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lastRenderedPageBreak/>
              <w:t>логопедические пункты</w:t>
            </w:r>
          </w:p>
        </w:tc>
        <w:tc>
          <w:tcPr>
            <w:tcW w:w="243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13</w:t>
            </w:r>
          </w:p>
        </w:tc>
      </w:tr>
      <w:tr w:rsidR="00641996" w:rsidRPr="003F2511" w:rsidTr="00641996">
        <w:tc>
          <w:tcPr>
            <w:tcW w:w="6066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Классы (группы) компенсирующего обучения, специальные коррекционные классы (группы) для детей с отклонениями в развитии различной направленности в образовательных учреждениях всех типов</w:t>
            </w:r>
          </w:p>
        </w:tc>
        <w:tc>
          <w:tcPr>
            <w:tcW w:w="2438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13</w:t>
            </w:r>
          </w:p>
        </w:tc>
      </w:tr>
    </w:tbl>
    <w:p w:rsidR="00641996" w:rsidRPr="003F2511" w:rsidRDefault="00641996" w:rsidP="00641996">
      <w:pPr>
        <w:pStyle w:val="ConsPlusNormal"/>
        <w:jc w:val="both"/>
        <w:rPr>
          <w:sz w:val="28"/>
          <w:szCs w:val="28"/>
        </w:rPr>
      </w:pPr>
    </w:p>
    <w:p w:rsidR="00641996" w:rsidRPr="003F2511" w:rsidRDefault="00641996" w:rsidP="00641996">
      <w:pPr>
        <w:pStyle w:val="ConsPlusNormal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При наличии оснований для применения двух и более коэффициентов соответствующие коэффициенты суммируются.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2.2.2. Повышающий коэффициент за наличие звания "Заслуженный учитель Российской Федерации", "Заслуженный учитель Республики Дагестан", "Народный учитель Российской Федерации" и "Народный учитель Республики Дагестан" увеличивает оклад (должностной оклад) педагогических работников на 8 процентов для всех образовательных организаций, за исключением организаций высшего и дополнительного профессионального образования, а также научных организаций.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При наличии нескольких почетных званий оплата производится по одному, имеющему наибольшее значение.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Повышающий коэффициент за наличие звания увеличивает оклад (должностной оклад) профессорско-преподавательского состава, научных работников и руководителей структурных подразделений организаций высшего и дополнительного профессионального образования, а также научных организаций: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при наличии ученого звания доцента или старшего научного сотрудника - на 40 процентов;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при наличии ученого звания профессора - на 60 процентов.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2.2.3. Повышающий коэффициент за наличие ученой степени увеличивает оклад (должностной оклад) педагогическим работникам при работе по соответствующей профессии: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при наличии ученой степени кандидата наук - на 20 процентов;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при наличии ученой степени доктора наук - на 30 процентов.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Профессорско-преподавательскому составу, научным работникам и руководителям структурных подразделений устанавливается надбавка к окладам (должностным окладам) в размере: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lastRenderedPageBreak/>
        <w:t>3000 рублей - за ученую степень кандидата наук;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7000 рублей - за ученую степень доктора наук.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При наличии звания и ученой степени оплата производится по каждому основанию.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2.3. Повышающие коэффициенты применяются при исчислении выплат по основной работе и работе, осуществляемой по совместительству.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Установление повышающих коэффициентов образует новый оклад, и выплаты компенсационного и стимулирующего характера исчисляются исходя из нового оклада.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2.4. Должностные оклады по профессиональным квалификационным группам должностей работников высшего и дополнительного профессионального образования устанавливаются в следующих размерах: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2.4.1. Профессиональная квалификационная группа должностей профессорско-преподавательского состава и руководителей структурных подразделений:</w:t>
      </w:r>
    </w:p>
    <w:p w:rsidR="00641996" w:rsidRPr="003F2511" w:rsidRDefault="00641996" w:rsidP="0064199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855"/>
        <w:gridCol w:w="2141"/>
      </w:tblGrid>
      <w:tr w:rsidR="00641996" w:rsidRPr="003F2511" w:rsidTr="00641996">
        <w:tc>
          <w:tcPr>
            <w:tcW w:w="249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41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Размер должностного оклада, ставки заработной платы (рублей)</w:t>
            </w:r>
          </w:p>
        </w:tc>
      </w:tr>
      <w:tr w:rsidR="00641996" w:rsidRPr="003F2511" w:rsidTr="00641996">
        <w:tc>
          <w:tcPr>
            <w:tcW w:w="249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2</w:t>
            </w:r>
          </w:p>
        </w:tc>
        <w:tc>
          <w:tcPr>
            <w:tcW w:w="2141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3</w:t>
            </w:r>
          </w:p>
        </w:tc>
      </w:tr>
      <w:tr w:rsidR="00641996" w:rsidRPr="003F2511" w:rsidTr="00641996">
        <w:tc>
          <w:tcPr>
            <w:tcW w:w="2494" w:type="dxa"/>
            <w:vMerge w:val="restart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ассистент, преподаватель (высшее образование, без предъявления требований к стажу работы):</w:t>
            </w:r>
          </w:p>
        </w:tc>
        <w:tc>
          <w:tcPr>
            <w:tcW w:w="2141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10300 &lt;*&gt;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наличии ученой степени кандидата наук</w:t>
            </w:r>
          </w:p>
        </w:tc>
        <w:tc>
          <w:tcPr>
            <w:tcW w:w="2141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11136 &lt;*&gt;</w:t>
            </w:r>
          </w:p>
        </w:tc>
      </w:tr>
      <w:tr w:rsidR="00641996" w:rsidRPr="003F2511" w:rsidTr="00641996">
        <w:tc>
          <w:tcPr>
            <w:tcW w:w="2494" w:type="dxa"/>
            <w:vMerge w:val="restart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Старший преподаватель:</w:t>
            </w:r>
          </w:p>
        </w:tc>
        <w:tc>
          <w:tcPr>
            <w:tcW w:w="2141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наличии высшего образования и стажа научно-педагогической работы не менее 3 лет</w:t>
            </w:r>
          </w:p>
        </w:tc>
        <w:tc>
          <w:tcPr>
            <w:tcW w:w="2141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12026 &lt;*&gt;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 xml:space="preserve">при наличии ученой степени </w:t>
            </w:r>
            <w:r w:rsidRPr="003F2511">
              <w:rPr>
                <w:sz w:val="28"/>
                <w:szCs w:val="28"/>
              </w:rPr>
              <w:lastRenderedPageBreak/>
              <w:t>кандидата наук</w:t>
            </w:r>
          </w:p>
        </w:tc>
        <w:tc>
          <w:tcPr>
            <w:tcW w:w="2141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lastRenderedPageBreak/>
              <w:t>12929 &lt;*&gt;</w:t>
            </w:r>
          </w:p>
        </w:tc>
      </w:tr>
      <w:tr w:rsidR="00641996" w:rsidRPr="003F2511" w:rsidTr="00641996">
        <w:tc>
          <w:tcPr>
            <w:tcW w:w="2494" w:type="dxa"/>
            <w:vMerge w:val="restart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lastRenderedPageBreak/>
              <w:t>3-й квалификационный уровень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Доцент:</w:t>
            </w:r>
          </w:p>
        </w:tc>
        <w:tc>
          <w:tcPr>
            <w:tcW w:w="2141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наличии ученого звания доцента (старшего научного сотрудника) или ученой степени кандидата наук</w:t>
            </w:r>
          </w:p>
        </w:tc>
        <w:tc>
          <w:tcPr>
            <w:tcW w:w="2141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12929 &lt;*&gt;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наличии ученого звания доцента (старшего научного сотрудника) и ученой степени кандидата наук</w:t>
            </w:r>
          </w:p>
        </w:tc>
        <w:tc>
          <w:tcPr>
            <w:tcW w:w="2141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13946 &lt;*&gt;</w:t>
            </w:r>
          </w:p>
        </w:tc>
      </w:tr>
      <w:tr w:rsidR="00641996" w:rsidRPr="003F2511" w:rsidTr="00641996">
        <w:tc>
          <w:tcPr>
            <w:tcW w:w="2494" w:type="dxa"/>
            <w:vMerge w:val="restart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профессор:</w:t>
            </w:r>
          </w:p>
        </w:tc>
        <w:tc>
          <w:tcPr>
            <w:tcW w:w="2141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наличии ученого звания профессора или доцента (старшего научного сотрудника) или ученой степени доктора наук</w:t>
            </w:r>
          </w:p>
        </w:tc>
        <w:tc>
          <w:tcPr>
            <w:tcW w:w="2141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14984 &lt;*&gt;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наличии ученого звания профессора и ученой степени доктора наук</w:t>
            </w:r>
          </w:p>
        </w:tc>
        <w:tc>
          <w:tcPr>
            <w:tcW w:w="2141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16141 &lt;*&gt;</w:t>
            </w:r>
          </w:p>
        </w:tc>
      </w:tr>
    </w:tbl>
    <w:p w:rsidR="00641996" w:rsidRPr="003F2511" w:rsidRDefault="00641996" w:rsidP="00641996">
      <w:pPr>
        <w:pStyle w:val="ConsPlusNormal"/>
        <w:jc w:val="both"/>
        <w:rPr>
          <w:sz w:val="28"/>
          <w:szCs w:val="28"/>
        </w:rPr>
      </w:pPr>
    </w:p>
    <w:p w:rsidR="00641996" w:rsidRPr="003F2511" w:rsidRDefault="00641996" w:rsidP="006419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&lt;*&gt; В оклады (должностные оклады) педагогических работников включен размер ежемесячной компенсации на обеспечение книгоиздательской продукцией и периодическими изданиями.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Примечание: по должности "заведующий кафедрой" устанавливается размер оклада по должности соответствующего преподавателя и доплата за заведование кафедрой в размере 15 процентов.</w:t>
      </w:r>
    </w:p>
    <w:p w:rsidR="00641996" w:rsidRPr="003F2511" w:rsidRDefault="00641996" w:rsidP="00641996">
      <w:pPr>
        <w:pStyle w:val="ConsPlusNormal"/>
        <w:jc w:val="both"/>
        <w:rPr>
          <w:sz w:val="28"/>
          <w:szCs w:val="28"/>
        </w:rPr>
      </w:pPr>
    </w:p>
    <w:p w:rsidR="00641996" w:rsidRPr="003F2511" w:rsidRDefault="00641996" w:rsidP="00641996">
      <w:pPr>
        <w:pStyle w:val="ConsPlusNormal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2.5. Должностные оклады по профессиональным квалификационным группам должностей работников сферы научных исследований и разработок устанавливаются в следующих размерах: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2.5.1. профессиональная квалификационная группа должностей научно-технических работников второго уровня:</w:t>
      </w:r>
    </w:p>
    <w:p w:rsidR="00641996" w:rsidRPr="003F2511" w:rsidRDefault="00641996" w:rsidP="0064199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855"/>
        <w:gridCol w:w="2154"/>
      </w:tblGrid>
      <w:tr w:rsidR="00641996" w:rsidRPr="003F2511" w:rsidTr="00641996">
        <w:tc>
          <w:tcPr>
            <w:tcW w:w="249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Квалификационны</w:t>
            </w:r>
            <w:r w:rsidRPr="003F2511">
              <w:rPr>
                <w:sz w:val="28"/>
                <w:szCs w:val="28"/>
              </w:rPr>
              <w:lastRenderedPageBreak/>
              <w:t>й уровень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 xml:space="preserve">Размер оклада </w:t>
            </w:r>
            <w:r w:rsidRPr="003F2511">
              <w:rPr>
                <w:sz w:val="28"/>
                <w:szCs w:val="28"/>
              </w:rPr>
              <w:lastRenderedPageBreak/>
              <w:t>(рублей)</w:t>
            </w:r>
          </w:p>
        </w:tc>
      </w:tr>
      <w:tr w:rsidR="00641996" w:rsidRPr="003F2511" w:rsidTr="00641996">
        <w:tc>
          <w:tcPr>
            <w:tcW w:w="249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3</w:t>
            </w:r>
          </w:p>
        </w:tc>
      </w:tr>
      <w:tr w:rsidR="00641996" w:rsidRPr="003F2511" w:rsidTr="00641996">
        <w:tc>
          <w:tcPr>
            <w:tcW w:w="2494" w:type="dxa"/>
            <w:vMerge w:val="restart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лаборант-исследователь, стажер-исследователь: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наличии среднего образования и стажа работы не менее 2 лет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6464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наличии среднего образования и стажа работы не менее 4 лет или незаконченного высшего образования без предъявления требований к стажу работы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7102</w:t>
            </w:r>
          </w:p>
        </w:tc>
      </w:tr>
      <w:tr w:rsidR="00641996" w:rsidRPr="003F2511" w:rsidTr="00641996">
        <w:tc>
          <w:tcPr>
            <w:tcW w:w="2494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при наличии среднего образования и стажа работы не менее 10 лет, или незаконченного высшего образования и стажа не менее 5 лет, или высшего образования без предъявления требований к стажу работы</w:t>
            </w:r>
          </w:p>
        </w:tc>
        <w:tc>
          <w:tcPr>
            <w:tcW w:w="2154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7806</w:t>
            </w:r>
          </w:p>
        </w:tc>
      </w:tr>
    </w:tbl>
    <w:p w:rsidR="00641996" w:rsidRPr="003F2511" w:rsidRDefault="00641996" w:rsidP="00641996">
      <w:pPr>
        <w:pStyle w:val="ConsPlusNormal"/>
        <w:jc w:val="both"/>
        <w:rPr>
          <w:sz w:val="28"/>
          <w:szCs w:val="28"/>
        </w:rPr>
      </w:pPr>
    </w:p>
    <w:p w:rsidR="00641996" w:rsidRPr="003F2511" w:rsidRDefault="00641996" w:rsidP="00641996">
      <w:pPr>
        <w:pStyle w:val="ConsPlusNormal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2.5.2. профессиональная квалификационная группа должностей научных работников и руководителей структурных подразделений:</w:t>
      </w:r>
    </w:p>
    <w:p w:rsidR="00641996" w:rsidRPr="003F2511" w:rsidRDefault="00641996" w:rsidP="0064199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1"/>
        <w:gridCol w:w="3241"/>
        <w:gridCol w:w="2127"/>
        <w:gridCol w:w="1984"/>
      </w:tblGrid>
      <w:tr w:rsidR="00641996" w:rsidRPr="003F2511" w:rsidTr="002C0F5F">
        <w:tc>
          <w:tcPr>
            <w:tcW w:w="2491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368" w:type="dxa"/>
            <w:gridSpan w:val="2"/>
          </w:tcPr>
          <w:p w:rsidR="00641996" w:rsidRPr="002C0F5F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Размер должностного оклада, ставки заработной платы (рублей)</w:t>
            </w:r>
          </w:p>
        </w:tc>
      </w:tr>
      <w:tr w:rsidR="00641996" w:rsidRPr="003F2511" w:rsidTr="002C0F5F">
        <w:tc>
          <w:tcPr>
            <w:tcW w:w="2491" w:type="dxa"/>
          </w:tcPr>
          <w:p w:rsidR="00641996" w:rsidRPr="003F2511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4</w:t>
            </w:r>
          </w:p>
        </w:tc>
      </w:tr>
      <w:tr w:rsidR="00641996" w:rsidRPr="003F2511" w:rsidTr="002C0F5F">
        <w:tc>
          <w:tcPr>
            <w:tcW w:w="2491" w:type="dxa"/>
            <w:vMerge w:val="restart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научный работник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641996" w:rsidRPr="003F2511" w:rsidTr="002C0F5F">
        <w:tc>
          <w:tcPr>
            <w:tcW w:w="2491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младший научный сотрудник: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заведующий (начальник) техническим архивом, чертежно-копировальным бюро, лабораторией (компьютерного и фото-, кинооборудования, оргтехники, средств связи)</w:t>
            </w: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641996" w:rsidRPr="003F2511" w:rsidTr="002C0F5F">
        <w:tc>
          <w:tcPr>
            <w:tcW w:w="2491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при наличии высшего образования без предъявления требований к стажу работы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15432</w:t>
            </w:r>
          </w:p>
        </w:tc>
      </w:tr>
      <w:tr w:rsidR="00641996" w:rsidRPr="003F2511" w:rsidTr="002C0F5F">
        <w:tc>
          <w:tcPr>
            <w:tcW w:w="2491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при наличии высшего образования и стажа работы не менее 1 года или при наличии высшего и дополнительного профессионального образования без предъявления требований к стажу работы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16948</w:t>
            </w:r>
          </w:p>
        </w:tc>
      </w:tr>
      <w:tr w:rsidR="00641996" w:rsidRPr="003F2511" w:rsidTr="002C0F5F">
        <w:tc>
          <w:tcPr>
            <w:tcW w:w="2491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 xml:space="preserve">при наличии высшего образования и стажа работы не менее 2 лет, или высшего и дополнительного профессионального образования и стажа работы не менее 1 года, или законченного послевузовского образования без </w:t>
            </w:r>
            <w:r w:rsidRPr="002C0F5F">
              <w:rPr>
                <w:sz w:val="28"/>
                <w:szCs w:val="28"/>
              </w:rPr>
              <w:lastRenderedPageBreak/>
              <w:t>предъявления требований к стажу работы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18614</w:t>
            </w:r>
          </w:p>
        </w:tc>
      </w:tr>
      <w:tr w:rsidR="00641996" w:rsidRPr="003F2511" w:rsidTr="002C0F5F">
        <w:tc>
          <w:tcPr>
            <w:tcW w:w="2491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при наличии высшего образования и стажа работы не менее 3 лет, или высшего и дополнительного профессионального образования и стажа работы не менее 2 лет, или законченного послевузовского образования и стажа работы не менее 1 года, или ученой степени без предъявления требований к стажу работы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20359</w:t>
            </w:r>
          </w:p>
        </w:tc>
      </w:tr>
      <w:tr w:rsidR="00641996" w:rsidRPr="003F2511" w:rsidTr="002C0F5F">
        <w:tc>
          <w:tcPr>
            <w:tcW w:w="2491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научный сотрудник: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641996" w:rsidRPr="003F2511" w:rsidTr="002C0F5F">
        <w:tc>
          <w:tcPr>
            <w:tcW w:w="2491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при наличии высшего образования и стажа работы не менее 2 лет, или высшего и дополнительного профессионального образования и стажа работы не менее 1 года, или законченного послевузовского образования без предъявления требований к стажу работы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18614</w:t>
            </w:r>
          </w:p>
        </w:tc>
      </w:tr>
      <w:tr w:rsidR="00641996" w:rsidRPr="003F2511" w:rsidTr="002C0F5F">
        <w:tc>
          <w:tcPr>
            <w:tcW w:w="2491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 xml:space="preserve">при наличии высшего образования и стажа работы не менее 3 лет, или высшего и дополнительного </w:t>
            </w:r>
            <w:r w:rsidRPr="002C0F5F">
              <w:rPr>
                <w:sz w:val="28"/>
                <w:szCs w:val="28"/>
              </w:rPr>
              <w:lastRenderedPageBreak/>
              <w:t>профессионального образования и стажа работы не менее 2 лет, или законченного послевузовского образования и стажа работы не менее 1 года, или ученой степени кандидата наук без предъявления требований к стажу работы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20359</w:t>
            </w:r>
          </w:p>
        </w:tc>
      </w:tr>
      <w:tr w:rsidR="00641996" w:rsidRPr="003F2511" w:rsidTr="002C0F5F">
        <w:tc>
          <w:tcPr>
            <w:tcW w:w="2491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при наличии высшего образования и стажа работы не менее 5 лет, или высшего и дополнительного профессионального образования и стажа работы не менее 3 лет, или законченного послевузовского образования и стажа работы не менее 2 лет, или ученой степени кандидата наук без предъявления требований к стажу работы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22015</w:t>
            </w:r>
          </w:p>
        </w:tc>
      </w:tr>
      <w:tr w:rsidR="00641996" w:rsidRPr="003F2511" w:rsidTr="002C0F5F">
        <w:tc>
          <w:tcPr>
            <w:tcW w:w="2491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 xml:space="preserve">при наличии высшего образования и стажа работы не менее 7 лет, или высшего и дополнительного профессионального образования и стажа работы не менее 5 лет, или законченного послевузовского образования и стажа </w:t>
            </w:r>
            <w:r w:rsidRPr="002C0F5F">
              <w:rPr>
                <w:sz w:val="28"/>
                <w:szCs w:val="28"/>
              </w:rPr>
              <w:lastRenderedPageBreak/>
              <w:t>работы не менее 3 лет, или ученой степени без предъявления требований к стажу работы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23777</w:t>
            </w:r>
          </w:p>
        </w:tc>
      </w:tr>
      <w:tr w:rsidR="00641996" w:rsidRPr="003F2511" w:rsidTr="002C0F5F">
        <w:tc>
          <w:tcPr>
            <w:tcW w:w="2491" w:type="dxa"/>
            <w:vMerge w:val="restart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lastRenderedPageBreak/>
              <w:t>2-й квалификационный уровень</w:t>
            </w: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старший научный сотрудник: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641996" w:rsidRPr="003F2511" w:rsidTr="002C0F5F">
        <w:tc>
          <w:tcPr>
            <w:tcW w:w="2491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при наличии высшего образования и стажа работы не менее 5 лет, или высшего и дополнительного профессионального образования и стажа работы не менее 3 лет, или законченного послевузовского образования и стажа работы не менее 2 лет, или ученого звания без предъявления требований к стажу работы, или ученой степени без предъявления требований к стажу работы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заведующий (начальник) аспирантурой, отделом научно-технической информации, другим структурным подразделением (за исключением должностей руководителей структурных подразделений, отнесенных к 3-5 квалификационным уровням)</w:t>
            </w: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22015</w:t>
            </w:r>
          </w:p>
        </w:tc>
      </w:tr>
      <w:tr w:rsidR="00641996" w:rsidRPr="003F2511" w:rsidTr="002C0F5F">
        <w:tc>
          <w:tcPr>
            <w:tcW w:w="2491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 xml:space="preserve">при наличии высшего образования и стажа работы не менее 7 лет, или высшего и дополнительного профессионального образования и стажа работы не менее 5 лет, или законченного послевузовского образования и стажа работы не менее 3 лет, или ученого звания без </w:t>
            </w:r>
            <w:r w:rsidRPr="002C0F5F">
              <w:rPr>
                <w:sz w:val="28"/>
                <w:szCs w:val="28"/>
              </w:rPr>
              <w:lastRenderedPageBreak/>
              <w:t>предъявления требований к стажу работы, или ученой степени без предъявления требований к стажу работы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23777</w:t>
            </w:r>
          </w:p>
        </w:tc>
      </w:tr>
      <w:tr w:rsidR="00641996" w:rsidRPr="003F2511" w:rsidTr="002C0F5F">
        <w:tc>
          <w:tcPr>
            <w:tcW w:w="2491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при наличии высшего образования и стажа работы не менее 10 лет, или высшего и дополнительного профессионального образования и стажа работы не менее 7 лет, или законченного послевузовского образования и стажа работы не менее 5 лет, или ученого звания и стажа работы не менее 5 лет, или ученой степени кандидата наук и стажа работы не менее 3 лет, или ученой степени кандидата наук и ученого звания без предъявления требований к стажу работы, или ученой степени доктора наук без предъявления требований к стажу работы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25560</w:t>
            </w:r>
          </w:p>
        </w:tc>
      </w:tr>
      <w:tr w:rsidR="00641996" w:rsidRPr="003F2511" w:rsidTr="002C0F5F">
        <w:tc>
          <w:tcPr>
            <w:tcW w:w="2491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 xml:space="preserve">при наличии высшего и дополнительного профессионального образования и стажа работы не менее 10 лет, или законченного послевузовского </w:t>
            </w:r>
            <w:r w:rsidRPr="002C0F5F">
              <w:rPr>
                <w:sz w:val="28"/>
                <w:szCs w:val="28"/>
              </w:rPr>
              <w:lastRenderedPageBreak/>
              <w:t>образования и стажа работы не менее 7 лет, или ученого звания и стажа работы не менее 7 лет, или ученой степени кандидата наук и стажа работы не менее 3 лет, или ученой степени кандидата наук и ученого звания без предъявления требований к стажу работы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27574</w:t>
            </w:r>
          </w:p>
        </w:tc>
      </w:tr>
      <w:tr w:rsidR="00641996" w:rsidRPr="003F2511" w:rsidTr="002C0F5F">
        <w:tc>
          <w:tcPr>
            <w:tcW w:w="2491" w:type="dxa"/>
            <w:vMerge w:val="restart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lastRenderedPageBreak/>
              <w:t>3-й квалификационный уровень</w:t>
            </w: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ведущий научный сотрудник: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641996" w:rsidRPr="003F2511" w:rsidTr="002C0F5F">
        <w:tc>
          <w:tcPr>
            <w:tcW w:w="2491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при наличии ученой степени кандидата наук и стажа работы не менее 3 лет, или ученой степени кандидата наук и ученого звания и стажа работы не менее 1 года, или ученой степени доктора наук или ученого звания профессора без предъявления требований к стажу работы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заведующий (начальник) научно-исследовательским сектором (лабораторией), входящим в состав научно-исследовательского отдела (лаборатории, отделения), начальник (руководитель) бригады (группы)</w:t>
            </w: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25560</w:t>
            </w:r>
          </w:p>
        </w:tc>
      </w:tr>
      <w:tr w:rsidR="00641996" w:rsidRPr="003F2511" w:rsidTr="002C0F5F">
        <w:tc>
          <w:tcPr>
            <w:tcW w:w="2491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 xml:space="preserve">при наличии ученой степени кандидата наук и стажа работы не менее 5 лет, или ученой степени кандидата наук и ученого звания и стажа работы не менее 3 лет, или ученой степени доктора наук и стажа работы не менее 1 года, или ученой степени </w:t>
            </w:r>
            <w:r w:rsidRPr="002C0F5F">
              <w:rPr>
                <w:sz w:val="28"/>
                <w:szCs w:val="28"/>
              </w:rPr>
              <w:lastRenderedPageBreak/>
              <w:t>доктора наук или ученого звания профессора без предъявления требований к стажу работы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27574</w:t>
            </w:r>
          </w:p>
        </w:tc>
      </w:tr>
      <w:tr w:rsidR="00641996" w:rsidRPr="003F2511" w:rsidTr="002C0F5F">
        <w:tc>
          <w:tcPr>
            <w:tcW w:w="2491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при наличии ученой степени кандидата наук и стажа работы не менее 7 лет, или ученой степени кандидата наук и ученого звания и стажа работы не менее 5 лет, или ученой степени кандидата наук и ученого звания профессора без предъявления требований к стажу работы, или ученой степени доктора наук и стажа работы не менее 1 года, или ученой степени доктора наук и ученого звания без предъявления требований к стажу работы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29629</w:t>
            </w:r>
          </w:p>
        </w:tc>
      </w:tr>
      <w:tr w:rsidR="00641996" w:rsidRPr="003F2511" w:rsidTr="002C0F5F">
        <w:tc>
          <w:tcPr>
            <w:tcW w:w="2491" w:type="dxa"/>
            <w:vMerge w:val="restart"/>
          </w:tcPr>
          <w:p w:rsidR="00641996" w:rsidRPr="003F2511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3F2511"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главный научный сотрудник: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641996" w:rsidRPr="003F2511" w:rsidTr="002C0F5F">
        <w:tc>
          <w:tcPr>
            <w:tcW w:w="2491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при наличии ученой степени доктора наук и ученого звания профессора без предъявления требований к стажу работы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заведующий (начальник) научно-исследовательским (конструкторским), экспертным отделом (лабораторией, отделением, сектором), ученый секретарь</w:t>
            </w: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29629</w:t>
            </w:r>
          </w:p>
        </w:tc>
      </w:tr>
      <w:tr w:rsidR="00641996" w:rsidRPr="003F2511" w:rsidTr="002C0F5F">
        <w:tc>
          <w:tcPr>
            <w:tcW w:w="2491" w:type="dxa"/>
            <w:vMerge/>
          </w:tcPr>
          <w:p w:rsidR="00641996" w:rsidRPr="003F2511" w:rsidRDefault="00641996" w:rsidP="00641996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при наличии ученой степени доктора наук и ученого звания профессора и стажа работы не менее 5 лет, или ученой степени доктора наук и почетного звания или звания лауреата Государственной премии, или членства в Российской академии наук, Российской академии образования без предъявления требований к стажу работы</w:t>
            </w:r>
          </w:p>
        </w:tc>
        <w:tc>
          <w:tcPr>
            <w:tcW w:w="2127" w:type="dxa"/>
          </w:tcPr>
          <w:p w:rsidR="00641996" w:rsidRPr="002C0F5F" w:rsidRDefault="00641996" w:rsidP="0064199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1996" w:rsidRPr="002C0F5F" w:rsidRDefault="00641996" w:rsidP="00641996">
            <w:pPr>
              <w:pStyle w:val="ConsPlusNormal"/>
              <w:jc w:val="center"/>
              <w:rPr>
                <w:sz w:val="28"/>
                <w:szCs w:val="28"/>
              </w:rPr>
            </w:pPr>
            <w:r w:rsidRPr="002C0F5F">
              <w:rPr>
                <w:sz w:val="28"/>
                <w:szCs w:val="28"/>
              </w:rPr>
              <w:t>31908".</w:t>
            </w:r>
          </w:p>
        </w:tc>
      </w:tr>
    </w:tbl>
    <w:p w:rsidR="00641996" w:rsidRPr="003F2511" w:rsidRDefault="00641996" w:rsidP="00641996">
      <w:pPr>
        <w:pStyle w:val="ConsPlusNormal"/>
        <w:jc w:val="both"/>
        <w:rPr>
          <w:sz w:val="28"/>
          <w:szCs w:val="28"/>
        </w:rPr>
      </w:pPr>
    </w:p>
    <w:p w:rsidR="00641996" w:rsidRPr="003F2511" w:rsidRDefault="00641996" w:rsidP="00641996">
      <w:pPr>
        <w:pStyle w:val="ConsPlusNormal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 xml:space="preserve">2. </w:t>
      </w:r>
      <w:hyperlink r:id="rId10" w:history="1">
        <w:r w:rsidRPr="003F2511">
          <w:rPr>
            <w:color w:val="0000FF"/>
            <w:sz w:val="28"/>
            <w:szCs w:val="28"/>
          </w:rPr>
          <w:t>Абзац третий пункта 4.5 раздела 4</w:t>
        </w:r>
      </w:hyperlink>
      <w:r w:rsidRPr="003F2511">
        <w:rPr>
          <w:sz w:val="28"/>
          <w:szCs w:val="28"/>
        </w:rPr>
        <w:t xml:space="preserve"> изложить в следующей редакции: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 xml:space="preserve">"Выплаты компенсационного характера, размеры и условия </w:t>
      </w:r>
      <w:r w:rsidR="002C0F5F">
        <w:rPr>
          <w:sz w:val="28"/>
          <w:szCs w:val="28"/>
        </w:rPr>
        <w:t>е</w:t>
      </w:r>
      <w:r w:rsidRPr="003F2511">
        <w:rPr>
          <w:sz w:val="28"/>
          <w:szCs w:val="28"/>
        </w:rPr>
        <w:t>го осуществления работникам учреждений устанавливаются коллективными договорами, соглашениями, локальными нормативными правовыми актами учреждений в соответствии с трудовым законодательством и иными нормативными актами, содержащими нормы трудового права, а также настоящим Перечнем.".</w:t>
      </w:r>
    </w:p>
    <w:p w:rsidR="00641996" w:rsidRPr="003F2511" w:rsidRDefault="00641996" w:rsidP="0064199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 xml:space="preserve">3. </w:t>
      </w:r>
      <w:hyperlink r:id="rId11" w:history="1">
        <w:r w:rsidRPr="003F2511">
          <w:rPr>
            <w:color w:val="0000FF"/>
            <w:sz w:val="28"/>
            <w:szCs w:val="28"/>
          </w:rPr>
          <w:t>Абзац четвертый пункта 5.1 раздела 5</w:t>
        </w:r>
      </w:hyperlink>
      <w:r w:rsidRPr="003F2511">
        <w:rPr>
          <w:sz w:val="28"/>
          <w:szCs w:val="28"/>
        </w:rPr>
        <w:t xml:space="preserve"> изложить в следующей редакции:</w:t>
      </w:r>
    </w:p>
    <w:p w:rsidR="00CB20E4" w:rsidRPr="003F2511" w:rsidRDefault="00641996" w:rsidP="003F251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F2511">
        <w:rPr>
          <w:sz w:val="28"/>
          <w:szCs w:val="28"/>
        </w:rPr>
        <w:t>"за стаж не</w:t>
      </w:r>
      <w:r w:rsidR="003F2511">
        <w:rPr>
          <w:sz w:val="28"/>
          <w:szCs w:val="28"/>
        </w:rPr>
        <w:t>прерывной работы, выслугу лет;"</w:t>
      </w:r>
    </w:p>
    <w:p w:rsidR="00CB20E4" w:rsidRDefault="00CB20E4" w:rsidP="009E569A"/>
    <w:p w:rsidR="002C0F5F" w:rsidRDefault="002C0F5F" w:rsidP="009E569A"/>
    <w:p w:rsidR="002C0F5F" w:rsidRDefault="002C0F5F" w:rsidP="009E569A"/>
    <w:p w:rsidR="002C0F5F" w:rsidRDefault="002C0F5F" w:rsidP="009E569A"/>
    <w:p w:rsidR="002C0F5F" w:rsidRDefault="002C0F5F" w:rsidP="009E569A"/>
    <w:p w:rsidR="002C0F5F" w:rsidRDefault="002C0F5F" w:rsidP="009E569A">
      <w:bookmarkStart w:id="0" w:name="_GoBack"/>
      <w:bookmarkEnd w:id="0"/>
    </w:p>
    <w:sectPr w:rsidR="002C0F5F" w:rsidSect="009E569A">
      <w:pgSz w:w="11906" w:h="16838"/>
      <w:pgMar w:top="1134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37765"/>
    <w:multiLevelType w:val="hybridMultilevel"/>
    <w:tmpl w:val="6E8C549C"/>
    <w:lvl w:ilvl="0" w:tplc="F5B027E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35147E"/>
    <w:multiLevelType w:val="hybridMultilevel"/>
    <w:tmpl w:val="521EC9C4"/>
    <w:lvl w:ilvl="0" w:tplc="894C964A">
      <w:start w:val="1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263C7727"/>
    <w:multiLevelType w:val="hybridMultilevel"/>
    <w:tmpl w:val="683C2BA6"/>
    <w:lvl w:ilvl="0" w:tplc="F5B027E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036521"/>
    <w:multiLevelType w:val="hybridMultilevel"/>
    <w:tmpl w:val="A4F248B8"/>
    <w:lvl w:ilvl="0" w:tplc="58BA33FC">
      <w:start w:val="4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 w15:restartNumberingAfterBreak="0">
    <w:nsid w:val="32175218"/>
    <w:multiLevelType w:val="hybridMultilevel"/>
    <w:tmpl w:val="9E3CD52C"/>
    <w:lvl w:ilvl="0" w:tplc="44B649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FF775F"/>
    <w:multiLevelType w:val="hybridMultilevel"/>
    <w:tmpl w:val="5B86B334"/>
    <w:lvl w:ilvl="0" w:tplc="B39CD42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A1694A"/>
    <w:multiLevelType w:val="hybridMultilevel"/>
    <w:tmpl w:val="09E4AC1C"/>
    <w:lvl w:ilvl="0" w:tplc="A8CC31C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725618E3"/>
    <w:multiLevelType w:val="hybridMultilevel"/>
    <w:tmpl w:val="6FD6E712"/>
    <w:lvl w:ilvl="0" w:tplc="3A86744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772B2A"/>
    <w:multiLevelType w:val="hybridMultilevel"/>
    <w:tmpl w:val="2F4AA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4E76"/>
    <w:rsid w:val="00003F5D"/>
    <w:rsid w:val="00005D24"/>
    <w:rsid w:val="0001098C"/>
    <w:rsid w:val="0001438C"/>
    <w:rsid w:val="00023E1C"/>
    <w:rsid w:val="00025EC7"/>
    <w:rsid w:val="000354BE"/>
    <w:rsid w:val="000561EB"/>
    <w:rsid w:val="000563F5"/>
    <w:rsid w:val="000643C4"/>
    <w:rsid w:val="00083CAB"/>
    <w:rsid w:val="00096307"/>
    <w:rsid w:val="000B0451"/>
    <w:rsid w:val="000B2739"/>
    <w:rsid w:val="000B28F7"/>
    <w:rsid w:val="000B7B49"/>
    <w:rsid w:val="000C1267"/>
    <w:rsid w:val="000C2DD4"/>
    <w:rsid w:val="000D19B1"/>
    <w:rsid w:val="000D5260"/>
    <w:rsid w:val="000F095B"/>
    <w:rsid w:val="000F3D76"/>
    <w:rsid w:val="000F42B8"/>
    <w:rsid w:val="00112574"/>
    <w:rsid w:val="00116812"/>
    <w:rsid w:val="001259F4"/>
    <w:rsid w:val="001329AA"/>
    <w:rsid w:val="00141150"/>
    <w:rsid w:val="00151711"/>
    <w:rsid w:val="001645EF"/>
    <w:rsid w:val="001679FD"/>
    <w:rsid w:val="00183D20"/>
    <w:rsid w:val="001901AE"/>
    <w:rsid w:val="00192739"/>
    <w:rsid w:val="00193B7A"/>
    <w:rsid w:val="0019564B"/>
    <w:rsid w:val="0019594B"/>
    <w:rsid w:val="0019643D"/>
    <w:rsid w:val="001A113D"/>
    <w:rsid w:val="001A122D"/>
    <w:rsid w:val="001A2849"/>
    <w:rsid w:val="001A321C"/>
    <w:rsid w:val="001B1674"/>
    <w:rsid w:val="001B7858"/>
    <w:rsid w:val="001C29F7"/>
    <w:rsid w:val="001C42B7"/>
    <w:rsid w:val="001D0AE9"/>
    <w:rsid w:val="001D4E76"/>
    <w:rsid w:val="001E1D95"/>
    <w:rsid w:val="001F1BDD"/>
    <w:rsid w:val="00200A86"/>
    <w:rsid w:val="00203DC6"/>
    <w:rsid w:val="00212232"/>
    <w:rsid w:val="002176FC"/>
    <w:rsid w:val="0022424A"/>
    <w:rsid w:val="00242BF4"/>
    <w:rsid w:val="00243672"/>
    <w:rsid w:val="00246DE1"/>
    <w:rsid w:val="00252AF6"/>
    <w:rsid w:val="0026372F"/>
    <w:rsid w:val="0026424A"/>
    <w:rsid w:val="00266807"/>
    <w:rsid w:val="00275E6E"/>
    <w:rsid w:val="002844E7"/>
    <w:rsid w:val="002860F3"/>
    <w:rsid w:val="0029299F"/>
    <w:rsid w:val="002A11F7"/>
    <w:rsid w:val="002A47AB"/>
    <w:rsid w:val="002C0F5F"/>
    <w:rsid w:val="002C705D"/>
    <w:rsid w:val="003015E1"/>
    <w:rsid w:val="0031487F"/>
    <w:rsid w:val="00316C4A"/>
    <w:rsid w:val="003332A9"/>
    <w:rsid w:val="00344BF2"/>
    <w:rsid w:val="00346A3A"/>
    <w:rsid w:val="00352516"/>
    <w:rsid w:val="00352DB5"/>
    <w:rsid w:val="00373835"/>
    <w:rsid w:val="00385C5A"/>
    <w:rsid w:val="003866F4"/>
    <w:rsid w:val="003868F8"/>
    <w:rsid w:val="003A0715"/>
    <w:rsid w:val="003B5945"/>
    <w:rsid w:val="003B71C7"/>
    <w:rsid w:val="003B7281"/>
    <w:rsid w:val="003D4CF4"/>
    <w:rsid w:val="003E22C7"/>
    <w:rsid w:val="003E7CA5"/>
    <w:rsid w:val="003F0A4F"/>
    <w:rsid w:val="003F2511"/>
    <w:rsid w:val="003F6FF1"/>
    <w:rsid w:val="00401A3E"/>
    <w:rsid w:val="00406000"/>
    <w:rsid w:val="00406D33"/>
    <w:rsid w:val="00411352"/>
    <w:rsid w:val="00415174"/>
    <w:rsid w:val="00421CD0"/>
    <w:rsid w:val="0042279E"/>
    <w:rsid w:val="004231A4"/>
    <w:rsid w:val="0042587D"/>
    <w:rsid w:val="00425B98"/>
    <w:rsid w:val="004275A3"/>
    <w:rsid w:val="004353D6"/>
    <w:rsid w:val="00436907"/>
    <w:rsid w:val="004378CD"/>
    <w:rsid w:val="00451047"/>
    <w:rsid w:val="00452B27"/>
    <w:rsid w:val="004535FB"/>
    <w:rsid w:val="004655FF"/>
    <w:rsid w:val="00467991"/>
    <w:rsid w:val="0047013D"/>
    <w:rsid w:val="00470273"/>
    <w:rsid w:val="0047138D"/>
    <w:rsid w:val="00490DE1"/>
    <w:rsid w:val="00492CB5"/>
    <w:rsid w:val="004A071D"/>
    <w:rsid w:val="004A5684"/>
    <w:rsid w:val="004B3231"/>
    <w:rsid w:val="004B74E9"/>
    <w:rsid w:val="004C6627"/>
    <w:rsid w:val="004D3475"/>
    <w:rsid w:val="004D3C60"/>
    <w:rsid w:val="004D3EAE"/>
    <w:rsid w:val="004D5546"/>
    <w:rsid w:val="004E014D"/>
    <w:rsid w:val="004F5E04"/>
    <w:rsid w:val="005162CF"/>
    <w:rsid w:val="00516740"/>
    <w:rsid w:val="00517809"/>
    <w:rsid w:val="005235FC"/>
    <w:rsid w:val="00527516"/>
    <w:rsid w:val="005345C7"/>
    <w:rsid w:val="00541288"/>
    <w:rsid w:val="0054204C"/>
    <w:rsid w:val="00543877"/>
    <w:rsid w:val="00544D40"/>
    <w:rsid w:val="00550FD9"/>
    <w:rsid w:val="005549A6"/>
    <w:rsid w:val="00554A0D"/>
    <w:rsid w:val="005624A6"/>
    <w:rsid w:val="00564E9E"/>
    <w:rsid w:val="005705E2"/>
    <w:rsid w:val="00574AE1"/>
    <w:rsid w:val="005830BE"/>
    <w:rsid w:val="00583DDD"/>
    <w:rsid w:val="005845E3"/>
    <w:rsid w:val="00594CBB"/>
    <w:rsid w:val="005A08C8"/>
    <w:rsid w:val="005A12B1"/>
    <w:rsid w:val="005B19D1"/>
    <w:rsid w:val="005B7F36"/>
    <w:rsid w:val="005C3E94"/>
    <w:rsid w:val="005C4D95"/>
    <w:rsid w:val="005C51F3"/>
    <w:rsid w:val="005D0353"/>
    <w:rsid w:val="005D16A0"/>
    <w:rsid w:val="005D6738"/>
    <w:rsid w:val="005E297B"/>
    <w:rsid w:val="005F3F0D"/>
    <w:rsid w:val="00610E55"/>
    <w:rsid w:val="0061696C"/>
    <w:rsid w:val="006207C1"/>
    <w:rsid w:val="00620B86"/>
    <w:rsid w:val="00622D4A"/>
    <w:rsid w:val="006314F0"/>
    <w:rsid w:val="00637751"/>
    <w:rsid w:val="00641996"/>
    <w:rsid w:val="006440FD"/>
    <w:rsid w:val="00647DC2"/>
    <w:rsid w:val="00655628"/>
    <w:rsid w:val="00660D53"/>
    <w:rsid w:val="00663E1A"/>
    <w:rsid w:val="0066527C"/>
    <w:rsid w:val="00665922"/>
    <w:rsid w:val="00665B40"/>
    <w:rsid w:val="00675A8C"/>
    <w:rsid w:val="00677D77"/>
    <w:rsid w:val="00683500"/>
    <w:rsid w:val="006844D4"/>
    <w:rsid w:val="006A044A"/>
    <w:rsid w:val="006A33DA"/>
    <w:rsid w:val="006A4D69"/>
    <w:rsid w:val="006B21A7"/>
    <w:rsid w:val="006C385C"/>
    <w:rsid w:val="006C4AE7"/>
    <w:rsid w:val="006D6D0E"/>
    <w:rsid w:val="006F01BD"/>
    <w:rsid w:val="006F4B5F"/>
    <w:rsid w:val="006F50D3"/>
    <w:rsid w:val="00702C16"/>
    <w:rsid w:val="007148D3"/>
    <w:rsid w:val="00721870"/>
    <w:rsid w:val="00740017"/>
    <w:rsid w:val="007422DD"/>
    <w:rsid w:val="0074532E"/>
    <w:rsid w:val="00753106"/>
    <w:rsid w:val="00764A80"/>
    <w:rsid w:val="00764E66"/>
    <w:rsid w:val="00766D8D"/>
    <w:rsid w:val="007722A1"/>
    <w:rsid w:val="0077313C"/>
    <w:rsid w:val="0078776B"/>
    <w:rsid w:val="00792425"/>
    <w:rsid w:val="00792D09"/>
    <w:rsid w:val="007A6282"/>
    <w:rsid w:val="007B10CD"/>
    <w:rsid w:val="007B4348"/>
    <w:rsid w:val="007C27B4"/>
    <w:rsid w:val="007C4EC9"/>
    <w:rsid w:val="007D6866"/>
    <w:rsid w:val="007E3002"/>
    <w:rsid w:val="007E5EC5"/>
    <w:rsid w:val="007F5D7D"/>
    <w:rsid w:val="007F6E8B"/>
    <w:rsid w:val="007F785D"/>
    <w:rsid w:val="00800D64"/>
    <w:rsid w:val="00806FEC"/>
    <w:rsid w:val="00810820"/>
    <w:rsid w:val="00820C8B"/>
    <w:rsid w:val="00821F91"/>
    <w:rsid w:val="00830F17"/>
    <w:rsid w:val="00833C32"/>
    <w:rsid w:val="00844DEC"/>
    <w:rsid w:val="008475F0"/>
    <w:rsid w:val="00850E8D"/>
    <w:rsid w:val="00856B5C"/>
    <w:rsid w:val="0086411D"/>
    <w:rsid w:val="00874EF4"/>
    <w:rsid w:val="00891016"/>
    <w:rsid w:val="00893EFE"/>
    <w:rsid w:val="00897149"/>
    <w:rsid w:val="00897D5E"/>
    <w:rsid w:val="008C163B"/>
    <w:rsid w:val="008D370C"/>
    <w:rsid w:val="008E003B"/>
    <w:rsid w:val="008F2C72"/>
    <w:rsid w:val="008F52F7"/>
    <w:rsid w:val="008F659E"/>
    <w:rsid w:val="00901DEC"/>
    <w:rsid w:val="00902678"/>
    <w:rsid w:val="009028EC"/>
    <w:rsid w:val="0090360D"/>
    <w:rsid w:val="0090621A"/>
    <w:rsid w:val="009125CE"/>
    <w:rsid w:val="009139F4"/>
    <w:rsid w:val="00913DD6"/>
    <w:rsid w:val="00925B72"/>
    <w:rsid w:val="009400BD"/>
    <w:rsid w:val="0095046D"/>
    <w:rsid w:val="0095469C"/>
    <w:rsid w:val="00971D99"/>
    <w:rsid w:val="00981793"/>
    <w:rsid w:val="00985DC2"/>
    <w:rsid w:val="00990CE5"/>
    <w:rsid w:val="00995676"/>
    <w:rsid w:val="009A6206"/>
    <w:rsid w:val="009B6AD0"/>
    <w:rsid w:val="009C70A2"/>
    <w:rsid w:val="009D4103"/>
    <w:rsid w:val="009D6ECB"/>
    <w:rsid w:val="009E569A"/>
    <w:rsid w:val="009F4C4E"/>
    <w:rsid w:val="009F6E8C"/>
    <w:rsid w:val="00A00CD4"/>
    <w:rsid w:val="00A145EB"/>
    <w:rsid w:val="00A22ED6"/>
    <w:rsid w:val="00A24808"/>
    <w:rsid w:val="00A266A6"/>
    <w:rsid w:val="00A3154A"/>
    <w:rsid w:val="00A3540F"/>
    <w:rsid w:val="00A42302"/>
    <w:rsid w:val="00A4252A"/>
    <w:rsid w:val="00A47623"/>
    <w:rsid w:val="00A65E53"/>
    <w:rsid w:val="00A66B54"/>
    <w:rsid w:val="00A67BFF"/>
    <w:rsid w:val="00A74B98"/>
    <w:rsid w:val="00A869D8"/>
    <w:rsid w:val="00A91C67"/>
    <w:rsid w:val="00AA1E90"/>
    <w:rsid w:val="00AA509C"/>
    <w:rsid w:val="00AA7699"/>
    <w:rsid w:val="00AB7793"/>
    <w:rsid w:val="00AC1122"/>
    <w:rsid w:val="00AC29B4"/>
    <w:rsid w:val="00AC7701"/>
    <w:rsid w:val="00AD0B55"/>
    <w:rsid w:val="00AE56BE"/>
    <w:rsid w:val="00AE63BC"/>
    <w:rsid w:val="00AE6FD7"/>
    <w:rsid w:val="00B00451"/>
    <w:rsid w:val="00B00781"/>
    <w:rsid w:val="00B0130D"/>
    <w:rsid w:val="00B076DB"/>
    <w:rsid w:val="00B129FB"/>
    <w:rsid w:val="00B34EB4"/>
    <w:rsid w:val="00B4292E"/>
    <w:rsid w:val="00B50BB1"/>
    <w:rsid w:val="00B608D2"/>
    <w:rsid w:val="00B618B8"/>
    <w:rsid w:val="00B6339C"/>
    <w:rsid w:val="00B726F7"/>
    <w:rsid w:val="00B836D8"/>
    <w:rsid w:val="00B847EF"/>
    <w:rsid w:val="00B867C8"/>
    <w:rsid w:val="00B90D36"/>
    <w:rsid w:val="00BA42B3"/>
    <w:rsid w:val="00BA5450"/>
    <w:rsid w:val="00BA672B"/>
    <w:rsid w:val="00BB0B69"/>
    <w:rsid w:val="00BB659F"/>
    <w:rsid w:val="00BB733D"/>
    <w:rsid w:val="00BC3156"/>
    <w:rsid w:val="00BC3F0A"/>
    <w:rsid w:val="00BD3ABD"/>
    <w:rsid w:val="00BD497E"/>
    <w:rsid w:val="00BD66FB"/>
    <w:rsid w:val="00BE75D3"/>
    <w:rsid w:val="00BF350F"/>
    <w:rsid w:val="00BF7EB2"/>
    <w:rsid w:val="00C03979"/>
    <w:rsid w:val="00C1211A"/>
    <w:rsid w:val="00C24D4B"/>
    <w:rsid w:val="00C30742"/>
    <w:rsid w:val="00C44D31"/>
    <w:rsid w:val="00C67D56"/>
    <w:rsid w:val="00C70CD2"/>
    <w:rsid w:val="00C7273F"/>
    <w:rsid w:val="00C73B70"/>
    <w:rsid w:val="00C77DC1"/>
    <w:rsid w:val="00C8606C"/>
    <w:rsid w:val="00CB0855"/>
    <w:rsid w:val="00CB0C1D"/>
    <w:rsid w:val="00CB20E4"/>
    <w:rsid w:val="00CB3A7B"/>
    <w:rsid w:val="00CB51C9"/>
    <w:rsid w:val="00CC0127"/>
    <w:rsid w:val="00CC45B8"/>
    <w:rsid w:val="00CD585D"/>
    <w:rsid w:val="00CE1627"/>
    <w:rsid w:val="00CE5C0B"/>
    <w:rsid w:val="00CE5D38"/>
    <w:rsid w:val="00CF4DA7"/>
    <w:rsid w:val="00CF63A0"/>
    <w:rsid w:val="00D0621B"/>
    <w:rsid w:val="00D1079D"/>
    <w:rsid w:val="00D11D49"/>
    <w:rsid w:val="00D129B3"/>
    <w:rsid w:val="00D21D0D"/>
    <w:rsid w:val="00D27297"/>
    <w:rsid w:val="00D336D9"/>
    <w:rsid w:val="00D651E5"/>
    <w:rsid w:val="00D741E7"/>
    <w:rsid w:val="00D76992"/>
    <w:rsid w:val="00D77727"/>
    <w:rsid w:val="00D86525"/>
    <w:rsid w:val="00D9400B"/>
    <w:rsid w:val="00DA684B"/>
    <w:rsid w:val="00DB5443"/>
    <w:rsid w:val="00DB7A3B"/>
    <w:rsid w:val="00DC11AD"/>
    <w:rsid w:val="00DC1CF9"/>
    <w:rsid w:val="00DE2181"/>
    <w:rsid w:val="00DE62D2"/>
    <w:rsid w:val="00DF434D"/>
    <w:rsid w:val="00DF7AF4"/>
    <w:rsid w:val="00DF7E33"/>
    <w:rsid w:val="00E013D2"/>
    <w:rsid w:val="00E24B4A"/>
    <w:rsid w:val="00E26DDA"/>
    <w:rsid w:val="00E327ED"/>
    <w:rsid w:val="00E34746"/>
    <w:rsid w:val="00E369A1"/>
    <w:rsid w:val="00E41DC3"/>
    <w:rsid w:val="00E42055"/>
    <w:rsid w:val="00E42AB1"/>
    <w:rsid w:val="00E4741C"/>
    <w:rsid w:val="00E53723"/>
    <w:rsid w:val="00E60E7B"/>
    <w:rsid w:val="00E623BC"/>
    <w:rsid w:val="00E62451"/>
    <w:rsid w:val="00E75A6A"/>
    <w:rsid w:val="00E8221A"/>
    <w:rsid w:val="00E921D1"/>
    <w:rsid w:val="00EB1479"/>
    <w:rsid w:val="00EB5423"/>
    <w:rsid w:val="00EB6341"/>
    <w:rsid w:val="00EC3C72"/>
    <w:rsid w:val="00ED3F92"/>
    <w:rsid w:val="00ED4F33"/>
    <w:rsid w:val="00ED5D3B"/>
    <w:rsid w:val="00EE41E3"/>
    <w:rsid w:val="00EF0855"/>
    <w:rsid w:val="00EF2F0E"/>
    <w:rsid w:val="00EF314A"/>
    <w:rsid w:val="00EF7436"/>
    <w:rsid w:val="00EF7917"/>
    <w:rsid w:val="00F13A26"/>
    <w:rsid w:val="00F34F9F"/>
    <w:rsid w:val="00F353D1"/>
    <w:rsid w:val="00F446AB"/>
    <w:rsid w:val="00F52B96"/>
    <w:rsid w:val="00F56B25"/>
    <w:rsid w:val="00F60214"/>
    <w:rsid w:val="00F64EE4"/>
    <w:rsid w:val="00F663CD"/>
    <w:rsid w:val="00F66BA8"/>
    <w:rsid w:val="00F72C6B"/>
    <w:rsid w:val="00F75A1F"/>
    <w:rsid w:val="00F80397"/>
    <w:rsid w:val="00F935FB"/>
    <w:rsid w:val="00FA06B9"/>
    <w:rsid w:val="00FA5D50"/>
    <w:rsid w:val="00FB2EBA"/>
    <w:rsid w:val="00FB7147"/>
    <w:rsid w:val="00FC4686"/>
    <w:rsid w:val="00FC4A8F"/>
    <w:rsid w:val="00FD1BA1"/>
    <w:rsid w:val="00FE3F1F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5"/>
    <o:shapelayout v:ext="edit">
      <o:idmap v:ext="edit" data="1"/>
    </o:shapelayout>
  </w:shapeDefaults>
  <w:decimalSymbol w:val=","/>
  <w:listSeparator w:val=";"/>
  <w15:docId w15:val="{9CDA5764-2CDC-4F25-9FA8-3725A130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81"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0273"/>
    <w:rPr>
      <w:b/>
      <w:bCs/>
    </w:rPr>
  </w:style>
  <w:style w:type="table" w:styleId="a7">
    <w:name w:val="Table Grid"/>
    <w:basedOn w:val="a1"/>
    <w:uiPriority w:val="59"/>
    <w:rsid w:val="00EF7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1C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29F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4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374DDF85ED65C66CAB5B36C1C3D9755E4AD904AF7C969FE8A501B5B9996A6BB1E5ADE4021D05B18876BB9D0E7B8D6B3BBABD776363FCA81CFAF2BY7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83374DDF85ED65C66CAABBE7A70609E52EDFA9E4DF3C239A0D50B460C909CF1EE515B90052ECF5B1C9E69BEDA2BYA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84866E08FD294C38A5AD02E29A140573AE00BFA8B050BD8539D8B773120E1A95A7A078FB370C71C86F0A63B58398BAA86617EBC7023C92BD85249zCS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4866E08FD294C38A5AD02E29A140573AE00BFA8B050BD8539D8B773120E1A95A7A078FB370C71C86F0A73658398BAA86617EBC7023C92BD85249zCS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4866E08FD294C38A5AD02E29A140573AE00BFA8B050BD8539D8B773120E1A95A7A078FB370C71C87F9A83E58398BAA86617EBC7023C92BD85249zCS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645B9-1A9D-421A-AD70-14F6A1E6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16699</TotalTime>
  <Pages>23</Pages>
  <Words>3681</Words>
  <Characters>20985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-intel05ru-</dc:creator>
  <cp:keywords/>
  <dc:description/>
  <cp:lastModifiedBy>AZRA</cp:lastModifiedBy>
  <cp:revision>265</cp:revision>
  <cp:lastPrinted>2021-09-24T15:06:00Z</cp:lastPrinted>
  <dcterms:created xsi:type="dcterms:W3CDTF">2017-07-24T13:49:00Z</dcterms:created>
  <dcterms:modified xsi:type="dcterms:W3CDTF">2021-09-28T12:23:00Z</dcterms:modified>
</cp:coreProperties>
</file>