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2E6B03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8B931"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510648">
        <w:rPr>
          <w:rStyle w:val="15pt"/>
          <w:rFonts w:eastAsia="Microsoft Sans Serif"/>
          <w:b/>
          <w:spacing w:val="0"/>
          <w:sz w:val="27"/>
          <w:szCs w:val="27"/>
        </w:rPr>
        <w:t>23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510648">
        <w:rPr>
          <w:rStyle w:val="15pt"/>
          <w:rFonts w:eastAsia="Microsoft Sans Serif"/>
          <w:b/>
          <w:spacing w:val="0"/>
          <w:sz w:val="27"/>
          <w:szCs w:val="27"/>
        </w:rPr>
        <w:t>июля</w:t>
      </w:r>
      <w:r w:rsidR="0017429B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510648">
        <w:rPr>
          <w:rStyle w:val="15pt"/>
          <w:rFonts w:eastAsia="Microsoft Sans Serif"/>
          <w:b/>
          <w:spacing w:val="0"/>
          <w:sz w:val="27"/>
          <w:szCs w:val="27"/>
        </w:rPr>
        <w:t>99</w:t>
      </w:r>
    </w:p>
    <w:p w:rsidR="00DF6346" w:rsidRDefault="00DF6346" w:rsidP="00DF6346">
      <w:pPr>
        <w:keepNext/>
        <w:keepLines/>
        <w:suppressAutoHyphens w:val="0"/>
        <w:spacing w:line="250" w:lineRule="exact"/>
        <w:ind w:left="140"/>
        <w:jc w:val="center"/>
        <w:outlineLvl w:val="0"/>
        <w:rPr>
          <w:b/>
          <w:bCs/>
          <w:color w:val="000000"/>
          <w:sz w:val="25"/>
          <w:szCs w:val="25"/>
          <w:lang w:val="ru" w:eastAsia="ru-RU"/>
        </w:rPr>
      </w:pPr>
    </w:p>
    <w:p w:rsidR="00DF6346" w:rsidRPr="00DF6346" w:rsidRDefault="00DF6346" w:rsidP="00DF6346">
      <w:pPr>
        <w:keepNext/>
        <w:keepLines/>
        <w:suppressAutoHyphens w:val="0"/>
        <w:spacing w:line="250" w:lineRule="exact"/>
        <w:ind w:left="140"/>
        <w:jc w:val="center"/>
        <w:outlineLvl w:val="0"/>
        <w:rPr>
          <w:b/>
          <w:bCs/>
          <w:color w:val="000000"/>
          <w:szCs w:val="28"/>
          <w:lang w:val="ru" w:eastAsia="ru-RU"/>
        </w:rPr>
      </w:pPr>
      <w:r w:rsidRPr="00DF6346">
        <w:rPr>
          <w:b/>
          <w:bCs/>
          <w:color w:val="000000"/>
          <w:szCs w:val="28"/>
          <w:lang w:val="ru" w:eastAsia="ru-RU"/>
        </w:rPr>
        <w:t>Об утверждении порядка предварительного согласования кандидатур на должности</w:t>
      </w:r>
      <w:r>
        <w:rPr>
          <w:b/>
          <w:bCs/>
          <w:color w:val="000000"/>
          <w:szCs w:val="28"/>
          <w:lang w:val="ru" w:eastAsia="ru-RU"/>
        </w:rPr>
        <w:t xml:space="preserve"> </w:t>
      </w:r>
      <w:r w:rsidRPr="00DF6346">
        <w:rPr>
          <w:b/>
          <w:bCs/>
          <w:color w:val="000000"/>
          <w:szCs w:val="28"/>
          <w:lang w:val="ru" w:eastAsia="ru-RU"/>
        </w:rPr>
        <w:t>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</w:t>
      </w:r>
    </w:p>
    <w:p w:rsidR="00877CBB" w:rsidRPr="00DF6346" w:rsidRDefault="00877CBB" w:rsidP="00877CBB">
      <w:pPr>
        <w:jc w:val="center"/>
        <w:rPr>
          <w:b/>
          <w:szCs w:val="28"/>
          <w:lang w:val="ru"/>
        </w:rPr>
      </w:pPr>
    </w:p>
    <w:p w:rsidR="00877CBB" w:rsidRPr="00221E6C" w:rsidRDefault="00DF6346" w:rsidP="00EB10C5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Во исполнение Указа Президента Республики Дагестан от 2 сентября 2008 г. № 181 «</w:t>
      </w:r>
      <w:r w:rsidRPr="00DF6346">
        <w:rPr>
          <w:lang w:eastAsia="ru-RU"/>
        </w:rPr>
        <w:t>Об утверждении Регламента взаимодействия органов исполнительной власти Республики Дагестан и органов местного самоуправления</w:t>
      </w:r>
      <w:r>
        <w:rPr>
          <w:szCs w:val="28"/>
        </w:rPr>
        <w:t>», Указа Главы Республики Дагестан от 8 июня 2021 № 118 «О внесении изменений в</w:t>
      </w:r>
      <w:r w:rsidRPr="00DF6346">
        <w:rPr>
          <w:lang w:eastAsia="ru-RU"/>
        </w:rPr>
        <w:t xml:space="preserve"> Регламент взаимодействия органов исполнительной власти Республики Дагестан и органов местного самоуправления</w:t>
      </w:r>
      <w:r>
        <w:rPr>
          <w:lang w:eastAsia="ru-RU"/>
        </w:rPr>
        <w:t>, утвержденный</w:t>
      </w:r>
      <w:r w:rsidRPr="00DF6346">
        <w:rPr>
          <w:szCs w:val="28"/>
        </w:rPr>
        <w:t xml:space="preserve"> </w:t>
      </w:r>
      <w:r w:rsidR="00EB10C5">
        <w:rPr>
          <w:szCs w:val="28"/>
        </w:rPr>
        <w:t>Указом</w:t>
      </w:r>
      <w:r>
        <w:rPr>
          <w:szCs w:val="28"/>
        </w:rPr>
        <w:t xml:space="preserve"> Президента Республики Дагестан от 2 сентября 2008 г. № 181</w:t>
      </w:r>
      <w:proofErr w:type="gramEnd"/>
      <w:r>
        <w:rPr>
          <w:szCs w:val="28"/>
        </w:rPr>
        <w:t>»</w:t>
      </w:r>
      <w:r w:rsidR="00221E6C">
        <w:rPr>
          <w:szCs w:val="28"/>
        </w:rPr>
        <w:t>,</w:t>
      </w:r>
      <w:r w:rsidR="00877CBB" w:rsidRPr="00877CBB">
        <w:rPr>
          <w:szCs w:val="28"/>
        </w:rPr>
        <w:t xml:space="preserve">  </w:t>
      </w:r>
      <w:r w:rsidR="00877CBB" w:rsidRPr="00221E6C">
        <w:rPr>
          <w:b/>
          <w:szCs w:val="28"/>
        </w:rPr>
        <w:t>постановляю:</w:t>
      </w:r>
    </w:p>
    <w:p w:rsidR="00877CBB" w:rsidRPr="00877CBB" w:rsidRDefault="00877CBB" w:rsidP="00877CBB">
      <w:pPr>
        <w:ind w:firstLine="709"/>
        <w:jc w:val="both"/>
        <w:rPr>
          <w:szCs w:val="28"/>
        </w:rPr>
      </w:pPr>
      <w:r w:rsidRPr="00EB10C5">
        <w:t xml:space="preserve">1.Утвердить </w:t>
      </w:r>
      <w:r w:rsidR="00221E6C" w:rsidRPr="00EB10C5">
        <w:t xml:space="preserve">прилагаемый Порядок </w:t>
      </w:r>
      <w:r w:rsidR="00EB10C5" w:rsidRPr="00DF6346">
        <w:rPr>
          <w:lang w:val="ru" w:eastAsia="ru-RU"/>
        </w:rPr>
        <w:t>предварительного согласования кандидатур на должности</w:t>
      </w:r>
      <w:r w:rsidR="00EB10C5" w:rsidRPr="00EB10C5">
        <w:rPr>
          <w:lang w:val="ru" w:eastAsia="ru-RU"/>
        </w:rPr>
        <w:t xml:space="preserve"> </w:t>
      </w:r>
      <w:r w:rsidR="00EB10C5" w:rsidRPr="00DF6346">
        <w:rPr>
          <w:lang w:val="ru" w:eastAsia="ru-RU"/>
        </w:rPr>
        <w:t>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</w:t>
      </w:r>
      <w:r w:rsidRPr="00877CBB">
        <w:rPr>
          <w:szCs w:val="28"/>
        </w:rPr>
        <w:t>.</w:t>
      </w:r>
    </w:p>
    <w:p w:rsidR="00423AD0" w:rsidRDefault="00877CBB" w:rsidP="00877CB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221E6C">
        <w:rPr>
          <w:szCs w:val="28"/>
        </w:rPr>
        <w:t>Назначить управление делами администрации муниципального образования «Унцукульский район»</w:t>
      </w:r>
      <w:r w:rsidR="00423AD0">
        <w:rPr>
          <w:szCs w:val="28"/>
        </w:rPr>
        <w:t xml:space="preserve"> </w:t>
      </w:r>
      <w:proofErr w:type="gramStart"/>
      <w:r w:rsidR="006D42F1">
        <w:rPr>
          <w:szCs w:val="28"/>
        </w:rPr>
        <w:t>ответственным</w:t>
      </w:r>
      <w:proofErr w:type="gramEnd"/>
      <w:r w:rsidR="006D42F1">
        <w:rPr>
          <w:szCs w:val="28"/>
        </w:rPr>
        <w:t xml:space="preserve"> </w:t>
      </w:r>
      <w:r w:rsidR="00423AD0">
        <w:rPr>
          <w:szCs w:val="28"/>
        </w:rPr>
        <w:t>за подготовку запросов о кандидатурах и направлении информации, обмен информацией о кандидатах в целях их отбора и проверки, анализа поступившей информации.</w:t>
      </w:r>
    </w:p>
    <w:p w:rsidR="00877CBB" w:rsidRPr="00877CBB" w:rsidRDefault="00877CBB" w:rsidP="00877CBB">
      <w:pPr>
        <w:ind w:firstLine="709"/>
        <w:jc w:val="both"/>
        <w:rPr>
          <w:szCs w:val="28"/>
        </w:rPr>
      </w:pPr>
      <w:r w:rsidRPr="00877CBB">
        <w:rPr>
          <w:szCs w:val="28"/>
        </w:rPr>
        <w:t>3</w:t>
      </w:r>
      <w:r>
        <w:rPr>
          <w:szCs w:val="28"/>
        </w:rPr>
        <w:t>.</w:t>
      </w:r>
      <w:r w:rsidRPr="00877CBB">
        <w:rPr>
          <w:szCs w:val="28"/>
        </w:rPr>
        <w:t xml:space="preserve">Контроль </w:t>
      </w:r>
      <w:r w:rsidR="006A698F">
        <w:rPr>
          <w:szCs w:val="28"/>
        </w:rPr>
        <w:t xml:space="preserve">исполнения </w:t>
      </w:r>
      <w:r w:rsidR="006D42F1">
        <w:rPr>
          <w:szCs w:val="28"/>
        </w:rPr>
        <w:t xml:space="preserve">настоящего постановления </w:t>
      </w:r>
      <w:r w:rsidR="00423AD0">
        <w:rPr>
          <w:szCs w:val="28"/>
        </w:rPr>
        <w:t xml:space="preserve">возложить на </w:t>
      </w:r>
      <w:r w:rsidR="00843742">
        <w:rPr>
          <w:szCs w:val="28"/>
        </w:rPr>
        <w:t xml:space="preserve">руководителя </w:t>
      </w:r>
      <w:r w:rsidR="0008526C">
        <w:rPr>
          <w:szCs w:val="28"/>
        </w:rPr>
        <w:t xml:space="preserve">аппарата администрации </w:t>
      </w:r>
      <w:r w:rsidR="00EB10C5">
        <w:rPr>
          <w:szCs w:val="28"/>
        </w:rPr>
        <w:t xml:space="preserve">муниципального </w:t>
      </w:r>
      <w:r w:rsidR="0008526C">
        <w:rPr>
          <w:szCs w:val="28"/>
        </w:rPr>
        <w:t>«</w:t>
      </w:r>
      <w:r w:rsidR="00EB10C5">
        <w:rPr>
          <w:szCs w:val="28"/>
        </w:rPr>
        <w:t xml:space="preserve">образования </w:t>
      </w:r>
      <w:proofErr w:type="spellStart"/>
      <w:r w:rsidR="0008526C">
        <w:rPr>
          <w:szCs w:val="28"/>
        </w:rPr>
        <w:t>Унцукульский</w:t>
      </w:r>
      <w:proofErr w:type="spellEnd"/>
      <w:r w:rsidR="0008526C">
        <w:rPr>
          <w:szCs w:val="28"/>
        </w:rPr>
        <w:t xml:space="preserve"> район»</w:t>
      </w:r>
      <w:r w:rsidR="006A698F">
        <w:rPr>
          <w:szCs w:val="28"/>
        </w:rPr>
        <w:t xml:space="preserve">  Алиеву </w:t>
      </w:r>
      <w:proofErr w:type="spellStart"/>
      <w:r w:rsidR="00EB10C5">
        <w:rPr>
          <w:szCs w:val="28"/>
        </w:rPr>
        <w:t>Патимат</w:t>
      </w:r>
      <w:proofErr w:type="spellEnd"/>
      <w:r w:rsidR="00EB10C5">
        <w:rPr>
          <w:szCs w:val="28"/>
        </w:rPr>
        <w:t xml:space="preserve"> Магомедовну</w:t>
      </w:r>
      <w:r w:rsidRPr="00877CBB">
        <w:rPr>
          <w:szCs w:val="28"/>
        </w:rPr>
        <w:t>.</w:t>
      </w:r>
    </w:p>
    <w:p w:rsidR="00877CBB" w:rsidRPr="00877CBB" w:rsidRDefault="00877CBB" w:rsidP="00877CBB">
      <w:pPr>
        <w:ind w:firstLine="540"/>
        <w:jc w:val="both"/>
        <w:rPr>
          <w:szCs w:val="28"/>
        </w:rPr>
      </w:pPr>
      <w:r w:rsidRPr="00877CBB">
        <w:rPr>
          <w:szCs w:val="28"/>
        </w:rPr>
        <w:t> </w:t>
      </w:r>
    </w:p>
    <w:p w:rsidR="00877CBB" w:rsidRPr="00877CBB" w:rsidRDefault="00877CBB" w:rsidP="00877CBB">
      <w:pPr>
        <w:ind w:firstLine="540"/>
        <w:jc w:val="both"/>
        <w:rPr>
          <w:b/>
          <w:szCs w:val="28"/>
        </w:rPr>
      </w:pPr>
    </w:p>
    <w:p w:rsidR="00877CBB" w:rsidRPr="00877CBB" w:rsidRDefault="00877CBB" w:rsidP="00877CBB">
      <w:pPr>
        <w:suppressAutoHyphens w:val="0"/>
        <w:spacing w:line="259" w:lineRule="auto"/>
        <w:rPr>
          <w:rFonts w:eastAsia="Calibri"/>
          <w:b/>
          <w:szCs w:val="28"/>
          <w:lang w:eastAsia="en-US"/>
        </w:rPr>
      </w:pPr>
      <w:r w:rsidRPr="00877CBB">
        <w:rPr>
          <w:rFonts w:eastAsia="Calibri"/>
          <w:b/>
          <w:szCs w:val="28"/>
          <w:lang w:eastAsia="en-US"/>
        </w:rPr>
        <w:t xml:space="preserve">Глава МО </w:t>
      </w:r>
    </w:p>
    <w:p w:rsidR="00877CBB" w:rsidRPr="00877CBB" w:rsidRDefault="00877CBB" w:rsidP="00877CBB">
      <w:pPr>
        <w:suppressAutoHyphens w:val="0"/>
        <w:spacing w:line="259" w:lineRule="auto"/>
        <w:rPr>
          <w:szCs w:val="28"/>
        </w:rPr>
      </w:pPr>
      <w:r w:rsidRPr="00877CBB">
        <w:rPr>
          <w:rFonts w:eastAsia="Calibri"/>
          <w:b/>
          <w:szCs w:val="28"/>
          <w:lang w:eastAsia="en-US"/>
        </w:rPr>
        <w:t>«</w:t>
      </w:r>
      <w:proofErr w:type="spellStart"/>
      <w:r w:rsidRPr="00877CBB">
        <w:rPr>
          <w:rFonts w:eastAsia="Calibri"/>
          <w:b/>
          <w:szCs w:val="28"/>
          <w:lang w:eastAsia="en-US"/>
        </w:rPr>
        <w:t>Унцукульский</w:t>
      </w:r>
      <w:proofErr w:type="spellEnd"/>
      <w:r w:rsidRPr="00877CBB">
        <w:rPr>
          <w:rFonts w:eastAsia="Calibri"/>
          <w:b/>
          <w:szCs w:val="28"/>
          <w:lang w:eastAsia="en-US"/>
        </w:rPr>
        <w:t xml:space="preserve"> район»                                          </w:t>
      </w:r>
      <w:r w:rsidR="0008526C">
        <w:rPr>
          <w:rFonts w:eastAsia="Calibri"/>
          <w:b/>
          <w:szCs w:val="28"/>
          <w:lang w:eastAsia="en-US"/>
        </w:rPr>
        <w:t xml:space="preserve">                   </w:t>
      </w:r>
      <w:proofErr w:type="spellStart"/>
      <w:r w:rsidRPr="00877CBB">
        <w:rPr>
          <w:rFonts w:eastAsia="Calibri"/>
          <w:b/>
          <w:szCs w:val="28"/>
          <w:lang w:eastAsia="en-US"/>
        </w:rPr>
        <w:t>И.М.Нурмагомедов</w:t>
      </w:r>
      <w:proofErr w:type="spellEnd"/>
      <w:r w:rsidRPr="00877CBB">
        <w:rPr>
          <w:szCs w:val="28"/>
        </w:rPr>
        <w:br w:type="page"/>
      </w:r>
    </w:p>
    <w:p w:rsidR="00877CBB" w:rsidRPr="00EB10C5" w:rsidRDefault="00EB10C5" w:rsidP="006D42F1">
      <w:pPr>
        <w:pStyle w:val="a5"/>
        <w:ind w:left="6096"/>
        <w:jc w:val="center"/>
        <w:rPr>
          <w:sz w:val="22"/>
          <w:szCs w:val="22"/>
        </w:rPr>
      </w:pPr>
      <w:proofErr w:type="gramStart"/>
      <w:r w:rsidRPr="00EB10C5">
        <w:rPr>
          <w:sz w:val="22"/>
          <w:szCs w:val="22"/>
        </w:rPr>
        <w:lastRenderedPageBreak/>
        <w:t>Утвержден</w:t>
      </w:r>
      <w:proofErr w:type="gramEnd"/>
      <w:r w:rsidR="00877CBB" w:rsidRPr="00EB10C5">
        <w:rPr>
          <w:sz w:val="22"/>
          <w:szCs w:val="22"/>
        </w:rPr>
        <w:t xml:space="preserve">                                                                      </w:t>
      </w:r>
      <w:r w:rsidR="006A698F" w:rsidRPr="00EB10C5">
        <w:rPr>
          <w:sz w:val="22"/>
          <w:szCs w:val="22"/>
        </w:rPr>
        <w:t xml:space="preserve">    </w:t>
      </w:r>
      <w:r w:rsidR="00877CBB" w:rsidRPr="00EB10C5">
        <w:rPr>
          <w:sz w:val="22"/>
          <w:szCs w:val="22"/>
        </w:rPr>
        <w:t xml:space="preserve">                                                                                                      </w:t>
      </w:r>
      <w:r w:rsidR="006D42F1" w:rsidRPr="00EB10C5">
        <w:rPr>
          <w:sz w:val="22"/>
          <w:szCs w:val="22"/>
        </w:rPr>
        <w:t xml:space="preserve">                 </w:t>
      </w:r>
      <w:r w:rsidRPr="00EB10C5">
        <w:rPr>
          <w:sz w:val="22"/>
          <w:szCs w:val="22"/>
        </w:rPr>
        <w:t>п</w:t>
      </w:r>
      <w:r w:rsidR="00877CBB" w:rsidRPr="00EB10C5">
        <w:rPr>
          <w:sz w:val="22"/>
          <w:szCs w:val="22"/>
        </w:rPr>
        <w:t>остановлени</w:t>
      </w:r>
      <w:r w:rsidRPr="00EB10C5">
        <w:rPr>
          <w:sz w:val="22"/>
          <w:szCs w:val="22"/>
        </w:rPr>
        <w:t>ем</w:t>
      </w:r>
      <w:r w:rsidR="00877CBB" w:rsidRPr="00EB10C5">
        <w:rPr>
          <w:sz w:val="22"/>
          <w:szCs w:val="22"/>
        </w:rPr>
        <w:t xml:space="preserve"> главы МО</w:t>
      </w:r>
    </w:p>
    <w:p w:rsidR="00877CBB" w:rsidRPr="00EB10C5" w:rsidRDefault="00877CBB" w:rsidP="006D42F1">
      <w:pPr>
        <w:pStyle w:val="a5"/>
        <w:ind w:left="6096"/>
        <w:jc w:val="center"/>
        <w:rPr>
          <w:sz w:val="22"/>
          <w:szCs w:val="22"/>
        </w:rPr>
      </w:pPr>
      <w:r w:rsidRPr="00EB10C5">
        <w:rPr>
          <w:sz w:val="22"/>
          <w:szCs w:val="22"/>
        </w:rPr>
        <w:t>«Унцукульский район»</w:t>
      </w:r>
    </w:p>
    <w:p w:rsidR="006D42F1" w:rsidRPr="00894CAE" w:rsidRDefault="00510648" w:rsidP="006D42F1">
      <w:pPr>
        <w:pStyle w:val="a5"/>
        <w:ind w:left="6096"/>
        <w:jc w:val="center"/>
      </w:pPr>
      <w:r w:rsidRPr="00EB10C5">
        <w:rPr>
          <w:sz w:val="22"/>
          <w:szCs w:val="22"/>
        </w:rPr>
        <w:t>О</w:t>
      </w:r>
      <w:r w:rsidR="006D42F1" w:rsidRPr="00EB10C5">
        <w:rPr>
          <w:sz w:val="22"/>
          <w:szCs w:val="22"/>
        </w:rPr>
        <w:t>т</w:t>
      </w:r>
      <w:r>
        <w:rPr>
          <w:sz w:val="22"/>
          <w:szCs w:val="22"/>
        </w:rPr>
        <w:t xml:space="preserve"> 23.07.2021 № 99</w:t>
      </w:r>
    </w:p>
    <w:p w:rsidR="00877CBB" w:rsidRPr="00894CAE" w:rsidRDefault="00877CBB" w:rsidP="006D42F1">
      <w:pPr>
        <w:pStyle w:val="a5"/>
        <w:ind w:left="6096"/>
        <w:jc w:val="center"/>
      </w:pPr>
    </w:p>
    <w:p w:rsidR="00423AD0" w:rsidRPr="00EB10C5" w:rsidRDefault="00423AD0" w:rsidP="00423AD0">
      <w:pPr>
        <w:pStyle w:val="a5"/>
        <w:jc w:val="center"/>
        <w:rPr>
          <w:color w:val="000000"/>
          <w:spacing w:val="60"/>
          <w:sz w:val="27"/>
          <w:szCs w:val="27"/>
          <w:lang w:val="ru" w:eastAsia="ru-RU"/>
        </w:rPr>
      </w:pPr>
      <w:r w:rsidRPr="00EB10C5">
        <w:rPr>
          <w:b/>
          <w:sz w:val="27"/>
          <w:szCs w:val="27"/>
        </w:rPr>
        <w:t>ПОРЯДОК</w:t>
      </w:r>
    </w:p>
    <w:p w:rsidR="00423AD0" w:rsidRPr="00EB10C5" w:rsidRDefault="00EB10C5" w:rsidP="00423AD0">
      <w:pPr>
        <w:pStyle w:val="a5"/>
        <w:jc w:val="center"/>
        <w:rPr>
          <w:b/>
          <w:bCs/>
          <w:color w:val="000000"/>
          <w:sz w:val="27"/>
          <w:szCs w:val="27"/>
          <w:lang w:val="ru" w:eastAsia="ru-RU"/>
        </w:rPr>
      </w:pPr>
      <w:r w:rsidRPr="00DF6346">
        <w:rPr>
          <w:b/>
          <w:bCs/>
          <w:color w:val="000000"/>
          <w:sz w:val="27"/>
          <w:szCs w:val="27"/>
          <w:lang w:val="ru" w:eastAsia="ru-RU"/>
        </w:rPr>
        <w:t xml:space="preserve"> предварительного согласования кандидатур на должности</w:t>
      </w:r>
      <w:r w:rsidRPr="00EB10C5">
        <w:rPr>
          <w:b/>
          <w:bCs/>
          <w:color w:val="000000"/>
          <w:sz w:val="27"/>
          <w:szCs w:val="27"/>
          <w:lang w:val="ru" w:eastAsia="ru-RU"/>
        </w:rPr>
        <w:t xml:space="preserve"> </w:t>
      </w:r>
      <w:r w:rsidRPr="00DF6346">
        <w:rPr>
          <w:b/>
          <w:bCs/>
          <w:color w:val="000000"/>
          <w:sz w:val="27"/>
          <w:szCs w:val="27"/>
          <w:lang w:val="ru" w:eastAsia="ru-RU"/>
        </w:rPr>
        <w:t>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</w:t>
      </w:r>
    </w:p>
    <w:p w:rsidR="00EB10C5" w:rsidRPr="00EB10C5" w:rsidRDefault="00EB10C5" w:rsidP="00423AD0">
      <w:pPr>
        <w:pStyle w:val="a5"/>
        <w:jc w:val="center"/>
        <w:rPr>
          <w:b/>
          <w:bCs/>
          <w:color w:val="000000"/>
          <w:sz w:val="27"/>
          <w:szCs w:val="27"/>
          <w:lang w:val="ru" w:eastAsia="ru-RU"/>
        </w:rPr>
      </w:pPr>
    </w:p>
    <w:p w:rsidR="00EB10C5" w:rsidRPr="00EB10C5" w:rsidRDefault="00EB10C5" w:rsidP="00EB10C5">
      <w:pPr>
        <w:numPr>
          <w:ilvl w:val="0"/>
          <w:numId w:val="19"/>
        </w:numPr>
        <w:tabs>
          <w:tab w:val="left" w:pos="1090"/>
        </w:tabs>
        <w:suppressAutoHyphens w:val="0"/>
        <w:spacing w:line="307" w:lineRule="exact"/>
        <w:ind w:left="140" w:right="360" w:firstLine="56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Настоящий Порядок определяет процедуру предварительного согласования кандидатур на должности 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компетенции.</w:t>
      </w:r>
    </w:p>
    <w:p w:rsidR="00EB10C5" w:rsidRPr="00EB10C5" w:rsidRDefault="00EB10C5" w:rsidP="00EB10C5">
      <w:pPr>
        <w:numPr>
          <w:ilvl w:val="0"/>
          <w:numId w:val="19"/>
        </w:numPr>
        <w:tabs>
          <w:tab w:val="left" w:pos="1066"/>
        </w:tabs>
        <w:suppressAutoHyphens w:val="0"/>
        <w:spacing w:line="307" w:lineRule="exact"/>
        <w:ind w:left="140" w:right="360" w:firstLine="56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Глава муниципального образования «</w:t>
      </w:r>
      <w:proofErr w:type="spellStart"/>
      <w:r w:rsidRPr="00EB10C5">
        <w:rPr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EB10C5">
        <w:rPr>
          <w:color w:val="000000"/>
          <w:sz w:val="27"/>
          <w:szCs w:val="27"/>
          <w:lang w:val="ru" w:eastAsia="ru-RU"/>
        </w:rPr>
        <w:t xml:space="preserve"> район»</w:t>
      </w:r>
      <w:r w:rsidRPr="00EB10C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EB10C5">
        <w:rPr>
          <w:sz w:val="27"/>
          <w:szCs w:val="27"/>
          <w:lang w:val="ru" w:eastAsia="ru-RU"/>
        </w:rPr>
        <w:t>Республики Дагестан</w:t>
      </w:r>
      <w:r w:rsidRPr="00EB10C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EB10C5">
        <w:rPr>
          <w:color w:val="000000"/>
          <w:sz w:val="27"/>
          <w:szCs w:val="27"/>
          <w:lang w:val="ru" w:eastAsia="ru-RU"/>
        </w:rPr>
        <w:t>не позднее 30 дней со дня открытия вакансии на должность руководителя муниципального учреждения (муниципального унитарного предприятия) направляет на согласование в орган исполнительной власти Республики Дагестан соответствующей отраслевой компетенции следующие материалы для согласования кандидатуры на должность руководителя муниципального учреждения (муниципального унитарного предприятия):</w:t>
      </w:r>
    </w:p>
    <w:p w:rsidR="00EB10C5" w:rsidRPr="00EB10C5" w:rsidRDefault="00EB10C5" w:rsidP="00EB10C5">
      <w:pPr>
        <w:tabs>
          <w:tab w:val="left" w:pos="1054"/>
        </w:tabs>
        <w:suppressAutoHyphens w:val="0"/>
        <w:spacing w:line="307" w:lineRule="exact"/>
        <w:ind w:left="140" w:firstLine="640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а)</w:t>
      </w:r>
      <w:r w:rsidRPr="00EB10C5">
        <w:rPr>
          <w:color w:val="000000"/>
          <w:sz w:val="27"/>
          <w:szCs w:val="27"/>
          <w:lang w:val="ru" w:eastAsia="ru-RU"/>
        </w:rPr>
        <w:tab/>
        <w:t>копию паспорта кандидата, заверенную в установленном порядке;</w:t>
      </w:r>
    </w:p>
    <w:p w:rsidR="00EB10C5" w:rsidRPr="00EB10C5" w:rsidRDefault="00EB10C5" w:rsidP="00EB10C5">
      <w:pPr>
        <w:tabs>
          <w:tab w:val="left" w:pos="1068"/>
        </w:tabs>
        <w:suppressAutoHyphens w:val="0"/>
        <w:spacing w:line="307" w:lineRule="exact"/>
        <w:ind w:left="140" w:firstLine="640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б)</w:t>
      </w:r>
      <w:r w:rsidRPr="00EB10C5">
        <w:rPr>
          <w:color w:val="000000"/>
          <w:sz w:val="27"/>
          <w:szCs w:val="27"/>
          <w:lang w:val="ru" w:eastAsia="ru-RU"/>
        </w:rPr>
        <w:tab/>
        <w:t>личный листок по учету кадров;</w:t>
      </w:r>
    </w:p>
    <w:p w:rsidR="00EB10C5" w:rsidRPr="00EB10C5" w:rsidRDefault="00EB10C5" w:rsidP="00EB10C5">
      <w:pPr>
        <w:tabs>
          <w:tab w:val="left" w:pos="1210"/>
        </w:tabs>
        <w:suppressAutoHyphens w:val="0"/>
        <w:spacing w:line="307" w:lineRule="exact"/>
        <w:ind w:left="140" w:right="360" w:firstLine="640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в)</w:t>
      </w:r>
      <w:r w:rsidRPr="00EB10C5">
        <w:rPr>
          <w:color w:val="000000"/>
          <w:sz w:val="27"/>
          <w:szCs w:val="27"/>
          <w:lang w:val="ru" w:eastAsia="ru-RU"/>
        </w:rPr>
        <w:tab/>
        <w:t>копию трудовой книжки, заверенную в установленном порядке, или сведения о трудовой деятельности;</w:t>
      </w:r>
    </w:p>
    <w:p w:rsidR="00EB10C5" w:rsidRPr="00EB10C5" w:rsidRDefault="00EB10C5" w:rsidP="00EB10C5">
      <w:pPr>
        <w:tabs>
          <w:tab w:val="left" w:pos="1044"/>
        </w:tabs>
        <w:suppressAutoHyphens w:val="0"/>
        <w:spacing w:line="307" w:lineRule="exact"/>
        <w:ind w:left="140" w:firstLine="640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г)</w:t>
      </w:r>
      <w:r w:rsidRPr="00EB10C5">
        <w:rPr>
          <w:color w:val="000000"/>
          <w:sz w:val="27"/>
          <w:szCs w:val="27"/>
          <w:lang w:val="ru" w:eastAsia="ru-RU"/>
        </w:rPr>
        <w:tab/>
        <w:t>копии документов об образовании, заверенные в установленном порядке.</w:t>
      </w:r>
    </w:p>
    <w:p w:rsidR="00EB10C5" w:rsidRPr="00EB10C5" w:rsidRDefault="00EB10C5" w:rsidP="00EB10C5">
      <w:pPr>
        <w:numPr>
          <w:ilvl w:val="0"/>
          <w:numId w:val="19"/>
        </w:numPr>
        <w:tabs>
          <w:tab w:val="left" w:pos="1114"/>
        </w:tabs>
        <w:suppressAutoHyphens w:val="0"/>
        <w:spacing w:line="307" w:lineRule="exact"/>
        <w:ind w:left="140" w:right="360" w:firstLine="56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В случае отказа в согласовании кандидатуры на должность руководителя муниципального учреждения (муниципального унитарного предприятия) глава муниципального образования «</w:t>
      </w:r>
      <w:proofErr w:type="spellStart"/>
      <w:r w:rsidRPr="00EB10C5">
        <w:rPr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EB10C5">
        <w:rPr>
          <w:color w:val="000000"/>
          <w:sz w:val="27"/>
          <w:szCs w:val="27"/>
          <w:lang w:val="ru" w:eastAsia="ru-RU"/>
        </w:rPr>
        <w:t xml:space="preserve"> район»</w:t>
      </w:r>
      <w:r w:rsidRPr="00EB10C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EB10C5">
        <w:rPr>
          <w:sz w:val="27"/>
          <w:szCs w:val="27"/>
          <w:lang w:val="ru" w:eastAsia="ru-RU"/>
        </w:rPr>
        <w:t>Республики Дагестан</w:t>
      </w:r>
      <w:r w:rsidRPr="00EB10C5">
        <w:rPr>
          <w:color w:val="000000"/>
          <w:sz w:val="27"/>
          <w:szCs w:val="27"/>
          <w:lang w:val="ru" w:eastAsia="ru-RU"/>
        </w:rPr>
        <w:t xml:space="preserve"> в течение 15 дней со дня получения отказа предлагает иную кандидатуру на указанную должность.</w:t>
      </w:r>
      <w:bookmarkStart w:id="1" w:name="_GoBack"/>
      <w:bookmarkEnd w:id="1"/>
    </w:p>
    <w:p w:rsidR="00EB10C5" w:rsidRPr="00EB10C5" w:rsidRDefault="00EB10C5" w:rsidP="00EB10C5">
      <w:pPr>
        <w:numPr>
          <w:ilvl w:val="0"/>
          <w:numId w:val="19"/>
        </w:numPr>
        <w:tabs>
          <w:tab w:val="left" w:pos="1153"/>
        </w:tabs>
        <w:suppressAutoHyphens w:val="0"/>
        <w:spacing w:line="307" w:lineRule="exact"/>
        <w:ind w:left="140" w:right="360" w:firstLine="56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В случае повторного отказа в согласовании кандидатуры на должность руководителя муниципального учреждения (муниципального унитарного предприятия) глава муниципального образования «</w:t>
      </w:r>
      <w:proofErr w:type="spellStart"/>
      <w:r w:rsidRPr="00EB10C5">
        <w:rPr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EB10C5">
        <w:rPr>
          <w:color w:val="000000"/>
          <w:sz w:val="27"/>
          <w:szCs w:val="27"/>
          <w:lang w:val="ru" w:eastAsia="ru-RU"/>
        </w:rPr>
        <w:t xml:space="preserve"> район»</w:t>
      </w:r>
      <w:r w:rsidRPr="00EB10C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EB10C5">
        <w:rPr>
          <w:sz w:val="27"/>
          <w:szCs w:val="27"/>
          <w:lang w:val="ru" w:eastAsia="ru-RU"/>
        </w:rPr>
        <w:t>Республики Дагестан</w:t>
      </w:r>
      <w:r w:rsidRPr="00EB10C5">
        <w:rPr>
          <w:color w:val="000000"/>
          <w:sz w:val="27"/>
          <w:szCs w:val="27"/>
          <w:lang w:val="ru" w:eastAsia="ru-RU"/>
        </w:rPr>
        <w:t xml:space="preserve"> в течение 15 дней со дня получения отказа вправе принять решение о назначении руководителя муниципального учреждения (муниципального унитарного предприятия) либо о повторном согласовании кандидатуры на указанную должность.</w:t>
      </w:r>
    </w:p>
    <w:p w:rsidR="00EB10C5" w:rsidRPr="00EB10C5" w:rsidRDefault="00EB10C5" w:rsidP="00EB10C5">
      <w:pPr>
        <w:tabs>
          <w:tab w:val="left" w:pos="1251"/>
        </w:tabs>
        <w:suppressAutoHyphens w:val="0"/>
        <w:spacing w:line="302" w:lineRule="exact"/>
        <w:ind w:right="200" w:firstLine="70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5.Если в течение 30 дней со дня получения материалов, указанных в пункте 2 настоящего Порядка, руководитель органа исполнительной власти Республики Дагестан соответствующей отраслевой компетенции не направил решение по результатам рассмотрения кандидатуры, такая кандидатура считается согласованной.</w:t>
      </w:r>
    </w:p>
    <w:p w:rsidR="00EB10C5" w:rsidRPr="00EB10C5" w:rsidRDefault="00EB10C5" w:rsidP="00EB10C5">
      <w:pPr>
        <w:tabs>
          <w:tab w:val="left" w:pos="1285"/>
        </w:tabs>
        <w:suppressAutoHyphens w:val="0"/>
        <w:spacing w:line="302" w:lineRule="exact"/>
        <w:ind w:right="200" w:firstLine="709"/>
        <w:jc w:val="both"/>
        <w:rPr>
          <w:color w:val="000000"/>
          <w:sz w:val="27"/>
          <w:szCs w:val="27"/>
          <w:lang w:val="ru" w:eastAsia="ru-RU"/>
        </w:rPr>
      </w:pPr>
      <w:r w:rsidRPr="00EB10C5">
        <w:rPr>
          <w:color w:val="000000"/>
          <w:sz w:val="27"/>
          <w:szCs w:val="27"/>
          <w:lang w:val="ru" w:eastAsia="ru-RU"/>
        </w:rPr>
        <w:t>6.О несогласовании кандидатуры глава муниципального образования «</w:t>
      </w:r>
      <w:proofErr w:type="spellStart"/>
      <w:r w:rsidRPr="00EB10C5">
        <w:rPr>
          <w:color w:val="000000"/>
          <w:sz w:val="27"/>
          <w:szCs w:val="27"/>
          <w:lang w:val="ru" w:eastAsia="ru-RU"/>
        </w:rPr>
        <w:t>Унцукульский</w:t>
      </w:r>
      <w:proofErr w:type="spellEnd"/>
      <w:r w:rsidRPr="00EB10C5">
        <w:rPr>
          <w:color w:val="000000"/>
          <w:sz w:val="27"/>
          <w:szCs w:val="27"/>
          <w:lang w:val="ru" w:eastAsia="ru-RU"/>
        </w:rPr>
        <w:t xml:space="preserve"> район»</w:t>
      </w:r>
      <w:r w:rsidRPr="00EB10C5">
        <w:rPr>
          <w:i/>
          <w:iCs/>
          <w:color w:val="000000"/>
          <w:sz w:val="27"/>
          <w:szCs w:val="27"/>
          <w:lang w:val="ru" w:eastAsia="ru-RU"/>
        </w:rPr>
        <w:t xml:space="preserve"> </w:t>
      </w:r>
      <w:r w:rsidRPr="00EB10C5">
        <w:rPr>
          <w:sz w:val="27"/>
          <w:szCs w:val="27"/>
          <w:lang w:val="ru" w:eastAsia="ru-RU"/>
        </w:rPr>
        <w:t>Республики Дагестан</w:t>
      </w:r>
      <w:r w:rsidRPr="00EB10C5">
        <w:rPr>
          <w:color w:val="000000"/>
          <w:sz w:val="27"/>
          <w:szCs w:val="27"/>
          <w:lang w:val="ru" w:eastAsia="ru-RU"/>
        </w:rPr>
        <w:t xml:space="preserve"> не позднее 5 рабочих дней информирует Администрацию Главы и Правительства Республики Дагестан.</w:t>
      </w:r>
    </w:p>
    <w:p w:rsidR="00330BC6" w:rsidRPr="00EB10C5" w:rsidRDefault="00330BC6" w:rsidP="00877CBB">
      <w:pPr>
        <w:jc w:val="center"/>
        <w:rPr>
          <w:color w:val="000000"/>
          <w:spacing w:val="-5"/>
          <w:sz w:val="27"/>
          <w:szCs w:val="27"/>
          <w:lang w:eastAsia="ru-RU"/>
        </w:rPr>
      </w:pPr>
    </w:p>
    <w:sectPr w:rsidR="00330BC6" w:rsidRPr="00EB10C5" w:rsidSect="00EB10C5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F4" w:rsidRDefault="009F1CF4" w:rsidP="00F72713">
      <w:r>
        <w:separator/>
      </w:r>
    </w:p>
  </w:endnote>
  <w:endnote w:type="continuationSeparator" w:id="0">
    <w:p w:rsidR="009F1CF4" w:rsidRDefault="009F1CF4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F4" w:rsidRDefault="009F1CF4" w:rsidP="00F72713">
      <w:r>
        <w:separator/>
      </w:r>
    </w:p>
  </w:footnote>
  <w:footnote w:type="continuationSeparator" w:id="0">
    <w:p w:rsidR="009F1CF4" w:rsidRDefault="009F1CF4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04825"/>
    <w:multiLevelType w:val="multilevel"/>
    <w:tmpl w:val="110A0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03F10"/>
    <w:multiLevelType w:val="multilevel"/>
    <w:tmpl w:val="16A418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15CEA"/>
    <w:multiLevelType w:val="multilevel"/>
    <w:tmpl w:val="7A8A7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61C3B6D"/>
    <w:multiLevelType w:val="multilevel"/>
    <w:tmpl w:val="2DAEB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7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18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07EB1"/>
    <w:rsid w:val="00040B8D"/>
    <w:rsid w:val="0004659B"/>
    <w:rsid w:val="00084004"/>
    <w:rsid w:val="0008526C"/>
    <w:rsid w:val="00095086"/>
    <w:rsid w:val="000B3845"/>
    <w:rsid w:val="000D17CE"/>
    <w:rsid w:val="000D3104"/>
    <w:rsid w:val="000E77A1"/>
    <w:rsid w:val="000E7EED"/>
    <w:rsid w:val="001319B0"/>
    <w:rsid w:val="00136703"/>
    <w:rsid w:val="00142E55"/>
    <w:rsid w:val="00167054"/>
    <w:rsid w:val="0017429B"/>
    <w:rsid w:val="00182968"/>
    <w:rsid w:val="001D62F4"/>
    <w:rsid w:val="001E75FA"/>
    <w:rsid w:val="00204861"/>
    <w:rsid w:val="00220AAD"/>
    <w:rsid w:val="00221E6C"/>
    <w:rsid w:val="002322EB"/>
    <w:rsid w:val="002779F6"/>
    <w:rsid w:val="002A2A5A"/>
    <w:rsid w:val="002C2486"/>
    <w:rsid w:val="002C5272"/>
    <w:rsid w:val="002E0A17"/>
    <w:rsid w:val="002E6B03"/>
    <w:rsid w:val="003236A6"/>
    <w:rsid w:val="00330BC6"/>
    <w:rsid w:val="00334E22"/>
    <w:rsid w:val="00347FA9"/>
    <w:rsid w:val="0035401C"/>
    <w:rsid w:val="003C76EA"/>
    <w:rsid w:val="003C7FB2"/>
    <w:rsid w:val="003D671C"/>
    <w:rsid w:val="004001D6"/>
    <w:rsid w:val="00423AD0"/>
    <w:rsid w:val="00435D5B"/>
    <w:rsid w:val="004761B1"/>
    <w:rsid w:val="004A2332"/>
    <w:rsid w:val="004C2AC9"/>
    <w:rsid w:val="004D7377"/>
    <w:rsid w:val="004E005D"/>
    <w:rsid w:val="004E0784"/>
    <w:rsid w:val="00510648"/>
    <w:rsid w:val="00550352"/>
    <w:rsid w:val="005564F7"/>
    <w:rsid w:val="00572C32"/>
    <w:rsid w:val="00576EE6"/>
    <w:rsid w:val="00580E26"/>
    <w:rsid w:val="005843BF"/>
    <w:rsid w:val="00591AD3"/>
    <w:rsid w:val="00592828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A698F"/>
    <w:rsid w:val="006C5932"/>
    <w:rsid w:val="006C6622"/>
    <w:rsid w:val="006D42F1"/>
    <w:rsid w:val="006E5EEE"/>
    <w:rsid w:val="00702AD0"/>
    <w:rsid w:val="00717BAA"/>
    <w:rsid w:val="00725CED"/>
    <w:rsid w:val="007312D4"/>
    <w:rsid w:val="00751685"/>
    <w:rsid w:val="00752FA9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43742"/>
    <w:rsid w:val="00860453"/>
    <w:rsid w:val="00877CBB"/>
    <w:rsid w:val="00882684"/>
    <w:rsid w:val="00892C9C"/>
    <w:rsid w:val="00894CAE"/>
    <w:rsid w:val="0089673D"/>
    <w:rsid w:val="008C2F33"/>
    <w:rsid w:val="008D0048"/>
    <w:rsid w:val="008D1C48"/>
    <w:rsid w:val="008D1F74"/>
    <w:rsid w:val="009003DB"/>
    <w:rsid w:val="00906F9F"/>
    <w:rsid w:val="0092473F"/>
    <w:rsid w:val="00926179"/>
    <w:rsid w:val="009729F7"/>
    <w:rsid w:val="009B2518"/>
    <w:rsid w:val="009C095E"/>
    <w:rsid w:val="009C624F"/>
    <w:rsid w:val="009E1360"/>
    <w:rsid w:val="009F1CF4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7138F"/>
    <w:rsid w:val="00BA2730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809C9"/>
    <w:rsid w:val="00CB41CC"/>
    <w:rsid w:val="00CC47A5"/>
    <w:rsid w:val="00CC6F7A"/>
    <w:rsid w:val="00CC764F"/>
    <w:rsid w:val="00D218C6"/>
    <w:rsid w:val="00D37B48"/>
    <w:rsid w:val="00DB5E1A"/>
    <w:rsid w:val="00DE2909"/>
    <w:rsid w:val="00DF6346"/>
    <w:rsid w:val="00E030BC"/>
    <w:rsid w:val="00E24588"/>
    <w:rsid w:val="00E403BB"/>
    <w:rsid w:val="00E75007"/>
    <w:rsid w:val="00E838FE"/>
    <w:rsid w:val="00EA7222"/>
    <w:rsid w:val="00EB0ED1"/>
    <w:rsid w:val="00EB10C5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19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4</cp:revision>
  <cp:lastPrinted>2021-03-22T09:56:00Z</cp:lastPrinted>
  <dcterms:created xsi:type="dcterms:W3CDTF">2021-07-16T09:24:00Z</dcterms:created>
  <dcterms:modified xsi:type="dcterms:W3CDTF">2021-07-28T06:22:00Z</dcterms:modified>
</cp:coreProperties>
</file>