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7763D">
      <w:pPr>
        <w:pStyle w:val="a5"/>
        <w:ind w:left="6372"/>
        <w:jc w:val="right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389D54A0" wp14:editId="06C440E4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7763D" w:rsidRDefault="0077763D" w:rsidP="007312D4">
      <w:bookmarkStart w:id="0" w:name="bookmark1"/>
    </w:p>
    <w:p w:rsidR="0077763D" w:rsidRDefault="0077763D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4C0C28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1FA183C" wp14:editId="6280927B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220BC4">
        <w:rPr>
          <w:rStyle w:val="15pt"/>
          <w:rFonts w:eastAsia="Microsoft Sans Serif"/>
          <w:b/>
          <w:spacing w:val="0"/>
          <w:sz w:val="28"/>
          <w:szCs w:val="28"/>
        </w:rPr>
        <w:t>21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220BC4">
        <w:rPr>
          <w:rStyle w:val="15pt"/>
          <w:rFonts w:eastAsia="Microsoft Sans Serif"/>
          <w:b/>
          <w:spacing w:val="0"/>
          <w:sz w:val="28"/>
          <w:szCs w:val="28"/>
        </w:rPr>
        <w:t>октября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7B35CE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220BC4">
        <w:rPr>
          <w:rStyle w:val="15pt"/>
          <w:rFonts w:eastAsia="Microsoft Sans Serif"/>
          <w:b/>
          <w:spacing w:val="0"/>
          <w:sz w:val="28"/>
          <w:szCs w:val="28"/>
        </w:rPr>
        <w:t>9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220BC4">
        <w:rPr>
          <w:rStyle w:val="15pt"/>
          <w:rFonts w:eastAsia="Microsoft Sans Serif"/>
          <w:b/>
          <w:spacing w:val="0"/>
          <w:sz w:val="28"/>
          <w:szCs w:val="28"/>
        </w:rPr>
        <w:t>140</w:t>
      </w:r>
      <w:bookmarkStart w:id="1" w:name="_GoBack"/>
      <w:bookmarkEnd w:id="1"/>
    </w:p>
    <w:p w:rsidR="007B35CE" w:rsidRPr="00136703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</w:p>
    <w:p w:rsidR="00D218C6" w:rsidRDefault="00D218C6" w:rsidP="00BA2730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  <w:szCs w:val="28"/>
          <w:lang w:eastAsia="ru-RU"/>
        </w:rPr>
        <w:t>Унцукульский</w:t>
      </w:r>
      <w:proofErr w:type="spellEnd"/>
      <w:r>
        <w:rPr>
          <w:b/>
          <w:szCs w:val="28"/>
          <w:lang w:eastAsia="ru-RU"/>
        </w:rPr>
        <w:t xml:space="preserve"> район» 03 июля 2009 №96 «О введении новых </w:t>
      </w:r>
      <w:proofErr w:type="gramStart"/>
      <w:r>
        <w:rPr>
          <w:b/>
          <w:szCs w:val="28"/>
          <w:lang w:eastAsia="ru-RU"/>
        </w:rPr>
        <w:t>систем оплаты труда работников муниципальных учреждений</w:t>
      </w:r>
      <w:proofErr w:type="gramEnd"/>
      <w:r>
        <w:rPr>
          <w:b/>
          <w:szCs w:val="28"/>
          <w:lang w:eastAsia="ru-RU"/>
        </w:rPr>
        <w:t xml:space="preserve"> </w:t>
      </w:r>
    </w:p>
    <w:p w:rsidR="00BA2730" w:rsidRPr="00BA2730" w:rsidRDefault="00D218C6" w:rsidP="00BA2730">
      <w:pPr>
        <w:suppressAutoHyphens w:val="0"/>
        <w:jc w:val="center"/>
        <w:rPr>
          <w:b/>
          <w:szCs w:val="28"/>
          <w:lang w:eastAsia="ru-RU"/>
        </w:rPr>
      </w:pPr>
      <w:proofErr w:type="spellStart"/>
      <w:r>
        <w:rPr>
          <w:b/>
          <w:szCs w:val="28"/>
          <w:lang w:eastAsia="ru-RU"/>
        </w:rPr>
        <w:t>Унцукульского</w:t>
      </w:r>
      <w:proofErr w:type="spellEnd"/>
      <w:r>
        <w:rPr>
          <w:b/>
          <w:szCs w:val="28"/>
          <w:lang w:eastAsia="ru-RU"/>
        </w:rPr>
        <w:t xml:space="preserve"> района»</w:t>
      </w:r>
    </w:p>
    <w:p w:rsidR="00BA2730" w:rsidRPr="00BA2730" w:rsidRDefault="00BA2730" w:rsidP="00BA2730">
      <w:pPr>
        <w:suppressAutoHyphens w:val="0"/>
        <w:ind w:firstLine="709"/>
        <w:rPr>
          <w:szCs w:val="28"/>
          <w:lang w:eastAsia="ru-RU"/>
        </w:rPr>
      </w:pPr>
    </w:p>
    <w:p w:rsidR="00BA2730" w:rsidRPr="00BA2730" w:rsidRDefault="00D218C6" w:rsidP="00BA2730">
      <w:pPr>
        <w:shd w:val="clear" w:color="auto" w:fill="FFFFFF"/>
        <w:suppressAutoHyphens w:val="0"/>
        <w:ind w:firstLine="709"/>
        <w:jc w:val="both"/>
        <w:rPr>
          <w:color w:val="000000"/>
          <w:szCs w:val="28"/>
          <w:lang w:eastAsia="ru-RU"/>
        </w:rPr>
      </w:pPr>
      <w:proofErr w:type="gramStart"/>
      <w:r>
        <w:rPr>
          <w:color w:val="000000"/>
          <w:szCs w:val="28"/>
          <w:lang w:eastAsia="ru-RU"/>
        </w:rPr>
        <w:t>Во исполнени</w:t>
      </w:r>
      <w:r w:rsidR="00906F9F">
        <w:rPr>
          <w:color w:val="000000"/>
          <w:szCs w:val="28"/>
          <w:lang w:eastAsia="ru-RU"/>
        </w:rPr>
        <w:t>е</w:t>
      </w:r>
      <w:r>
        <w:rPr>
          <w:color w:val="000000"/>
          <w:szCs w:val="28"/>
          <w:lang w:eastAsia="ru-RU"/>
        </w:rPr>
        <w:t xml:space="preserve"> постановлений Правительства Республики Дагестан от 03 марта 2017 №53 «О внесении изменений в постановление Правительства Республики Дагестан от 28 апреля 2009 №17» и от 27 февраля 2019 №27 «О внесении изменения в приложение №3 к постановлению Правительства Республики Дагестан от </w:t>
      </w:r>
      <w:r w:rsidR="00906F9F">
        <w:rPr>
          <w:color w:val="000000"/>
          <w:szCs w:val="28"/>
          <w:lang w:eastAsia="ru-RU"/>
        </w:rPr>
        <w:t>28 апреля 2009 года №117 «О введении новых систем оплаты труда работников государственных учреждений Республики Дагестан</w:t>
      </w:r>
      <w:r>
        <w:rPr>
          <w:color w:val="000000"/>
          <w:szCs w:val="28"/>
          <w:lang w:eastAsia="ru-RU"/>
        </w:rPr>
        <w:t>»</w:t>
      </w:r>
      <w:r w:rsidR="00BA2730" w:rsidRPr="00BA2730">
        <w:rPr>
          <w:color w:val="000000"/>
          <w:szCs w:val="28"/>
          <w:lang w:eastAsia="ru-RU"/>
        </w:rPr>
        <w:t>, постановляю:</w:t>
      </w:r>
      <w:proofErr w:type="gramEnd"/>
    </w:p>
    <w:p w:rsidR="00BA2730" w:rsidRDefault="00BA2730" w:rsidP="00BA2730">
      <w:pPr>
        <w:suppressAutoHyphens w:val="0"/>
        <w:ind w:firstLine="709"/>
        <w:jc w:val="both"/>
        <w:rPr>
          <w:szCs w:val="28"/>
          <w:lang w:eastAsia="ru-RU"/>
        </w:rPr>
      </w:pPr>
    </w:p>
    <w:p w:rsidR="00906F9F" w:rsidRDefault="00906F9F" w:rsidP="00906F9F">
      <w:pPr>
        <w:suppressAutoHyphens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1.Внести изменени</w:t>
      </w:r>
      <w:r w:rsidR="005843BF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в  </w:t>
      </w:r>
      <w:r w:rsidRPr="00906F9F">
        <w:rPr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Pr="00906F9F">
        <w:rPr>
          <w:szCs w:val="28"/>
          <w:lang w:eastAsia="ru-RU"/>
        </w:rPr>
        <w:t>Унцукульский</w:t>
      </w:r>
      <w:proofErr w:type="spellEnd"/>
      <w:r w:rsidRPr="00906F9F">
        <w:rPr>
          <w:szCs w:val="28"/>
          <w:lang w:eastAsia="ru-RU"/>
        </w:rPr>
        <w:t xml:space="preserve"> район» 03 июля 2009 №96 «О введении новых </w:t>
      </w:r>
      <w:proofErr w:type="gramStart"/>
      <w:r w:rsidRPr="00906F9F">
        <w:rPr>
          <w:szCs w:val="28"/>
          <w:lang w:eastAsia="ru-RU"/>
        </w:rPr>
        <w:t xml:space="preserve">систем оплаты труда </w:t>
      </w:r>
      <w:r>
        <w:rPr>
          <w:szCs w:val="28"/>
          <w:lang w:eastAsia="ru-RU"/>
        </w:rPr>
        <w:t xml:space="preserve"> </w:t>
      </w:r>
      <w:r w:rsidRPr="00906F9F">
        <w:rPr>
          <w:szCs w:val="28"/>
          <w:lang w:eastAsia="ru-RU"/>
        </w:rPr>
        <w:t>работников муниципальных учреждений</w:t>
      </w:r>
      <w:proofErr w:type="gramEnd"/>
      <w:r w:rsidRPr="00906F9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proofErr w:type="spellStart"/>
      <w:r w:rsidRPr="00906F9F">
        <w:rPr>
          <w:szCs w:val="28"/>
          <w:lang w:eastAsia="ru-RU"/>
        </w:rPr>
        <w:t>Унцукульского</w:t>
      </w:r>
      <w:proofErr w:type="spellEnd"/>
      <w:r w:rsidRPr="00906F9F">
        <w:rPr>
          <w:szCs w:val="28"/>
          <w:lang w:eastAsia="ru-RU"/>
        </w:rPr>
        <w:t xml:space="preserve"> района»</w:t>
      </w:r>
      <w:r>
        <w:rPr>
          <w:szCs w:val="28"/>
          <w:lang w:eastAsia="ru-RU"/>
        </w:rPr>
        <w:t xml:space="preserve"> следующего содержания:</w:t>
      </w:r>
    </w:p>
    <w:p w:rsidR="00E24588" w:rsidRDefault="00E24588" w:rsidP="00E24588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а) пункт 1 изложить в следующей редакции:</w:t>
      </w:r>
    </w:p>
    <w:p w:rsidR="00E24588" w:rsidRPr="00906F9F" w:rsidRDefault="00E24588" w:rsidP="00E24588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«1.Ввести в течение 2009 года новые системы оплаты труда работников государственных бюджетных учреждений </w:t>
      </w:r>
      <w:proofErr w:type="spellStart"/>
      <w:r>
        <w:rPr>
          <w:szCs w:val="28"/>
          <w:lang w:eastAsia="ru-RU"/>
        </w:rPr>
        <w:t>Унцукульского</w:t>
      </w:r>
      <w:proofErr w:type="spellEnd"/>
      <w:r>
        <w:rPr>
          <w:szCs w:val="28"/>
          <w:lang w:eastAsia="ru-RU"/>
        </w:rPr>
        <w:t xml:space="preserve"> района (далее - учреждения) и работников государственных органов Республики Дагестан, оплата труда которых осуществляется на основе Единой тарифной сетки по оплате труда работников муниципальных учреждений </w:t>
      </w:r>
      <w:proofErr w:type="spellStart"/>
      <w:r>
        <w:rPr>
          <w:szCs w:val="28"/>
          <w:lang w:eastAsia="ru-RU"/>
        </w:rPr>
        <w:t>Унцукульского</w:t>
      </w:r>
      <w:proofErr w:type="spellEnd"/>
      <w:r>
        <w:rPr>
          <w:szCs w:val="28"/>
          <w:lang w:eastAsia="ru-RU"/>
        </w:rPr>
        <w:t xml:space="preserve"> района (далее-работники)</w:t>
      </w:r>
      <w:proofErr w:type="gramStart"/>
      <w:r w:rsidR="00AF17CF">
        <w:rPr>
          <w:szCs w:val="28"/>
          <w:lang w:eastAsia="ru-RU"/>
        </w:rPr>
        <w:t>.</w:t>
      </w:r>
      <w:r>
        <w:rPr>
          <w:szCs w:val="28"/>
          <w:lang w:eastAsia="ru-RU"/>
        </w:rPr>
        <w:t>»</w:t>
      </w:r>
      <w:proofErr w:type="gramEnd"/>
      <w:r w:rsidR="00AF17CF">
        <w:rPr>
          <w:szCs w:val="28"/>
          <w:lang w:eastAsia="ru-RU"/>
        </w:rPr>
        <w:t>.</w:t>
      </w:r>
    </w:p>
    <w:p w:rsidR="00906F9F" w:rsidRDefault="00906F9F" w:rsidP="00E24588">
      <w:pPr>
        <w:suppressAutoHyphens w:val="0"/>
        <w:ind w:firstLine="709"/>
        <w:jc w:val="both"/>
        <w:rPr>
          <w:szCs w:val="28"/>
          <w:lang w:eastAsia="ru-RU"/>
        </w:rPr>
      </w:pPr>
    </w:p>
    <w:p w:rsidR="005843BF" w:rsidRDefault="005843BF" w:rsidP="00AF17CF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Внести изменение в приложение №1 к </w:t>
      </w:r>
      <w:r w:rsidRPr="00906F9F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>ю</w:t>
      </w:r>
      <w:r w:rsidRPr="00906F9F">
        <w:rPr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906F9F">
        <w:rPr>
          <w:szCs w:val="28"/>
          <w:lang w:eastAsia="ru-RU"/>
        </w:rPr>
        <w:t>Унцукульский</w:t>
      </w:r>
      <w:proofErr w:type="spellEnd"/>
      <w:r w:rsidRPr="00906F9F">
        <w:rPr>
          <w:szCs w:val="28"/>
          <w:lang w:eastAsia="ru-RU"/>
        </w:rPr>
        <w:t xml:space="preserve"> район» 03 июля 2009 №96 «О введении новых </w:t>
      </w:r>
      <w:proofErr w:type="gramStart"/>
      <w:r w:rsidRPr="00906F9F">
        <w:rPr>
          <w:szCs w:val="28"/>
          <w:lang w:eastAsia="ru-RU"/>
        </w:rPr>
        <w:t xml:space="preserve">систем оплаты труда </w:t>
      </w:r>
      <w:r>
        <w:rPr>
          <w:szCs w:val="28"/>
          <w:lang w:eastAsia="ru-RU"/>
        </w:rPr>
        <w:t xml:space="preserve"> </w:t>
      </w:r>
      <w:r w:rsidRPr="00906F9F">
        <w:rPr>
          <w:szCs w:val="28"/>
          <w:lang w:eastAsia="ru-RU"/>
        </w:rPr>
        <w:t>работников муниципальных учреждений</w:t>
      </w:r>
      <w:proofErr w:type="gramEnd"/>
      <w:r w:rsidRPr="00906F9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proofErr w:type="spellStart"/>
      <w:r w:rsidRPr="00906F9F">
        <w:rPr>
          <w:szCs w:val="28"/>
          <w:lang w:eastAsia="ru-RU"/>
        </w:rPr>
        <w:t>Унцукульского</w:t>
      </w:r>
      <w:proofErr w:type="spellEnd"/>
      <w:r w:rsidRPr="00906F9F">
        <w:rPr>
          <w:szCs w:val="28"/>
          <w:lang w:eastAsia="ru-RU"/>
        </w:rPr>
        <w:t xml:space="preserve"> района»</w:t>
      </w:r>
      <w:r>
        <w:rPr>
          <w:szCs w:val="28"/>
          <w:lang w:eastAsia="ru-RU"/>
        </w:rPr>
        <w:t xml:space="preserve"> следующего содержания:</w:t>
      </w:r>
    </w:p>
    <w:p w:rsidR="005843BF" w:rsidRDefault="005843BF" w:rsidP="005843BF">
      <w:pPr>
        <w:suppressAutoHyphens w:val="0"/>
        <w:ind w:firstLine="709"/>
        <w:rPr>
          <w:szCs w:val="28"/>
          <w:lang w:eastAsia="ru-RU"/>
        </w:rPr>
      </w:pPr>
    </w:p>
    <w:p w:rsidR="00E959EC" w:rsidRDefault="00AB124B" w:rsidP="00E959EC">
      <w:pPr>
        <w:suppressAutoHyphens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В пункте 9:</w:t>
      </w:r>
    </w:p>
    <w:p w:rsidR="00AB124B" w:rsidRDefault="00AB124B" w:rsidP="005843BF">
      <w:pPr>
        <w:suppressAutoHyphens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а) абзац 1 изложить в следующей редакции:</w:t>
      </w:r>
    </w:p>
    <w:p w:rsidR="00AF17CF" w:rsidRDefault="00AB124B" w:rsidP="00AF17CF">
      <w:pPr>
        <w:suppressAutoHyphens w:val="0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«Орган местного самоуправления </w:t>
      </w:r>
      <w:r w:rsidR="004C0C28">
        <w:rPr>
          <w:szCs w:val="28"/>
          <w:lang w:eastAsia="ru-RU"/>
        </w:rPr>
        <w:t>муниципального</w:t>
      </w:r>
      <w:r>
        <w:rPr>
          <w:szCs w:val="28"/>
          <w:lang w:eastAsia="ru-RU"/>
        </w:rPr>
        <w:t xml:space="preserve"> района –</w:t>
      </w:r>
      <w:r w:rsidR="00AF17C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главные распорядители средств республиканского бюджета Республики Дагестан, в ведении которых находятся учреждения, устанавливают руководителям этих учреждений выплаты стимулирующего характера по результатам достижения показателей эффективности деятельности учреждения и работы его руководителя, утверждаемых органом местного самоуправления </w:t>
      </w:r>
      <w:r w:rsidR="005250FB">
        <w:rPr>
          <w:szCs w:val="28"/>
          <w:lang w:eastAsia="ru-RU"/>
        </w:rPr>
        <w:t>муниципального</w:t>
      </w:r>
      <w:r>
        <w:rPr>
          <w:szCs w:val="28"/>
          <w:lang w:eastAsia="ru-RU"/>
        </w:rPr>
        <w:t xml:space="preserve"> района</w:t>
      </w:r>
      <w:r w:rsidR="00AF17CF">
        <w:rPr>
          <w:szCs w:val="28"/>
          <w:lang w:eastAsia="ru-RU"/>
        </w:rPr>
        <w:t>, осуществляющим функции и полномочия учредителя этого учреждения, за соответствующий период.</w:t>
      </w:r>
      <w:r>
        <w:rPr>
          <w:szCs w:val="28"/>
          <w:lang w:eastAsia="ru-RU"/>
        </w:rPr>
        <w:t>»</w:t>
      </w:r>
      <w:r w:rsidR="00AF17CF">
        <w:rPr>
          <w:szCs w:val="28"/>
          <w:lang w:eastAsia="ru-RU"/>
        </w:rPr>
        <w:t>;</w:t>
      </w:r>
      <w:proofErr w:type="gramEnd"/>
    </w:p>
    <w:p w:rsidR="00717BAA" w:rsidRDefault="00AF17CF" w:rsidP="00E959EC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 w:rsidR="005250FB">
        <w:rPr>
          <w:szCs w:val="28"/>
          <w:lang w:eastAsia="ru-RU"/>
        </w:rPr>
        <w:t xml:space="preserve"> </w:t>
      </w:r>
      <w:r w:rsidR="00717BAA">
        <w:rPr>
          <w:szCs w:val="28"/>
          <w:lang w:eastAsia="ru-RU"/>
        </w:rPr>
        <w:t>абзац 2 и 3 исключить;</w:t>
      </w:r>
    </w:p>
    <w:p w:rsidR="00717BAA" w:rsidRDefault="00717BAA" w:rsidP="005250FB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в)</w:t>
      </w:r>
      <w:r w:rsidR="005250F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дополнить абзацам</w:t>
      </w:r>
      <w:r w:rsidR="008F35EF">
        <w:rPr>
          <w:szCs w:val="28"/>
          <w:lang w:eastAsia="ru-RU"/>
        </w:rPr>
        <w:t>и 2,3 и 4 следующего содержания:</w:t>
      </w:r>
    </w:p>
    <w:p w:rsidR="008F35EF" w:rsidRDefault="008F35EF" w:rsidP="005250FB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5250FB" w:rsidRPr="005250FB">
        <w:rPr>
          <w:shd w:val="clear" w:color="auto" w:fill="FFFFFF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определяются нормативным правовым актом </w:t>
      </w:r>
      <w:r w:rsidR="005250FB">
        <w:rPr>
          <w:shd w:val="clear" w:color="auto" w:fill="FFFFFF"/>
        </w:rPr>
        <w:t>органа местного самоуправления муниципального района</w:t>
      </w:r>
      <w:r w:rsidR="005250FB" w:rsidRPr="005250FB">
        <w:rPr>
          <w:shd w:val="clear" w:color="auto" w:fill="FFFFFF"/>
        </w:rPr>
        <w:t>, осуществляющего функции и полномочия учредителя соответствующих учреждений, в кратности от 1 до 5.</w:t>
      </w:r>
      <w:r w:rsidR="005250FB" w:rsidRPr="005250FB">
        <w:br/>
      </w:r>
      <w:r w:rsidR="005250FB">
        <w:rPr>
          <w:shd w:val="clear" w:color="auto" w:fill="FFFFFF"/>
        </w:rPr>
        <w:t xml:space="preserve">         </w:t>
      </w:r>
      <w:r w:rsidR="005250FB" w:rsidRPr="005250FB">
        <w:rPr>
          <w:shd w:val="clear" w:color="auto" w:fill="FFFFFF"/>
        </w:rPr>
        <w:t xml:space="preserve"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</w:t>
      </w:r>
      <w:proofErr w:type="gramStart"/>
      <w:r w:rsidR="005250FB" w:rsidRPr="005250FB">
        <w:rPr>
          <w:shd w:val="clear" w:color="auto" w:fill="FFFFFF"/>
        </w:rPr>
        <w:t>Определение среднемесячной заработной платы в указанных целях осуществляется в соответствии с </w:t>
      </w:r>
      <w:hyperlink r:id="rId9" w:history="1">
        <w:r w:rsidR="005250FB" w:rsidRPr="005250FB">
          <w:t>Положением об особенностях порядка исчисления средней заработной платы</w:t>
        </w:r>
      </w:hyperlink>
      <w:r w:rsidR="005250FB" w:rsidRPr="005250FB">
        <w:t>, утвержденным </w:t>
      </w:r>
      <w:hyperlink r:id="rId10" w:history="1">
        <w:r w:rsidR="005250FB" w:rsidRPr="005250FB">
          <w:t>постановлением Правительства Российской Федерации от 24 декабря 2007 года N 922 "Об особенностях порядка исчисления средней заработной платы."</w:t>
        </w:r>
      </w:hyperlink>
      <w:r w:rsidR="005250FB" w:rsidRPr="005250FB">
        <w:rPr>
          <w:shd w:val="clear" w:color="auto" w:fill="FFFFFF"/>
        </w:rPr>
        <w:t>;</w:t>
      </w:r>
      <w:r w:rsidR="005250FB" w:rsidRPr="005250FB">
        <w:br/>
      </w:r>
      <w:r w:rsidR="005250FB">
        <w:rPr>
          <w:shd w:val="clear" w:color="auto" w:fill="FFFFFF"/>
        </w:rPr>
        <w:t xml:space="preserve">          </w:t>
      </w:r>
      <w:r w:rsidR="005250FB" w:rsidRPr="005250FB">
        <w:rPr>
          <w:shd w:val="clear" w:color="auto" w:fill="FFFFFF"/>
        </w:rPr>
        <w:t xml:space="preserve">При установлении условий оплаты труда руководителю учреждения орган </w:t>
      </w:r>
      <w:r w:rsidR="005250FB">
        <w:rPr>
          <w:shd w:val="clear" w:color="auto" w:fill="FFFFFF"/>
        </w:rPr>
        <w:t xml:space="preserve"> местного самоуправления муниципального района</w:t>
      </w:r>
      <w:r w:rsidR="005250FB" w:rsidRPr="005250FB">
        <w:rPr>
          <w:shd w:val="clear" w:color="auto" w:fill="FFFFFF"/>
        </w:rPr>
        <w:t xml:space="preserve"> должен исходить из необходимости обеспечения </w:t>
      </w:r>
      <w:proofErr w:type="spellStart"/>
      <w:r w:rsidR="005250FB" w:rsidRPr="005250FB">
        <w:rPr>
          <w:shd w:val="clear" w:color="auto" w:fill="FFFFFF"/>
        </w:rPr>
        <w:t>непревышения</w:t>
      </w:r>
      <w:proofErr w:type="spellEnd"/>
      <w:r w:rsidR="005250FB" w:rsidRPr="005250FB">
        <w:rPr>
          <w:shd w:val="clear" w:color="auto" w:fill="FFFFFF"/>
        </w:rPr>
        <w:t xml:space="preserve"> предельного уровня соотношения среднемесячной</w:t>
      </w:r>
      <w:proofErr w:type="gramEnd"/>
      <w:r w:rsidR="005250FB" w:rsidRPr="005250FB">
        <w:rPr>
          <w:shd w:val="clear" w:color="auto" w:fill="FFFFFF"/>
        </w:rPr>
        <w:t xml:space="preserve"> заработной платы, установленного в соответствии с абзацем пятым настоящего пункта, в случае </w:t>
      </w:r>
      <w:proofErr w:type="gramStart"/>
      <w:r w:rsidR="005250FB" w:rsidRPr="005250FB">
        <w:rPr>
          <w:shd w:val="clear" w:color="auto" w:fill="FFFFFF"/>
        </w:rPr>
        <w:t>выполнения всех показателей эффективности деятельности государственного учреждения</w:t>
      </w:r>
      <w:proofErr w:type="gramEnd"/>
      <w:r w:rsidR="005250FB" w:rsidRPr="005250FB">
        <w:rPr>
          <w:shd w:val="clear" w:color="auto" w:fill="FFFFFF"/>
        </w:rPr>
        <w:t xml:space="preserve"> и работы его руководителя и получения выплат стимулирующего ха</w:t>
      </w:r>
      <w:r w:rsidR="005250FB">
        <w:rPr>
          <w:shd w:val="clear" w:color="auto" w:fill="FFFFFF"/>
        </w:rPr>
        <w:t>рактера в максимальном размере.</w:t>
      </w:r>
      <w:r>
        <w:rPr>
          <w:szCs w:val="28"/>
          <w:lang w:eastAsia="ru-RU"/>
        </w:rPr>
        <w:t>»</w:t>
      </w:r>
    </w:p>
    <w:p w:rsidR="005843BF" w:rsidRDefault="00AB124B" w:rsidP="005250FB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5843BF">
        <w:rPr>
          <w:szCs w:val="28"/>
          <w:lang w:eastAsia="ru-RU"/>
        </w:rPr>
        <w:t xml:space="preserve"> </w:t>
      </w:r>
    </w:p>
    <w:p w:rsidR="00102837" w:rsidRDefault="00711C74" w:rsidP="00102837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Внести изменение в приложение №3  к </w:t>
      </w:r>
      <w:r w:rsidRPr="00906F9F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>ю</w:t>
      </w:r>
      <w:r w:rsidRPr="00906F9F">
        <w:rPr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906F9F">
        <w:rPr>
          <w:szCs w:val="28"/>
          <w:lang w:eastAsia="ru-RU"/>
        </w:rPr>
        <w:t>Унцукульский</w:t>
      </w:r>
      <w:proofErr w:type="spellEnd"/>
      <w:r w:rsidRPr="00906F9F">
        <w:rPr>
          <w:szCs w:val="28"/>
          <w:lang w:eastAsia="ru-RU"/>
        </w:rPr>
        <w:t xml:space="preserve"> район» 03 июля 2009 №96 «О </w:t>
      </w:r>
      <w:r w:rsidRPr="00906F9F">
        <w:rPr>
          <w:szCs w:val="28"/>
          <w:lang w:eastAsia="ru-RU"/>
        </w:rPr>
        <w:lastRenderedPageBreak/>
        <w:t xml:space="preserve">введении новых </w:t>
      </w:r>
      <w:proofErr w:type="gramStart"/>
      <w:r w:rsidRPr="00906F9F">
        <w:rPr>
          <w:szCs w:val="28"/>
          <w:lang w:eastAsia="ru-RU"/>
        </w:rPr>
        <w:t xml:space="preserve">систем оплаты труда </w:t>
      </w:r>
      <w:r>
        <w:rPr>
          <w:szCs w:val="28"/>
          <w:lang w:eastAsia="ru-RU"/>
        </w:rPr>
        <w:t xml:space="preserve"> </w:t>
      </w:r>
      <w:r w:rsidRPr="00906F9F">
        <w:rPr>
          <w:szCs w:val="28"/>
          <w:lang w:eastAsia="ru-RU"/>
        </w:rPr>
        <w:t>работников муниципальных учреждений</w:t>
      </w:r>
      <w:proofErr w:type="gramEnd"/>
      <w:r w:rsidRPr="00906F9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proofErr w:type="spellStart"/>
      <w:r w:rsidRPr="00906F9F">
        <w:rPr>
          <w:szCs w:val="28"/>
          <w:lang w:eastAsia="ru-RU"/>
        </w:rPr>
        <w:t>Унцукульского</w:t>
      </w:r>
      <w:proofErr w:type="spellEnd"/>
      <w:r w:rsidRPr="00906F9F">
        <w:rPr>
          <w:szCs w:val="28"/>
          <w:lang w:eastAsia="ru-RU"/>
        </w:rPr>
        <w:t xml:space="preserve"> района»</w:t>
      </w:r>
      <w:r w:rsidR="00102837">
        <w:rPr>
          <w:szCs w:val="28"/>
          <w:lang w:eastAsia="ru-RU"/>
        </w:rPr>
        <w:t xml:space="preserve"> следующего содержания</w:t>
      </w:r>
      <w:r>
        <w:rPr>
          <w:szCs w:val="28"/>
          <w:lang w:eastAsia="ru-RU"/>
        </w:rPr>
        <w:t xml:space="preserve">: </w:t>
      </w:r>
    </w:p>
    <w:p w:rsidR="00102837" w:rsidRDefault="00102837" w:rsidP="00102837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</w:t>
      </w:r>
      <w:proofErr w:type="gramStart"/>
      <w:r>
        <w:rPr>
          <w:szCs w:val="28"/>
          <w:lang w:eastAsia="ru-RU"/>
        </w:rPr>
        <w:t>)а</w:t>
      </w:r>
      <w:proofErr w:type="gramEnd"/>
      <w:r>
        <w:rPr>
          <w:szCs w:val="28"/>
          <w:lang w:eastAsia="ru-RU"/>
        </w:rPr>
        <w:t>бзац 2 примечания  изложить в следующей редакции:</w:t>
      </w:r>
    </w:p>
    <w:p w:rsidR="00102837" w:rsidRDefault="00102837" w:rsidP="00102837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«при этом следует учитывать, </w:t>
      </w:r>
      <w:r w:rsidR="004C0C28">
        <w:rPr>
          <w:szCs w:val="28"/>
          <w:lang w:eastAsia="ru-RU"/>
        </w:rPr>
        <w:t xml:space="preserve">что </w:t>
      </w:r>
      <w:r>
        <w:rPr>
          <w:szCs w:val="28"/>
          <w:lang w:eastAsia="ru-RU"/>
        </w:rPr>
        <w:t xml:space="preserve">объем средств на указанные выплаты должен составлять не менее 15 процентов (не менее 5 процентов для работников образовательных учреждений) средств на оплату труда, формируемых за счет бюджетных ассигнований районного бюджета </w:t>
      </w:r>
      <w:proofErr w:type="spellStart"/>
      <w:r>
        <w:rPr>
          <w:szCs w:val="28"/>
          <w:lang w:eastAsia="ru-RU"/>
        </w:rPr>
        <w:t>Унцукульского</w:t>
      </w:r>
      <w:proofErr w:type="spellEnd"/>
      <w:r>
        <w:rPr>
          <w:szCs w:val="28"/>
          <w:lang w:eastAsia="ru-RU"/>
        </w:rPr>
        <w:t xml:space="preserve"> района</w:t>
      </w:r>
      <w:proofErr w:type="gramStart"/>
      <w:r>
        <w:rPr>
          <w:szCs w:val="28"/>
          <w:lang w:eastAsia="ru-RU"/>
        </w:rPr>
        <w:t>.».</w:t>
      </w:r>
      <w:proofErr w:type="gramEnd"/>
    </w:p>
    <w:p w:rsidR="00C85513" w:rsidRDefault="00C85513" w:rsidP="00102837">
      <w:pPr>
        <w:ind w:firstLine="709"/>
        <w:jc w:val="both"/>
        <w:rPr>
          <w:szCs w:val="28"/>
          <w:lang w:eastAsia="ru-RU"/>
        </w:rPr>
      </w:pPr>
    </w:p>
    <w:p w:rsidR="00E959EC" w:rsidRDefault="00C85513" w:rsidP="00102837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4.Изменени</w:t>
      </w:r>
      <w:r w:rsidR="00E959EC">
        <w:rPr>
          <w:szCs w:val="28"/>
          <w:lang w:eastAsia="ru-RU"/>
        </w:rPr>
        <w:t>я</w:t>
      </w:r>
      <w:r>
        <w:rPr>
          <w:szCs w:val="28"/>
          <w:lang w:eastAsia="ru-RU"/>
        </w:rPr>
        <w:t xml:space="preserve"> вносим</w:t>
      </w:r>
      <w:r w:rsidR="00E959EC">
        <w:rPr>
          <w:szCs w:val="28"/>
          <w:lang w:eastAsia="ru-RU"/>
        </w:rPr>
        <w:t>ы</w:t>
      </w:r>
      <w:r>
        <w:rPr>
          <w:szCs w:val="28"/>
          <w:lang w:eastAsia="ru-RU"/>
        </w:rPr>
        <w:t xml:space="preserve">е в абзац 2 примечания </w:t>
      </w:r>
      <w:r w:rsidR="00E959EC">
        <w:rPr>
          <w:szCs w:val="28"/>
          <w:lang w:eastAsia="ru-RU"/>
        </w:rPr>
        <w:t xml:space="preserve">распространяются на </w:t>
      </w:r>
      <w:proofErr w:type="gramStart"/>
      <w:r w:rsidR="00E959EC">
        <w:rPr>
          <w:szCs w:val="28"/>
          <w:lang w:eastAsia="ru-RU"/>
        </w:rPr>
        <w:t>правоотношения</w:t>
      </w:r>
      <w:proofErr w:type="gramEnd"/>
      <w:r w:rsidR="00E959EC">
        <w:rPr>
          <w:szCs w:val="28"/>
          <w:lang w:eastAsia="ru-RU"/>
        </w:rPr>
        <w:t xml:space="preserve"> возникшие с 01 января 2019 г.</w:t>
      </w:r>
    </w:p>
    <w:p w:rsidR="00E959EC" w:rsidRDefault="00E959EC" w:rsidP="00102837">
      <w:pPr>
        <w:ind w:firstLine="709"/>
        <w:jc w:val="both"/>
        <w:rPr>
          <w:szCs w:val="28"/>
          <w:lang w:eastAsia="ru-RU"/>
        </w:rPr>
      </w:pPr>
    </w:p>
    <w:p w:rsidR="00C85513" w:rsidRDefault="00E959EC" w:rsidP="00102837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5.Настоящее постановление опубликовать в районной газете «Садовод» и  на официальном сайте администрации  МО «</w:t>
      </w:r>
      <w:proofErr w:type="spellStart"/>
      <w:r>
        <w:rPr>
          <w:szCs w:val="28"/>
          <w:lang w:eastAsia="ru-RU"/>
        </w:rPr>
        <w:t>Унцукульский</w:t>
      </w:r>
      <w:proofErr w:type="spellEnd"/>
      <w:r>
        <w:rPr>
          <w:szCs w:val="28"/>
          <w:lang w:eastAsia="ru-RU"/>
        </w:rPr>
        <w:t xml:space="preserve"> район». </w:t>
      </w:r>
    </w:p>
    <w:p w:rsidR="00102837" w:rsidRDefault="00102837" w:rsidP="00102837">
      <w:pPr>
        <w:ind w:firstLine="709"/>
        <w:jc w:val="both"/>
        <w:rPr>
          <w:szCs w:val="28"/>
          <w:lang w:eastAsia="ru-RU"/>
        </w:rPr>
      </w:pPr>
    </w:p>
    <w:p w:rsidR="00455DBA" w:rsidRPr="00906F9F" w:rsidRDefault="00455DBA" w:rsidP="00102837">
      <w:pPr>
        <w:ind w:firstLine="709"/>
        <w:jc w:val="both"/>
        <w:rPr>
          <w:szCs w:val="28"/>
          <w:lang w:eastAsia="ru-RU"/>
        </w:rPr>
      </w:pPr>
    </w:p>
    <w:p w:rsidR="00906F9F" w:rsidRPr="00BA2730" w:rsidRDefault="00906F9F" w:rsidP="00102837">
      <w:pPr>
        <w:suppressAutoHyphens w:val="0"/>
        <w:ind w:firstLine="709"/>
        <w:jc w:val="both"/>
        <w:rPr>
          <w:szCs w:val="28"/>
          <w:lang w:eastAsia="ru-RU"/>
        </w:rPr>
      </w:pPr>
    </w:p>
    <w:p w:rsidR="00CB41CC" w:rsidRPr="00E959EC" w:rsidRDefault="00BA2730" w:rsidP="00BA2730">
      <w:pPr>
        <w:suppressAutoHyphens w:val="0"/>
        <w:ind w:firstLine="709"/>
        <w:jc w:val="both"/>
        <w:rPr>
          <w:b/>
          <w:szCs w:val="28"/>
          <w:lang w:eastAsia="ru-RU"/>
        </w:rPr>
      </w:pPr>
      <w:r w:rsidRPr="00E959EC">
        <w:rPr>
          <w:b/>
          <w:szCs w:val="28"/>
          <w:lang w:eastAsia="ru-RU"/>
        </w:rPr>
        <w:t xml:space="preserve">Глава </w:t>
      </w:r>
    </w:p>
    <w:p w:rsidR="00BA2730" w:rsidRPr="00E959EC" w:rsidRDefault="00CB41CC" w:rsidP="00BA2730">
      <w:pPr>
        <w:suppressAutoHyphens w:val="0"/>
        <w:ind w:firstLine="709"/>
        <w:jc w:val="both"/>
        <w:rPr>
          <w:b/>
          <w:szCs w:val="28"/>
          <w:lang w:eastAsia="ru-RU"/>
        </w:rPr>
      </w:pPr>
      <w:r w:rsidRPr="00E959EC">
        <w:rPr>
          <w:b/>
          <w:szCs w:val="28"/>
          <w:lang w:eastAsia="ru-RU"/>
        </w:rPr>
        <w:t>МО «</w:t>
      </w:r>
      <w:proofErr w:type="spellStart"/>
      <w:r w:rsidRPr="00E959EC">
        <w:rPr>
          <w:b/>
          <w:szCs w:val="28"/>
          <w:lang w:eastAsia="ru-RU"/>
        </w:rPr>
        <w:t>Унцукульский</w:t>
      </w:r>
      <w:proofErr w:type="spellEnd"/>
      <w:r w:rsidRPr="00E959EC">
        <w:rPr>
          <w:b/>
          <w:szCs w:val="28"/>
          <w:lang w:eastAsia="ru-RU"/>
        </w:rPr>
        <w:t xml:space="preserve"> район»       </w:t>
      </w:r>
      <w:r w:rsidR="00E959EC">
        <w:rPr>
          <w:b/>
          <w:szCs w:val="28"/>
          <w:lang w:eastAsia="ru-RU"/>
        </w:rPr>
        <w:t xml:space="preserve">                          </w:t>
      </w:r>
      <w:r w:rsidRPr="00E959EC">
        <w:rPr>
          <w:b/>
          <w:szCs w:val="28"/>
          <w:lang w:eastAsia="ru-RU"/>
        </w:rPr>
        <w:t xml:space="preserve"> </w:t>
      </w:r>
      <w:proofErr w:type="spellStart"/>
      <w:r w:rsidRPr="00E959EC">
        <w:rPr>
          <w:b/>
          <w:szCs w:val="28"/>
          <w:lang w:eastAsia="ru-RU"/>
        </w:rPr>
        <w:t>И.М.Нурмагомедов</w:t>
      </w:r>
      <w:proofErr w:type="spellEnd"/>
    </w:p>
    <w:p w:rsidR="00CB41CC" w:rsidRDefault="00BA2730" w:rsidP="00BA2730">
      <w:pPr>
        <w:suppressAutoHyphens w:val="0"/>
        <w:ind w:firstLine="709"/>
        <w:jc w:val="right"/>
        <w:rPr>
          <w:color w:val="000000"/>
          <w:spacing w:val="-5"/>
          <w:szCs w:val="28"/>
          <w:lang w:eastAsia="ru-RU"/>
        </w:rPr>
      </w:pPr>
      <w:r w:rsidRPr="00BA2730">
        <w:rPr>
          <w:color w:val="000000"/>
          <w:spacing w:val="-5"/>
          <w:szCs w:val="28"/>
          <w:lang w:eastAsia="ru-RU"/>
        </w:rPr>
        <w:t xml:space="preserve">                                                                               </w:t>
      </w:r>
    </w:p>
    <w:sectPr w:rsidR="00CB41CC" w:rsidSect="00B07375">
      <w:headerReference w:type="even" r:id="rId11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F8" w:rsidRDefault="00FB1BF8" w:rsidP="00F72713">
      <w:r>
        <w:separator/>
      </w:r>
    </w:p>
  </w:endnote>
  <w:endnote w:type="continuationSeparator" w:id="0">
    <w:p w:rsidR="00FB1BF8" w:rsidRDefault="00FB1BF8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F8" w:rsidRDefault="00FB1BF8" w:rsidP="00F72713">
      <w:r>
        <w:separator/>
      </w:r>
    </w:p>
  </w:footnote>
  <w:footnote w:type="continuationSeparator" w:id="0">
    <w:p w:rsidR="00FB1BF8" w:rsidRDefault="00FB1BF8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0E77A1"/>
    <w:rsid w:val="00102837"/>
    <w:rsid w:val="00136703"/>
    <w:rsid w:val="00142E55"/>
    <w:rsid w:val="00167054"/>
    <w:rsid w:val="00182968"/>
    <w:rsid w:val="001E75FA"/>
    <w:rsid w:val="00204861"/>
    <w:rsid w:val="00220AAD"/>
    <w:rsid w:val="00220BC4"/>
    <w:rsid w:val="002A2A5A"/>
    <w:rsid w:val="002C2486"/>
    <w:rsid w:val="002C5272"/>
    <w:rsid w:val="002E0A17"/>
    <w:rsid w:val="003229BC"/>
    <w:rsid w:val="003236A6"/>
    <w:rsid w:val="00333568"/>
    <w:rsid w:val="00334E22"/>
    <w:rsid w:val="00347FA9"/>
    <w:rsid w:val="0035401C"/>
    <w:rsid w:val="003C76EA"/>
    <w:rsid w:val="003C7FB2"/>
    <w:rsid w:val="003D671C"/>
    <w:rsid w:val="004001D6"/>
    <w:rsid w:val="00435D5B"/>
    <w:rsid w:val="00455DBA"/>
    <w:rsid w:val="004761B1"/>
    <w:rsid w:val="004A2332"/>
    <w:rsid w:val="004C0C28"/>
    <w:rsid w:val="004C2AC9"/>
    <w:rsid w:val="004D7377"/>
    <w:rsid w:val="004E0784"/>
    <w:rsid w:val="005250FB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33CB6"/>
    <w:rsid w:val="0064529E"/>
    <w:rsid w:val="006524D8"/>
    <w:rsid w:val="0069115F"/>
    <w:rsid w:val="00691E76"/>
    <w:rsid w:val="006B6E2C"/>
    <w:rsid w:val="006C6622"/>
    <w:rsid w:val="00702AD0"/>
    <w:rsid w:val="00711C74"/>
    <w:rsid w:val="00717BAA"/>
    <w:rsid w:val="00725CED"/>
    <w:rsid w:val="007312D4"/>
    <w:rsid w:val="00751685"/>
    <w:rsid w:val="00764CED"/>
    <w:rsid w:val="00765BB7"/>
    <w:rsid w:val="00765E05"/>
    <w:rsid w:val="0077763D"/>
    <w:rsid w:val="00777E59"/>
    <w:rsid w:val="00797E21"/>
    <w:rsid w:val="007A3D84"/>
    <w:rsid w:val="007B35CE"/>
    <w:rsid w:val="007E34A0"/>
    <w:rsid w:val="007F29F9"/>
    <w:rsid w:val="007F7747"/>
    <w:rsid w:val="00800B38"/>
    <w:rsid w:val="008068D3"/>
    <w:rsid w:val="00810279"/>
    <w:rsid w:val="00860453"/>
    <w:rsid w:val="00882684"/>
    <w:rsid w:val="0089673D"/>
    <w:rsid w:val="008C2F33"/>
    <w:rsid w:val="008D0048"/>
    <w:rsid w:val="008D1C48"/>
    <w:rsid w:val="008F35EF"/>
    <w:rsid w:val="009003DB"/>
    <w:rsid w:val="00906F9F"/>
    <w:rsid w:val="0092473F"/>
    <w:rsid w:val="00926179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A2730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85513"/>
    <w:rsid w:val="00CB41CC"/>
    <w:rsid w:val="00CC47A5"/>
    <w:rsid w:val="00CC6F7A"/>
    <w:rsid w:val="00D218C6"/>
    <w:rsid w:val="00D37B48"/>
    <w:rsid w:val="00DB5E1A"/>
    <w:rsid w:val="00E030BC"/>
    <w:rsid w:val="00E24588"/>
    <w:rsid w:val="00E403BB"/>
    <w:rsid w:val="00E75007"/>
    <w:rsid w:val="00E838FE"/>
    <w:rsid w:val="00E959EC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72713"/>
    <w:rsid w:val="00F7310E"/>
    <w:rsid w:val="00F8494B"/>
    <w:rsid w:val="00F94F74"/>
    <w:rsid w:val="00FB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7763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776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77763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7763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7763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776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77763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7763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79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9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2019-10-28T14:16:00Z</cp:lastPrinted>
  <dcterms:created xsi:type="dcterms:W3CDTF">2019-10-31T11:52:00Z</dcterms:created>
  <dcterms:modified xsi:type="dcterms:W3CDTF">2019-10-31T11:52:00Z</dcterms:modified>
</cp:coreProperties>
</file>