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ED" w:rsidRDefault="00A54FED" w:rsidP="00D75C50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A54FED" w:rsidRDefault="00A54FED" w:rsidP="00A54FED">
      <w:pPr>
        <w:jc w:val="center"/>
      </w:pPr>
      <w:r>
        <w:rPr>
          <w:noProof/>
          <w:lang w:eastAsia="ru-RU"/>
        </w:rPr>
        <w:drawing>
          <wp:inline distT="0" distB="0" distL="0" distR="0" wp14:anchorId="276E3504" wp14:editId="49F4B44B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ED" w:rsidRDefault="00A54FED" w:rsidP="00A54F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A54FED" w:rsidRDefault="00A54FED" w:rsidP="00A54FED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A54FED" w:rsidRDefault="00A54FED" w:rsidP="00A54FED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A54FED" w:rsidRDefault="00A54FED" w:rsidP="00A54FED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ул.М.Дахадаева,3  тел.55-64-85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A54FED" w:rsidRDefault="00A54FED" w:rsidP="00A54FED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572EB" wp14:editId="0B067AC4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3601F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A54FED" w:rsidRDefault="00A54FED" w:rsidP="00A54FED">
      <w:pPr>
        <w:rPr>
          <w:b/>
          <w:szCs w:val="28"/>
        </w:rPr>
      </w:pPr>
    </w:p>
    <w:p w:rsidR="00A54FED" w:rsidRDefault="00A54FED" w:rsidP="00A54FED">
      <w:pPr>
        <w:pStyle w:val="1"/>
      </w:pPr>
      <w:r>
        <w:t>П О С Т А Н О В Л Е Н И Е</w:t>
      </w:r>
    </w:p>
    <w:p w:rsidR="00A54FED" w:rsidRDefault="00A54FED" w:rsidP="00A54FED">
      <w:pPr>
        <w:pStyle w:val="1"/>
        <w:jc w:val="left"/>
      </w:pPr>
    </w:p>
    <w:p w:rsidR="00A54FED" w:rsidRPr="00A54FED" w:rsidRDefault="00A54FED" w:rsidP="00A54FED">
      <w:pPr>
        <w:jc w:val="center"/>
        <w:rPr>
          <w:rFonts w:ascii="Times New Roman" w:hAnsi="Times New Roman" w:cs="Times New Roman"/>
          <w:b/>
          <w:sz w:val="28"/>
        </w:rPr>
      </w:pPr>
      <w:r w:rsidRPr="00A54FED">
        <w:rPr>
          <w:rFonts w:ascii="Times New Roman" w:hAnsi="Times New Roman" w:cs="Times New Roman"/>
          <w:b/>
          <w:sz w:val="28"/>
        </w:rPr>
        <w:t>«</w:t>
      </w:r>
      <w:r w:rsidR="009D090C">
        <w:rPr>
          <w:rFonts w:ascii="Times New Roman" w:hAnsi="Times New Roman" w:cs="Times New Roman"/>
          <w:b/>
          <w:sz w:val="28"/>
        </w:rPr>
        <w:t xml:space="preserve">03» апреля </w:t>
      </w:r>
      <w:r w:rsidRPr="00A54FED">
        <w:rPr>
          <w:rFonts w:ascii="Times New Roman" w:hAnsi="Times New Roman" w:cs="Times New Roman"/>
          <w:b/>
          <w:sz w:val="28"/>
        </w:rPr>
        <w:t>2019 г. №</w:t>
      </w:r>
      <w:r w:rsidR="009D090C">
        <w:rPr>
          <w:rFonts w:ascii="Times New Roman" w:hAnsi="Times New Roman" w:cs="Times New Roman"/>
          <w:b/>
          <w:sz w:val="28"/>
        </w:rPr>
        <w:t>50</w:t>
      </w:r>
    </w:p>
    <w:p w:rsidR="00A54FED" w:rsidRPr="00060B13" w:rsidRDefault="00A54FED" w:rsidP="00A54FED">
      <w:pPr>
        <w:pStyle w:val="1"/>
        <w:ind w:firstLine="708"/>
        <w:jc w:val="left"/>
        <w:rPr>
          <w:b w:val="0"/>
          <w:szCs w:val="28"/>
        </w:rPr>
      </w:pPr>
      <w:bookmarkStart w:id="0" w:name="_GoBack"/>
      <w:bookmarkEnd w:id="0"/>
    </w:p>
    <w:p w:rsidR="00A54FED" w:rsidRPr="00A54FED" w:rsidRDefault="00A54FED" w:rsidP="00A54FED">
      <w:pPr>
        <w:pStyle w:val="1"/>
        <w:ind w:firstLine="708"/>
        <w:rPr>
          <w:szCs w:val="28"/>
        </w:rPr>
      </w:pPr>
      <w:r w:rsidRPr="00A54FED">
        <w:rPr>
          <w:szCs w:val="28"/>
        </w:rPr>
        <w:t>О межведомственной комиссии МО «Унцукульский район» по вопросам перевода жилых помещений в нежилые и нежилых помещений в жилые, согласования переустройства и перепланировки жилых помещений</w:t>
      </w:r>
    </w:p>
    <w:p w:rsidR="00A54FED" w:rsidRPr="00A54FED" w:rsidRDefault="00A54FED" w:rsidP="00A54FED">
      <w:pPr>
        <w:pStyle w:val="1"/>
        <w:ind w:firstLine="709"/>
        <w:jc w:val="left"/>
        <w:rPr>
          <w:b w:val="0"/>
          <w:color w:val="2D2D2D"/>
          <w:szCs w:val="28"/>
        </w:rPr>
      </w:pPr>
    </w:p>
    <w:p w:rsidR="00A54FED" w:rsidRPr="00A54FED" w:rsidRDefault="00A54FED" w:rsidP="00A54FED">
      <w:pPr>
        <w:pStyle w:val="1"/>
        <w:ind w:firstLine="709"/>
        <w:jc w:val="left"/>
        <w:rPr>
          <w:b w:val="0"/>
          <w:color w:val="2D2D2D"/>
          <w:szCs w:val="28"/>
        </w:rPr>
      </w:pPr>
      <w:r w:rsidRPr="00A54FED">
        <w:rPr>
          <w:b w:val="0"/>
          <w:color w:val="2D2D2D"/>
          <w:szCs w:val="28"/>
        </w:rPr>
        <w:t>В соответствии с</w:t>
      </w:r>
      <w:r w:rsidRPr="00A54FED">
        <w:rPr>
          <w:rStyle w:val="apple-converted-space"/>
          <w:b w:val="0"/>
          <w:color w:val="2D2D2D"/>
          <w:spacing w:val="2"/>
          <w:szCs w:val="28"/>
        </w:rPr>
        <w:t> </w:t>
      </w:r>
      <w:hyperlink r:id="rId7" w:history="1">
        <w:r w:rsidRPr="00A54FED">
          <w:rPr>
            <w:rStyle w:val="a9"/>
            <w:b w:val="0"/>
            <w:color w:val="00466E"/>
            <w:spacing w:val="2"/>
            <w:szCs w:val="28"/>
          </w:rPr>
          <w:t>Жилищным кодексом Российской Федерации</w:t>
        </w:r>
      </w:hyperlink>
      <w:r w:rsidRPr="00A54FED">
        <w:rPr>
          <w:rStyle w:val="apple-converted-space"/>
          <w:b w:val="0"/>
          <w:color w:val="2D2D2D"/>
          <w:spacing w:val="2"/>
          <w:szCs w:val="28"/>
        </w:rPr>
        <w:t> </w:t>
      </w:r>
      <w:r w:rsidRPr="00A54FED">
        <w:rPr>
          <w:b w:val="0"/>
          <w:color w:val="2D2D2D"/>
          <w:szCs w:val="28"/>
        </w:rPr>
        <w:t>и в целях совершенствования деятельности межведомственной комиссии МО «Унцукульский район» по вопросам перевода жилых помещений в нежилые и нежилых помещений в жилые, согласования переустройства и перепланировки жилых помещений:</w:t>
      </w:r>
    </w:p>
    <w:p w:rsidR="00A54FED" w:rsidRPr="00A54FED" w:rsidRDefault="00A54FED" w:rsidP="00A54FED">
      <w:pPr>
        <w:pStyle w:val="1"/>
        <w:ind w:firstLine="708"/>
        <w:jc w:val="left"/>
        <w:rPr>
          <w:b w:val="0"/>
          <w:color w:val="2D2D2D"/>
          <w:szCs w:val="28"/>
        </w:rPr>
      </w:pPr>
    </w:p>
    <w:p w:rsidR="00A54FED" w:rsidRPr="00A54FED" w:rsidRDefault="00A54FED" w:rsidP="00A54FED">
      <w:pPr>
        <w:pStyle w:val="1"/>
        <w:numPr>
          <w:ilvl w:val="0"/>
          <w:numId w:val="6"/>
        </w:numPr>
        <w:ind w:left="993" w:hanging="567"/>
        <w:jc w:val="both"/>
        <w:rPr>
          <w:b w:val="0"/>
          <w:color w:val="2D2D2D"/>
          <w:szCs w:val="28"/>
        </w:rPr>
      </w:pPr>
      <w:r w:rsidRPr="00A54FED">
        <w:rPr>
          <w:b w:val="0"/>
          <w:color w:val="2D2D2D"/>
          <w:szCs w:val="28"/>
        </w:rPr>
        <w:t>Утвердить Положение о межведомственной комиссии МО «Унцукульский район» по вопросам перевода жилых помещений в</w:t>
      </w:r>
      <w:r w:rsidR="008F3F40">
        <w:rPr>
          <w:b w:val="0"/>
          <w:color w:val="2D2D2D"/>
          <w:szCs w:val="28"/>
        </w:rPr>
        <w:t xml:space="preserve"> </w:t>
      </w:r>
      <w:r w:rsidRPr="00A54FED">
        <w:rPr>
          <w:b w:val="0"/>
          <w:color w:val="2D2D2D"/>
          <w:szCs w:val="28"/>
        </w:rPr>
        <w:t>нежилые</w:t>
      </w:r>
      <w:r w:rsidR="008F3F40">
        <w:rPr>
          <w:b w:val="0"/>
          <w:color w:val="2D2D2D"/>
          <w:szCs w:val="28"/>
        </w:rPr>
        <w:t xml:space="preserve"> </w:t>
      </w:r>
      <w:r w:rsidRPr="00A54FED">
        <w:rPr>
          <w:b w:val="0"/>
          <w:color w:val="2D2D2D"/>
          <w:szCs w:val="28"/>
        </w:rPr>
        <w:t>и</w:t>
      </w:r>
      <w:r w:rsidR="008F3F40">
        <w:rPr>
          <w:b w:val="0"/>
          <w:color w:val="2D2D2D"/>
          <w:szCs w:val="28"/>
        </w:rPr>
        <w:t xml:space="preserve"> </w:t>
      </w:r>
      <w:r w:rsidRPr="00A54FED">
        <w:rPr>
          <w:b w:val="0"/>
          <w:color w:val="2D2D2D"/>
          <w:szCs w:val="28"/>
        </w:rPr>
        <w:t>нежилых</w:t>
      </w:r>
      <w:r w:rsidR="008F3F40">
        <w:rPr>
          <w:b w:val="0"/>
          <w:color w:val="2D2D2D"/>
          <w:szCs w:val="28"/>
        </w:rPr>
        <w:t xml:space="preserve"> </w:t>
      </w:r>
      <w:r w:rsidRPr="00A54FED">
        <w:rPr>
          <w:b w:val="0"/>
          <w:color w:val="2D2D2D"/>
          <w:szCs w:val="28"/>
        </w:rPr>
        <w:t>помещений в жилые, согласования переустройства и перепланировки жилых помещений (приложение № 1).</w:t>
      </w:r>
    </w:p>
    <w:p w:rsidR="00A54FED" w:rsidRPr="00A54FED" w:rsidRDefault="00A54FED" w:rsidP="00A54FED">
      <w:pPr>
        <w:pStyle w:val="1"/>
        <w:numPr>
          <w:ilvl w:val="0"/>
          <w:numId w:val="6"/>
        </w:numPr>
        <w:ind w:left="993" w:hanging="567"/>
        <w:jc w:val="both"/>
        <w:rPr>
          <w:b w:val="0"/>
          <w:szCs w:val="28"/>
        </w:rPr>
      </w:pPr>
      <w:r w:rsidRPr="00A54FED">
        <w:rPr>
          <w:b w:val="0"/>
          <w:color w:val="2D2D2D"/>
          <w:szCs w:val="28"/>
        </w:rPr>
        <w:t>Утвердить состав межведомственной комиссии МО «Унцукульский район» по вопросам перевода жилых помещений в нежилые и нежилых помещений в жилые, согласования переустройства и перепланировки жилых помещений (приложение № 2).</w:t>
      </w:r>
    </w:p>
    <w:p w:rsidR="00A54FED" w:rsidRPr="00A54FED" w:rsidRDefault="00A54FED" w:rsidP="00A54FED">
      <w:pPr>
        <w:pStyle w:val="1"/>
        <w:numPr>
          <w:ilvl w:val="0"/>
          <w:numId w:val="6"/>
        </w:numPr>
        <w:ind w:left="993" w:hanging="567"/>
        <w:jc w:val="both"/>
        <w:rPr>
          <w:b w:val="0"/>
          <w:color w:val="2D2D2D"/>
          <w:szCs w:val="28"/>
        </w:rPr>
      </w:pPr>
      <w:r w:rsidRPr="00A54FED">
        <w:rPr>
          <w:b w:val="0"/>
          <w:color w:val="2D2D2D"/>
          <w:szCs w:val="28"/>
        </w:rPr>
        <w:t>Контроль за исполнением постановления возложить на помощника главы МО «Унцукульский район».</w:t>
      </w:r>
    </w:p>
    <w:p w:rsidR="00A54FED" w:rsidRPr="00A54FED" w:rsidRDefault="00A54FED" w:rsidP="00A54FED">
      <w:pPr>
        <w:rPr>
          <w:rFonts w:ascii="Times New Roman" w:hAnsi="Times New Roman" w:cs="Times New Roman"/>
          <w:sz w:val="28"/>
          <w:szCs w:val="28"/>
        </w:rPr>
      </w:pPr>
    </w:p>
    <w:p w:rsidR="00A54FED" w:rsidRPr="009D090C" w:rsidRDefault="00A54FED" w:rsidP="009D090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D090C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A54FED" w:rsidRPr="009D090C" w:rsidRDefault="00A54FED" w:rsidP="009D090C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090C">
        <w:rPr>
          <w:rFonts w:ascii="Times New Roman" w:hAnsi="Times New Roman" w:cs="Times New Roman"/>
          <w:b/>
          <w:sz w:val="28"/>
          <w:szCs w:val="28"/>
        </w:rPr>
        <w:t xml:space="preserve">«Унцукульский район» </w:t>
      </w:r>
      <w:r w:rsidRPr="009D090C">
        <w:rPr>
          <w:rFonts w:ascii="Times New Roman" w:hAnsi="Times New Roman" w:cs="Times New Roman"/>
          <w:b/>
          <w:sz w:val="28"/>
          <w:szCs w:val="28"/>
        </w:rPr>
        <w:tab/>
      </w:r>
      <w:r w:rsidRPr="009D090C">
        <w:rPr>
          <w:rFonts w:ascii="Times New Roman" w:hAnsi="Times New Roman" w:cs="Times New Roman"/>
          <w:b/>
          <w:sz w:val="28"/>
          <w:szCs w:val="28"/>
        </w:rPr>
        <w:tab/>
      </w:r>
      <w:r w:rsidRPr="009D090C">
        <w:rPr>
          <w:rFonts w:ascii="Times New Roman" w:hAnsi="Times New Roman" w:cs="Times New Roman"/>
          <w:b/>
          <w:sz w:val="28"/>
          <w:szCs w:val="28"/>
        </w:rPr>
        <w:tab/>
      </w:r>
      <w:r w:rsidRPr="009D090C">
        <w:rPr>
          <w:rFonts w:ascii="Times New Roman" w:hAnsi="Times New Roman" w:cs="Times New Roman"/>
          <w:b/>
          <w:sz w:val="28"/>
          <w:szCs w:val="28"/>
        </w:rPr>
        <w:tab/>
      </w:r>
      <w:r w:rsidRPr="009D090C">
        <w:rPr>
          <w:rFonts w:ascii="Times New Roman" w:hAnsi="Times New Roman" w:cs="Times New Roman"/>
          <w:b/>
          <w:sz w:val="28"/>
          <w:szCs w:val="28"/>
        </w:rPr>
        <w:tab/>
      </w:r>
      <w:r w:rsidRPr="009D090C">
        <w:rPr>
          <w:rFonts w:ascii="Times New Roman" w:hAnsi="Times New Roman" w:cs="Times New Roman"/>
          <w:b/>
          <w:sz w:val="28"/>
          <w:szCs w:val="28"/>
        </w:rPr>
        <w:tab/>
        <w:t xml:space="preserve">  И. Нурмагомедов</w:t>
      </w:r>
    </w:p>
    <w:p w:rsidR="009D090C" w:rsidRPr="009D090C" w:rsidRDefault="009D090C" w:rsidP="00D75C50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9D090C" w:rsidRDefault="009D090C" w:rsidP="00D75C50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9D090C" w:rsidRDefault="009D090C" w:rsidP="00D75C50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9D090C" w:rsidRDefault="009D090C" w:rsidP="00D75C50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9D090C" w:rsidRDefault="009D090C" w:rsidP="00D75C50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6E2467" w:rsidRPr="00B95793" w:rsidRDefault="006E2467" w:rsidP="00D75C50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B9579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Приложение 1</w:t>
      </w:r>
    </w:p>
    <w:p w:rsidR="006E2467" w:rsidRPr="00B95793" w:rsidRDefault="006E2467" w:rsidP="008305D5">
      <w:pPr>
        <w:shd w:val="clear" w:color="auto" w:fill="FFFFFF"/>
        <w:spacing w:after="0"/>
        <w:ind w:left="7080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B9579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к постановлению</w:t>
      </w:r>
      <w:r w:rsidR="002328A6" w:rsidRPr="00B9579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D75C5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главы </w:t>
      </w:r>
      <w:r w:rsidR="002328A6" w:rsidRPr="00B9579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 «Унцукульский район»</w:t>
      </w:r>
    </w:p>
    <w:p w:rsidR="006E2467" w:rsidRPr="007F347F" w:rsidRDefault="007F347F" w:rsidP="008305D5">
      <w:pPr>
        <w:shd w:val="clear" w:color="auto" w:fill="FFFFFF"/>
        <w:spacing w:after="0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03</w:t>
      </w:r>
      <w:r w:rsidR="002328A6" w:rsidRPr="00B9579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2328A6" w:rsidRPr="007F347F"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50</w:t>
      </w:r>
    </w:p>
    <w:p w:rsidR="006E2467" w:rsidRDefault="006E2467" w:rsidP="00F54CDE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764" w:rsidRDefault="004C2764" w:rsidP="00F54CDE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E26" w:rsidRPr="006E2467" w:rsidRDefault="006E2467" w:rsidP="00F54CDE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E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оложение о межведомственной комиссии по согласованию </w:t>
      </w:r>
      <w:r w:rsidRPr="006E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переустройства и (или) перепланировок в помещениях, перевода жилого помещения в нежилое помещение и нежилого помещения в жилое помещение, ввода в эксплуатацию самовольных построек</w:t>
      </w:r>
    </w:p>
    <w:p w:rsidR="009F5E26" w:rsidRPr="009F5E26" w:rsidRDefault="009F5E2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954FAD" w:rsidRPr="009F5E26" w:rsidRDefault="00954FAD" w:rsidP="00F54CDE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E26" w:rsidRPr="009F5E26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6E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F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ежведомственная комиссия создается при администрации </w:t>
      </w:r>
      <w:r w:rsidR="009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6D6501" w:rsidRPr="006D6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Pr="009F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E26" w:rsidRPr="009F5E26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 необходимости к работе комиссии могут привлекаться органы государственного контроля и надзора, заявитель, представители проектных и иных экспертных организаций, иные организации (по согласованию).</w:t>
      </w:r>
    </w:p>
    <w:p w:rsidR="009F5E26" w:rsidRPr="009F5E26" w:rsidRDefault="004C2764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Комиссия </w:t>
      </w:r>
      <w:r w:rsidR="009F5E26" w:rsidRPr="009F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E26" w:rsidRPr="009F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деятельности руководствуется </w:t>
      </w:r>
      <w:r w:rsidR="001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Федерации, Жилищным кодексом Российской Федерации, принятых в соответствии с Жилищным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</w:t>
      </w:r>
      <w:r w:rsidR="009F5E26" w:rsidRPr="009F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9F5E26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Межведомственная комиссия создается в целях упорядочения процесса, связанного с согласованием перепланировок и (или) переустройств в помещениях, перевода жилого (нежилого) помещения в нежилое (жилое) помещение</w:t>
      </w:r>
      <w:r w:rsidR="009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FAD" w:rsidRPr="009F5E26" w:rsidRDefault="00954FAD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954FAD">
        <w:rPr>
          <w:rFonts w:ascii="Times New Roman" w:hAnsi="Times New Roman" w:cs="Times New Roman"/>
          <w:sz w:val="28"/>
          <w:szCs w:val="28"/>
        </w:rPr>
        <w:t xml:space="preserve">Решение о создании комиссии, утверждении ее состава и ликвидации принимается главой </w:t>
      </w:r>
      <w:r w:rsidR="00C7655B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E26" w:rsidRPr="00954FAD" w:rsidRDefault="009F5E2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FAD" w:rsidRPr="00954FAD" w:rsidRDefault="00954FAD" w:rsidP="00F54C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954FAD" w:rsidRPr="00954FAD" w:rsidRDefault="00954FAD" w:rsidP="00F54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2.1. Рассмотрение вопросов о переводе жилых помещений в нежилые помещения и нежилых помещений в жилые помещения и принятие соответствующих решений.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954FAD">
        <w:rPr>
          <w:rFonts w:ascii="Times New Roman" w:hAnsi="Times New Roman" w:cs="Times New Roman"/>
          <w:sz w:val="28"/>
          <w:szCs w:val="28"/>
        </w:rPr>
        <w:t>. Рассмотрение вопросов о согласовании переустройства и (или) перепланировки жилых и (или) нежилых помещений в жилых домах и принятие соответствующих решений.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4FAD">
        <w:rPr>
          <w:rFonts w:ascii="Times New Roman" w:hAnsi="Times New Roman" w:cs="Times New Roman"/>
          <w:sz w:val="28"/>
          <w:szCs w:val="28"/>
        </w:rPr>
        <w:t>Принятие решений по результатам обследования жилых и нежилых помещений специализированной организацией и определение возможности изменения их функционального назначения и перевода жилых помещений в нежилые, а также нежилых помещений в жилые.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2.7. Принятие решений по результатам обследования жилых и нежилых помещений в жилых домах специализированной организацией и определение технической возможности их переустройства и (или) перепланировки.</w:t>
      </w:r>
    </w:p>
    <w:p w:rsidR="00954FAD" w:rsidRPr="00954FAD" w:rsidRDefault="00954FAD" w:rsidP="00F54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FAD" w:rsidRPr="00954FAD" w:rsidRDefault="00954FAD" w:rsidP="00F54C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lastRenderedPageBreak/>
        <w:t>3. Полномочия комиссии</w:t>
      </w:r>
    </w:p>
    <w:p w:rsidR="00954FAD" w:rsidRPr="00954FAD" w:rsidRDefault="00954FAD" w:rsidP="00F54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3.1. В целях выполнения возложенных на комиссию функций председатель, секретарь, иные члены комиссии, действующие по указанию председателя, имеют право: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3.1.1. Привлекать к работе комиссии специалистов жилищно-эксплуатационных и иных специализированных организаций всех форм собственности (по согласованию), а также иных лиц, заинтересованных в решении конкретного вопроса.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3.1.2. Запрашивать и получать в установленном порядке от юридических и физических лиц информацию, необходимую для осуществления возложенных на комиссию функций.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3.1.3. Направлять в соответствующие органы материалы для принятия установленных законодательством мер в случае выявления фактов ненадлежащего содержания жилых помещений, самовольного переустройства и (или) перепланировки жилых помещений.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3.1.4. Требовать от собственника или уполномоченного им лица обеспечить в назначенный день и время беспрепятственный доступ в помещение в случае принятия комиссией решения о необходимости проведения обследования.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3.1.5. Отказать заявителю в рассмотрении соответствующего вопроса при невыполнении собственником или уполномоченным им лицом законных и обоснованных требований для проведения обследования.</w:t>
      </w:r>
    </w:p>
    <w:p w:rsidR="00954FAD" w:rsidRPr="00954FAD" w:rsidRDefault="00954FAD" w:rsidP="00F54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FAD" w:rsidRPr="00954FAD" w:rsidRDefault="00954FAD" w:rsidP="00F54C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954FAD" w:rsidRPr="00954FAD" w:rsidRDefault="00954FAD" w:rsidP="00F54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4.1. Формой работы комиссии являются заседания, а также в необходимых случаях обследования жилых помещений.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4.2. Заседания межведомственной комиссии проводятся по мере необходимости.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4.3. Комиссия осуществляет свою работу на основании заявления собственника жилого (нежилого) помещения</w:t>
      </w:r>
      <w:r w:rsidR="00D439FC">
        <w:rPr>
          <w:rFonts w:ascii="Times New Roman" w:hAnsi="Times New Roman" w:cs="Times New Roman"/>
          <w:sz w:val="28"/>
          <w:szCs w:val="28"/>
        </w:rPr>
        <w:t xml:space="preserve"> </w:t>
      </w:r>
      <w:r w:rsidRPr="00954FAD">
        <w:rPr>
          <w:rFonts w:ascii="Times New Roman" w:hAnsi="Times New Roman" w:cs="Times New Roman"/>
          <w:sz w:val="28"/>
          <w:szCs w:val="28"/>
        </w:rPr>
        <w:t xml:space="preserve">по указанию органов администрации </w:t>
      </w:r>
      <w:r w:rsidR="00C7655B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Pr="00954FAD">
        <w:rPr>
          <w:rFonts w:ascii="Times New Roman" w:hAnsi="Times New Roman" w:cs="Times New Roman"/>
          <w:sz w:val="28"/>
          <w:szCs w:val="28"/>
        </w:rPr>
        <w:t>, государственной жилищной инспекции, по запросам и представлениям органов надзора, контроля, по решениям суда.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не менее половины членов комиссии.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4.5. Заседания комиссии ведет председатель.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4.6. Председатель комиссии: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4.6.1. Осуществляет общее руководство деятельностью комиссии, обеспечивает выполнение возложенных на нее задач.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4.6.2. Принимает участие в заседаниях комиссии с правом решающего голоса.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4.6.3. Формирует повестку дня заседаний, дает поручения членам комиссии.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4.6.4. Подписывает документы, в том числе протоколы, решения, акты комиссии, организует контроль за выполнением принятых решений.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4.7. Члены комиссии: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lastRenderedPageBreak/>
        <w:t>4.7.1. Участвуют в заседаниях комиссии, вносят предложения в повестку дня заседаний.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4.7.2. Участвуют в подготовке вопросов к заседаниям комиссии, знакомятся с материалами по рассматриваемым вопросам и вносят свои предложения, осуществляют необходимые меры по выполнению решений комиссии.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4.8. Секретарь комиссии: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4.8.1. Организует проведение заседаний, а также подготовку необходимых для рассмотрения на ее заседаниях материалов.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4.8.2. Ведет протокол заседаний, готовит проекты решений, заключений, актов комиссии, а та</w:t>
      </w:r>
      <w:r w:rsidR="00B1523F">
        <w:rPr>
          <w:rFonts w:ascii="Times New Roman" w:hAnsi="Times New Roman" w:cs="Times New Roman"/>
          <w:sz w:val="28"/>
          <w:szCs w:val="28"/>
        </w:rPr>
        <w:t xml:space="preserve">кже проекты постановлений главы </w:t>
      </w:r>
      <w:r w:rsidR="00D439FC">
        <w:rPr>
          <w:rFonts w:ascii="Times New Roman" w:hAnsi="Times New Roman" w:cs="Times New Roman"/>
          <w:sz w:val="28"/>
          <w:szCs w:val="28"/>
        </w:rPr>
        <w:t>МО</w:t>
      </w:r>
      <w:r w:rsidR="00B1523F"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 w:rsidRPr="00954FAD">
        <w:rPr>
          <w:rFonts w:ascii="Times New Roman" w:hAnsi="Times New Roman" w:cs="Times New Roman"/>
          <w:sz w:val="28"/>
          <w:szCs w:val="28"/>
        </w:rPr>
        <w:t xml:space="preserve">  по соответствующим вопросам.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4.9. Решения и заключения комиссии принимаются путем открытого голосования простым большинством голосов от числа ее членов, присутствующих на заседании. В случае равенства голосов голос председательствующего на заседании является решающим.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4.10. При несогласии с принятым решением член комиссии вправе изложить в письменной форме особое мнение, которое подлежит обязательному приобщению к протоколу заседания (акту обследования, заключению).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4.12. Протокол заседания комиссии подписывается председателем и секретарем комиссии.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4.13. Заключения и акты обследования подписываются всеми членами комиссии.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4.14. Принятые комиссией заключения по рассматривае</w:t>
      </w:r>
      <w:r w:rsidR="00B1523F">
        <w:rPr>
          <w:rFonts w:ascii="Times New Roman" w:hAnsi="Times New Roman" w:cs="Times New Roman"/>
          <w:sz w:val="28"/>
          <w:szCs w:val="28"/>
        </w:rPr>
        <w:t xml:space="preserve">мым вопросам направляются главе </w:t>
      </w:r>
      <w:r w:rsidR="00D439FC">
        <w:rPr>
          <w:rFonts w:ascii="Times New Roman" w:hAnsi="Times New Roman" w:cs="Times New Roman"/>
          <w:sz w:val="28"/>
          <w:szCs w:val="28"/>
        </w:rPr>
        <w:t>МО</w:t>
      </w:r>
      <w:r w:rsidR="00B1523F"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 w:rsidRPr="00954FAD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распоряжения.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4.15. Копии принятых комиссией решений, актов, заключений выдаются заявителям и иным заинтересованным лицам.</w:t>
      </w:r>
    </w:p>
    <w:p w:rsidR="00954FAD" w:rsidRPr="00954FAD" w:rsidRDefault="00954FAD" w:rsidP="00F54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FAD" w:rsidRPr="00954FAD" w:rsidRDefault="00954FAD" w:rsidP="00F54C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5. Ответственность комиссии</w:t>
      </w:r>
    </w:p>
    <w:p w:rsidR="00954FAD" w:rsidRPr="00954FAD" w:rsidRDefault="00954FAD" w:rsidP="00F54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5.1. В своей деятель</w:t>
      </w:r>
      <w:r w:rsidR="00B1523F">
        <w:rPr>
          <w:rFonts w:ascii="Times New Roman" w:hAnsi="Times New Roman" w:cs="Times New Roman"/>
          <w:sz w:val="28"/>
          <w:szCs w:val="28"/>
        </w:rPr>
        <w:t xml:space="preserve">ности комиссия подотчетна главе </w:t>
      </w:r>
      <w:r w:rsidR="00D439FC">
        <w:rPr>
          <w:rFonts w:ascii="Times New Roman" w:hAnsi="Times New Roman" w:cs="Times New Roman"/>
          <w:sz w:val="28"/>
          <w:szCs w:val="28"/>
        </w:rPr>
        <w:t>МО</w:t>
      </w:r>
      <w:r w:rsidR="00B1523F"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 w:rsidR="00D439FC">
        <w:rPr>
          <w:rFonts w:ascii="Times New Roman" w:hAnsi="Times New Roman" w:cs="Times New Roman"/>
          <w:sz w:val="28"/>
          <w:szCs w:val="28"/>
        </w:rPr>
        <w:t>.</w:t>
      </w:r>
    </w:p>
    <w:p w:rsidR="00954FAD" w:rsidRPr="00954FAD" w:rsidRDefault="00954FAD" w:rsidP="00F54C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FAD">
        <w:rPr>
          <w:rFonts w:ascii="Times New Roman" w:hAnsi="Times New Roman" w:cs="Times New Roman"/>
          <w:sz w:val="28"/>
          <w:szCs w:val="28"/>
        </w:rPr>
        <w:t>5.2. Ответственность за выполнение возложенных на комиссию задач и функций несет председатель комиссии.</w:t>
      </w:r>
    </w:p>
    <w:p w:rsidR="009F5E26" w:rsidRPr="009F5E26" w:rsidRDefault="009F5E2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4A5" w:rsidRDefault="009804A5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4A5" w:rsidRDefault="009804A5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4A5" w:rsidRDefault="009804A5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54" w:rsidRDefault="00474554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4554" w:rsidRDefault="00474554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4554" w:rsidRDefault="00474554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4554" w:rsidRDefault="00474554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4554" w:rsidRDefault="00474554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4554" w:rsidRDefault="00474554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4554" w:rsidRDefault="00474554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4554" w:rsidRDefault="00474554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1B3C" w:rsidRDefault="00C41B3C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1B3C" w:rsidRDefault="00C41B3C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2764" w:rsidRPr="0061711D" w:rsidRDefault="004C2764" w:rsidP="004C2764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Приложение 1</w:t>
      </w:r>
    </w:p>
    <w:p w:rsidR="004C2764" w:rsidRPr="0061711D" w:rsidRDefault="004C2764" w:rsidP="00D12813">
      <w:pPr>
        <w:shd w:val="clear" w:color="auto" w:fill="FFFFFF"/>
        <w:spacing w:after="0"/>
        <w:ind w:left="7080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к постановлению </w:t>
      </w:r>
      <w:r w:rsidR="00A84EA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главы </w:t>
      </w: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 «Унцукульский район»</w:t>
      </w:r>
    </w:p>
    <w:p w:rsidR="007561AC" w:rsidRPr="007F347F" w:rsidRDefault="007561AC" w:rsidP="007561AC">
      <w:pPr>
        <w:shd w:val="clear" w:color="auto" w:fill="FFFFFF"/>
        <w:spacing w:after="0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03</w:t>
      </w:r>
      <w:r w:rsidRPr="00B9579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50</w:t>
      </w:r>
    </w:p>
    <w:p w:rsidR="009804A5" w:rsidRPr="006E2467" w:rsidRDefault="009804A5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04A5" w:rsidRDefault="009804A5" w:rsidP="00F54CDE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4A5" w:rsidRDefault="009804A5" w:rsidP="00F54CDE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переводе жилого помещения в нежилое помещение и нежилого помещения в жилое помещение</w:t>
      </w:r>
    </w:p>
    <w:p w:rsidR="009F5E26" w:rsidRPr="009F5E26" w:rsidRDefault="009F5E26" w:rsidP="00F5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Pr="00F54CDE" w:rsidRDefault="009F5E26" w:rsidP="00F54CD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F54CDE" w:rsidRPr="00F54CDE" w:rsidRDefault="00F54CDE" w:rsidP="00F54CDE">
      <w:pPr>
        <w:pStyle w:val="a8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hyperlink r:id="rId8" w:history="1">
        <w:r w:rsidRPr="00F54CDE">
          <w:rPr>
            <w:rFonts w:ascii="Times New Roman" w:eastAsia="Times New Roman" w:hAnsi="Times New Roman" w:cs="Times New Roman"/>
            <w:color w:val="3688BA"/>
            <w:sz w:val="28"/>
            <w:szCs w:val="28"/>
            <w:u w:val="single"/>
            <w:lang w:eastAsia="ru-RU"/>
          </w:rPr>
          <w:t>Жилищным</w:t>
        </w:r>
      </w:hyperlink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Градостроительным законодательством Российской Федерации.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Действие настоящего Положения</w:t>
      </w:r>
      <w:r w:rsidR="00B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на территорию 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B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«Унцукульский район»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4A5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в Положении - МО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</w:t>
      </w:r>
      <w:r w:rsidR="000C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стоящее Положение устанавливает 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0C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порядок перевода жилого помещения в нежилое помещение и нежилого помещения в жилое помещение на территории МО, а также определяет случаи отказа в соответствующих переводах.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Chars="567" w:firstLine="1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Default="009F5E26" w:rsidP="00F54CD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Условия перевода жилого помещения в нежилое помещение и нежилого помещения в жилое помещение</w:t>
      </w:r>
    </w:p>
    <w:p w:rsidR="00F54CDE" w:rsidRPr="00F54CDE" w:rsidRDefault="00F54CDE" w:rsidP="00F54CD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hyperlink r:id="rId9" w:history="1">
        <w:r w:rsidRPr="00F54CDE">
          <w:rPr>
            <w:rFonts w:ascii="Times New Roman" w:eastAsia="Times New Roman" w:hAnsi="Times New Roman" w:cs="Times New Roman"/>
            <w:color w:val="3688BA"/>
            <w:sz w:val="28"/>
            <w:szCs w:val="28"/>
            <w:u w:val="single"/>
            <w:lang w:eastAsia="ru-RU"/>
          </w:rPr>
          <w:t>кодекса</w:t>
        </w:r>
      </w:hyperlink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законодательства о градостроительной деятельности.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Перевод жилого помещения в нежилое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r w:rsidR="009804A5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право собственности на переводимое помещение обременено правами каких-либо лиц.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Перевод жилого помещения, расположенного в многоквартирном жилом доме, в нежилое помещение возможен при условии, что переводимое помещение располагается на первом этаже многоквартирного жилого или выше первого этажа, но при условии, что под таким помещением располагаются только нежилые помещения.</w:t>
      </w:r>
    </w:p>
    <w:p w:rsidR="00474554" w:rsidRPr="00F54CDE" w:rsidRDefault="009F5E26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474554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Pr="00F54CDE" w:rsidRDefault="009F5E26" w:rsidP="00F54CD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перевода жилого помещения в нежилое помещение и нежилого помещения в жилое помещение</w:t>
      </w:r>
    </w:p>
    <w:p w:rsidR="00F54CDE" w:rsidRPr="00F54CDE" w:rsidRDefault="00F54CDE" w:rsidP="00F54CDE">
      <w:pPr>
        <w:pStyle w:val="a8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Решение о переводе жилого помещения в нежилое помещение и нежилого помещения в жилое помещение принимается Главой</w:t>
      </w:r>
      <w:r w:rsidR="00B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="00B1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архитектором (главным специалистом архитектурно-строительной службы) </w:t>
      </w:r>
      <w:r w:rsidR="008E4960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Уведомления.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Настоящее Положение содержит перечень документов, необходимых для предоставления в Межведомственную комиссию в целях осуществления перевода жилого (нежилого) помещения в нежилое (жилое) помещение. Собственник соответствующего помещения или уполномоченное им лицо (далее в Положении - заявитель) представляет в Межведомственную комиссию: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переводе помещения;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поэтажный план дома, в котором находится переводимое помещение;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Заявитель вправе не представлять документы, предусмотренные подпунктами 3 и 4 пункта 3.2 настоящего положения,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2 пункта 3.2 настоящего положения. Для рассмотрения заявления о переводе помещения межведомственная комиссия,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74554" w:rsidRPr="00F54CDE" w:rsidRDefault="00474554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поэтажный план дома, в котором находится переводимое помещение.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Проектом переустройства и (или) перепланировки переводимого помещения в случае перевода жилого помещения в нежилое помещение должен быть предусмотрен и разработан отдельный вход.</w:t>
      </w:r>
    </w:p>
    <w:p w:rsidR="00474554" w:rsidRPr="00F54CDE" w:rsidRDefault="009F5E26" w:rsidP="00F5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После принятия необходимых документов секретарь Межведомственной комиссии выдает собственнику или уполномоченному им лицу расписку с указанием их перечня и даты получения</w:t>
      </w:r>
      <w:r w:rsidR="00474554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 указанием </w:t>
      </w:r>
      <w:r w:rsidR="00474554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перечня сведений и документов, которые будут получены по межведомственным запросам. 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Межведомственная комиссия по рассмотрению поданного в установленном законом порядке заявления и приложенных к нему документов </w:t>
      </w:r>
      <w:r w:rsidR="007833C4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через </w:t>
      </w:r>
      <w:r w:rsidR="00C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</w:t>
      </w:r>
      <w:r w:rsidR="007833C4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представления документов </w:t>
      </w: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принимает одно из решений: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переводе жилого (нежилого) помещения в нежилое (жилое) помещение;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отказе в переводе помещения.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Настоящим Положением закреплен следующий порядок принятия Межведомственной комиссией положительного либо отрицательного решения о переводе жилого помещения: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позднее чем через 3 рабочих дня со дня принятия одного из решений направляет по почте либо выдает заявителю Уведомление (т.е. документ, подтверждающий принятие того или иного решения о переводе);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33C4"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Окончанием перевода помещения считается выдача Межведомственной комиссией Уведомления, которое дает основание для дальнейшего использования помещения в новом качестве.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 случае если необходимо проведение переустройства и (или) перепланировки помещения, Уведомление является основанием к такому переустройству и (или) перепланировке помещения только при наличии согласованного проекта соответствующего переустройства и (или) перепланировки.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Завершение переустройства и (или) перепланировки помещения подтверждается актом приемочной комиссии, которая формируется Межведомственной комиссией.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Для помещений, при переводе которых требуется перепланировка и (или) переустройство, акт приемочной комиссии о принятии таких работ является основанием для использования помещения по его дальнейшему назначению.</w:t>
      </w:r>
    </w:p>
    <w:p w:rsidR="009F5E26" w:rsidRPr="00F54CDE" w:rsidRDefault="009F5E2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Pr="00F54CDE" w:rsidRDefault="00F54CDE" w:rsidP="00F54CD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Основания для отказа м</w:t>
      </w:r>
      <w:r w:rsidR="009F5E26" w:rsidRPr="00F54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ежведомственной комиссии в переводе нежилого (жилого) помещения в жилое (нежилое) помещение</w:t>
      </w:r>
    </w:p>
    <w:p w:rsidR="00F54CDE" w:rsidRPr="00F54CDE" w:rsidRDefault="00F54CDE" w:rsidP="00F54CDE">
      <w:pPr>
        <w:pStyle w:val="a8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33C4" w:rsidRPr="007833C4" w:rsidRDefault="007833C4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Отказ в переводе жилого помещения в нежилое помещение или нежилого помещения в жилое помещение допускается в случае:</w:t>
      </w:r>
    </w:p>
    <w:p w:rsidR="007833C4" w:rsidRPr="007833C4" w:rsidRDefault="007833C4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непредставления документов, обязанность по представлению которых возложена на заявителя;</w:t>
      </w:r>
    </w:p>
    <w:p w:rsidR="007833C4" w:rsidRPr="007833C4" w:rsidRDefault="007833C4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1.1) поступления в 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межведомственную комиссию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Жилищного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 комиссия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получения указанного ответа уведомил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 о получении такого ответа, предложил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не получил от заявителя такие документ и (или) информацию в течение </w:t>
      </w:r>
      <w:r w:rsidR="00C2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направления уведомления;</w:t>
      </w:r>
    </w:p>
    <w:p w:rsidR="007833C4" w:rsidRPr="007833C4" w:rsidRDefault="007833C4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представления документов в ненадлежащий орган;</w:t>
      </w:r>
    </w:p>
    <w:p w:rsidR="007833C4" w:rsidRPr="007833C4" w:rsidRDefault="007833C4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несоблюдения предусмотренных статьей 22 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</w:t>
      </w:r>
      <w:r w:rsidR="000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</w:t>
      </w: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перевода помещения;</w:t>
      </w:r>
    </w:p>
    <w:p w:rsidR="007833C4" w:rsidRPr="007833C4" w:rsidRDefault="007833C4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833C4" w:rsidRPr="007833C4" w:rsidRDefault="000A73C5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33C4"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об отказе в переводе помещения должно содержать основания отказа с обязательной ссылкой на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960" w:rsidRPr="007833C4" w:rsidRDefault="000A73C5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33C4" w:rsidRPr="0078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960" w:rsidRDefault="008E4960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56" w:rsidRDefault="00F2615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56" w:rsidRDefault="00F2615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56" w:rsidRDefault="00F2615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56" w:rsidRDefault="00F2615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56" w:rsidRDefault="00F2615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56" w:rsidRDefault="00F2615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56" w:rsidRDefault="00F2615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56" w:rsidRDefault="00F26156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Default="009F5E2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C7F" w:rsidRDefault="00B63C7F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C7F" w:rsidRDefault="00B63C7F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336" w:rsidRDefault="0069433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336" w:rsidRDefault="0069433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336" w:rsidRDefault="0069433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336" w:rsidRDefault="0069433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336" w:rsidRDefault="0069433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C7F" w:rsidRDefault="00B63C7F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764" w:rsidRDefault="004C2764" w:rsidP="004C2764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4C2764" w:rsidRPr="0061711D" w:rsidRDefault="004C2764" w:rsidP="004C2764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Приложение 1</w:t>
      </w:r>
    </w:p>
    <w:p w:rsidR="004C2764" w:rsidRPr="0061711D" w:rsidRDefault="004C2764" w:rsidP="00D12813">
      <w:pPr>
        <w:shd w:val="clear" w:color="auto" w:fill="FFFFFF"/>
        <w:spacing w:after="0"/>
        <w:ind w:left="7080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к постановлению </w:t>
      </w:r>
      <w:r w:rsidR="0015620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главы </w:t>
      </w: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 «Унцукульский район»</w:t>
      </w:r>
    </w:p>
    <w:p w:rsidR="007561AC" w:rsidRPr="007F347F" w:rsidRDefault="007561AC" w:rsidP="007561AC">
      <w:pPr>
        <w:shd w:val="clear" w:color="auto" w:fill="FFFFFF"/>
        <w:spacing w:after="0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03</w:t>
      </w:r>
      <w:r w:rsidRPr="00B9579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50</w:t>
      </w:r>
    </w:p>
    <w:p w:rsidR="004C2764" w:rsidRPr="0061711D" w:rsidRDefault="004C2764" w:rsidP="00D12813">
      <w:pPr>
        <w:shd w:val="clear" w:color="auto" w:fill="FFFFFF"/>
        <w:spacing w:after="0"/>
        <w:ind w:left="6372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960" w:rsidRPr="00F26156" w:rsidRDefault="008E4960" w:rsidP="00F54C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порядке переустройства и (или) перепланировки жилых помещений</w:t>
      </w:r>
    </w:p>
    <w:p w:rsidR="008E4960" w:rsidRDefault="008E4960" w:rsidP="00F54CDE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E26" w:rsidRPr="00694336" w:rsidRDefault="009F5E26" w:rsidP="0069433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694336" w:rsidRPr="00694336" w:rsidRDefault="00694336" w:rsidP="00694336">
      <w:pPr>
        <w:pStyle w:val="a8"/>
        <w:shd w:val="clear" w:color="auto" w:fill="FFFFFF"/>
        <w:spacing w:after="0" w:line="240" w:lineRule="auto"/>
        <w:ind w:left="927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порядок согласования и проведения переустройства и (или) перепланировки, порядок приемки ремонтно-строительных работ после проведения перепланировки и (или) переустройства и последствия самовольного переустройства (перепланировки) жилых помещений.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Переустройство жилого помещения представляет собой: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установку, замену или перенос инженерных сетей, санитарно-технического, электрического или другого оборудования;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туалетов, ванных комнат, кухонь в помещениях, имеющих другое функциональное назначение;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работы по установке, замене или переносу сетей и оборудования, требующие внесения изменения в технический паспорт помещения.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Перепланировка включает следующие виды работ: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полную или частичную разборку ненесущих перегородок;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проемов в ненесущих перегородках;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проемов в несущих стенах и межквартирных стенах и перегородках (при объединении помещений по горизонтали);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проемов в перекрытиях (при объединении помещений по вертикали);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внутренних лестниц;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заделка дверных проемов в перегородках и несущих стенах;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перегородок без увеличения нагрузок на перекрытия;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перегородок с увеличением нагрузок;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работы, влекущие изменение конфигурации помещения и требующие внесения изменения в технический паспорт помещения.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Pr="00694336" w:rsidRDefault="009F5E26" w:rsidP="0069433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переустройства и (или) перепланировки жилых помещений</w:t>
      </w:r>
    </w:p>
    <w:p w:rsidR="00694336" w:rsidRPr="00694336" w:rsidRDefault="00694336" w:rsidP="00694336">
      <w:pPr>
        <w:pStyle w:val="a8"/>
        <w:shd w:val="clear" w:color="auto" w:fill="FFFFFF"/>
        <w:spacing w:after="0" w:line="240" w:lineRule="auto"/>
        <w:ind w:left="92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Переустройство и (или) перепланировка жилого помещения проводятся на основании согласовани</w:t>
      </w:r>
      <w:r w:rsidR="00C2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960"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C2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E4960"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переустройстве и (или) перепланировке жилых помещений не допускается: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переустройство и (или) перепланировка жилых помещений, ведущие к нарушению прочности или разрушению несущих конструкций здания, ухудшению сохранности и внешнего вида фасадов здания, нарушению работы инженерных систем и (или) установленного на нем оборудования, нарушению противопожарных устройств;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переустройство и (или) перепланировка жилых помещений, нарушающие права и законные интересы других граждан,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перепланировка жилых помещений, в результате которой образуется жилое помещение (комната) без естественного освещения или без приборов отопления;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переустройство и (или) перепланировка жилых помещений, в результате которых туалет и ванная (душевая) размещаются непосредственно над жилыми комнатами и кухнями, за исключением жилых помещений, расположенных в двух уровнях.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проведения переустройства и (или) перепланировки жилого помещения собственник(и) данного помещения или уполномоченное им(и) лицо (далее - заявитель) представляет в межведомственную комиссию (далее - комиссия):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правоустанавливающие документы на переустраиваемое и (или)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перепланируемое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 (подлинники или засвидетельствованные в нотариальном порядке копии);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помещения;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технический паспорт переустраиваемого и (или)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помещения;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перепланируемое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по договору социального найма);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Заявитель вправе не представлять документы, предусмотренные подпунктами 4 и 6 пункта 2.3. настоящего положения,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2 пункта 2.3. настоящего положения.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запрашивает 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правоустанавливающие документы на переустраиваемое и (или)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перепланируемое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технический паспорт переустраиваемого и (или) </w:t>
      </w:r>
      <w:proofErr w:type="spellStart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помещения;</w:t>
      </w:r>
    </w:p>
    <w:p w:rsidR="006072CE" w:rsidRPr="00694336" w:rsidRDefault="006072CE" w:rsidP="00694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Заявителю выдается расписка в получении документов с указанием их перечня и даты их получения.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Комиссия </w:t>
      </w:r>
      <w:r w:rsidR="006072CE"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AC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072CE"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</w:t>
      </w:r>
      <w:r w:rsidR="006072CE"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подачи заявления 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заявление и приложенные к нему </w:t>
      </w:r>
      <w:r w:rsidR="006072CE"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обязанность по представлению которых возложена на заявител</w:t>
      </w:r>
      <w:r w:rsidR="00F72192"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готовится проект распоряжения о согласовании переустройства/перепланировки или об отказе в согласовании.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Распоряжение в течение 3 рабочих дней направляется заявителю.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Отказ в согласовании переустройства/перепланировки допускается в случае: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непредставления документов, указанных в п. 2.3 настоящего Положения;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представления документов в ненадлежащий орган;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несоответствия проекта переустройства и (или) перепланировки жилого помещения требованиям законодательства.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Основанием для начала работ по переустройству и (или) перепланировке жилого помещения является согласовани</w:t>
      </w:r>
      <w:r w:rsidR="00AC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переустройства и (или) перепланировки</w:t>
      </w:r>
      <w:r w:rsidR="00AC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AC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«Унцукульский район»</w:t>
      </w: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Проведение работ по переустройству и (или) перепланировке жилого помещения застройщик обязан: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работы в точном соответствии с проектом;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работы в сроки и в порядке, установленном распоряжением о согласовании.</w:t>
      </w:r>
    </w:p>
    <w:p w:rsidR="009F5E26" w:rsidRPr="00694336" w:rsidRDefault="009F5E26" w:rsidP="00F54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E26" w:rsidRPr="00694336" w:rsidRDefault="009F5E26" w:rsidP="00CD05F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Приемка ремонтно-строительных работ после проведения переустройства и (или) перепланировки</w:t>
      </w:r>
    </w:p>
    <w:p w:rsidR="00694336" w:rsidRPr="00694336" w:rsidRDefault="00694336" w:rsidP="00CD05F3">
      <w:pPr>
        <w:pStyle w:val="a8"/>
        <w:shd w:val="clear" w:color="auto" w:fill="FFFFFF"/>
        <w:spacing w:after="0" w:line="240" w:lineRule="auto"/>
        <w:ind w:left="927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F84" w:rsidRDefault="00844F84" w:rsidP="00CD05F3">
      <w:pPr>
        <w:pStyle w:val="u"/>
        <w:numPr>
          <w:ilvl w:val="1"/>
          <w:numId w:val="5"/>
        </w:numPr>
        <w:ind w:left="0" w:firstLine="567"/>
        <w:rPr>
          <w:sz w:val="28"/>
          <w:szCs w:val="28"/>
        </w:rPr>
      </w:pPr>
      <w:bookmarkStart w:id="1" w:name="p477"/>
      <w:bookmarkEnd w:id="1"/>
      <w:r w:rsidRPr="00694336">
        <w:rPr>
          <w:sz w:val="28"/>
          <w:szCs w:val="28"/>
        </w:rPr>
        <w:t xml:space="preserve">Завершение переустройства и (или) перепланировки жилого помещения подтверждается актом приемочной комиссии.  </w:t>
      </w:r>
    </w:p>
    <w:p w:rsidR="00CD05F3" w:rsidRDefault="00CD05F3" w:rsidP="00CD05F3">
      <w:pPr>
        <w:pStyle w:val="a8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F3">
        <w:rPr>
          <w:rFonts w:ascii="Times New Roman" w:hAnsi="Times New Roman" w:cs="Times New Roman"/>
          <w:sz w:val="28"/>
          <w:szCs w:val="28"/>
        </w:rPr>
        <w:t>После завершения переустройства и (или) перепланировки Заявитель представляет в приемочную комиссию заявление о приемке завершенного переустройства и (или) перепланировки жилого помещения.</w:t>
      </w:r>
      <w:bookmarkStart w:id="2" w:name="p478"/>
      <w:bookmarkEnd w:id="2"/>
    </w:p>
    <w:p w:rsidR="00CD05F3" w:rsidRPr="00CD05F3" w:rsidRDefault="00CD05F3" w:rsidP="00CD05F3">
      <w:pPr>
        <w:pStyle w:val="a8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F3">
        <w:rPr>
          <w:rFonts w:ascii="Times New Roman" w:hAnsi="Times New Roman" w:cs="Times New Roman"/>
          <w:sz w:val="28"/>
          <w:szCs w:val="28"/>
        </w:rPr>
        <w:t xml:space="preserve">Результатом приемки завершенного переустройства и (или) перепланировки жилых помещений приемной комиссией является: </w:t>
      </w:r>
    </w:p>
    <w:p w:rsidR="00CD05F3" w:rsidRPr="00CD05F3" w:rsidRDefault="00CD05F3" w:rsidP="00CD0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F3">
        <w:rPr>
          <w:rFonts w:ascii="Times New Roman" w:hAnsi="Times New Roman" w:cs="Times New Roman"/>
          <w:sz w:val="28"/>
          <w:szCs w:val="28"/>
        </w:rPr>
        <w:t>- акт приемочной комиссии о завершении переустройства и (или) перепланировки жилого помещения;</w:t>
      </w:r>
    </w:p>
    <w:p w:rsidR="00CD05F3" w:rsidRDefault="00CD05F3" w:rsidP="00CD0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F3">
        <w:rPr>
          <w:rFonts w:ascii="Times New Roman" w:hAnsi="Times New Roman" w:cs="Times New Roman"/>
          <w:sz w:val="28"/>
          <w:szCs w:val="28"/>
        </w:rPr>
        <w:lastRenderedPageBreak/>
        <w:t>- протокол приемочной комиссии об отказе в подписании акта, подтверждающего завершение переустройства и (или) перепланировки жилого помещения.</w:t>
      </w:r>
    </w:p>
    <w:p w:rsidR="00CD05F3" w:rsidRPr="00CD05F3" w:rsidRDefault="00CD05F3" w:rsidP="00CD05F3">
      <w:pPr>
        <w:pStyle w:val="a8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приемочной комиссии должен быть направлен органом, осуществляющим согласование, в орган или организацию, осуществляющие государственный учет объектов недвижимого имущества в соответствии с Федеральным </w:t>
      </w:r>
      <w:hyperlink r:id="rId10" w:tooltip="Федеральный закон от 24.07.2007 N 221-ФЗ (ред. от 23.07.2013) &quot;О государственном кадастре недвижимости&quot; (с изм. и доп., вступающими в силу с 01.01.2014)" w:history="1">
        <w:r w:rsidRPr="00CD05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CD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государственном кадастре недвижимости".  </w:t>
      </w:r>
    </w:p>
    <w:p w:rsidR="00CD05F3" w:rsidRPr="00CD05F3" w:rsidRDefault="00CD05F3" w:rsidP="00CD05F3">
      <w:pPr>
        <w:pStyle w:val="a8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приемке выполненных работ либо акт об отказе в приемке подписывается всеми членами комиссии и в течение трех рабочих дней выдается заявителю.</w:t>
      </w:r>
      <w:bookmarkStart w:id="3" w:name="p479"/>
      <w:bookmarkEnd w:id="3"/>
    </w:p>
    <w:p w:rsidR="00CD05F3" w:rsidRPr="00CD05F3" w:rsidRDefault="00CD05F3" w:rsidP="00CD05F3">
      <w:pPr>
        <w:pStyle w:val="a8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F3">
        <w:rPr>
          <w:rFonts w:ascii="Times New Roman" w:hAnsi="Times New Roman" w:cs="Times New Roman"/>
          <w:sz w:val="28"/>
          <w:szCs w:val="28"/>
        </w:rPr>
        <w:t>Отказ в подписании акта, подтверждающего завершение переустройства и (или) перепланировки жилого помещения, допускается в случае несоответствия выполненных работ решению о согласовании переустройства и (или) перепланировки жилого помещения.</w:t>
      </w:r>
    </w:p>
    <w:p w:rsidR="00844F84" w:rsidRPr="00694336" w:rsidRDefault="00844F84" w:rsidP="00F5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26" w:rsidRDefault="00844F84" w:rsidP="00694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5E26" w:rsidRPr="006943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Последствия самовольного переустройства и (или) самовольной перепланировки жилого помещения</w:t>
      </w:r>
    </w:p>
    <w:p w:rsidR="00694336" w:rsidRPr="00694336" w:rsidRDefault="00694336" w:rsidP="00694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Самовольным является переустройство и (или) перепланировка жилого помещения, проведенные при отсутствии распоряжения о согласовании и акта о приемке выполненных ремонтно-строительных работ.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Лицо, осуществившее самовольную перепланировку (переустройство), несет ответственность, предусмотренную законодательством.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Собственник или наниматель (по договору социального найма) жилого помещения, которое было самовольно переустроено (перепланировано), обязан привести такое помещение в прежнее состояние в установленном законом порядке.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Срок и порядок приведения самовольно переустроенного (перепланированного) жилого помещения в прежнее состояние определяется органом, осуществляющим согласование, в зависимости от выполненных ремонтно-строительных работ и оформляется в форме предупреждения.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направляется нарушителю в течение трех рабочих дней.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Собственник или наниматель (по договору социального найма) жилого помещения, которое было самовольно переустроено (перепланировано), вправе сохранить помещение в переустроенном (перепланированном) виде на основании решения суда, если этим не нарушаются права и законные интересы граждан либо это не создает угрозу их жизни или здоровью.</w:t>
      </w:r>
    </w:p>
    <w:p w:rsidR="009F5E26" w:rsidRPr="00694336" w:rsidRDefault="009F5E26" w:rsidP="006943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Если собственник (наниматель) не привел жилое помещение в прежнее состояние в установленные предупреждением сроки, то орган, осуществляющий согласование, вправе обратиться с иском в суд.</w:t>
      </w:r>
    </w:p>
    <w:p w:rsidR="000A0790" w:rsidRDefault="000A0790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0790" w:rsidRDefault="000A0790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0790" w:rsidRDefault="000A0790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0790" w:rsidRDefault="000A0790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0790" w:rsidRDefault="000A0790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0790" w:rsidRDefault="000A0790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0790" w:rsidRDefault="000A0790" w:rsidP="00F54CDE">
      <w:pPr>
        <w:shd w:val="clear" w:color="auto" w:fill="FFFFFF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E4960" w:rsidRDefault="008E4960" w:rsidP="00F54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11D" w:rsidRDefault="0061711D" w:rsidP="002328A6">
      <w:pPr>
        <w:shd w:val="clear" w:color="auto" w:fill="FFFFFF"/>
        <w:spacing w:after="0" w:line="240" w:lineRule="auto"/>
        <w:ind w:left="5664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2328A6" w:rsidRPr="0061711D" w:rsidRDefault="002328A6" w:rsidP="009038C4">
      <w:pPr>
        <w:shd w:val="clear" w:color="auto" w:fill="FFFFFF"/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 xml:space="preserve">Приложение </w:t>
      </w:r>
      <w:r w:rsidR="00E85A2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</w:p>
    <w:p w:rsidR="002328A6" w:rsidRPr="0061711D" w:rsidRDefault="002328A6" w:rsidP="00D12813">
      <w:pPr>
        <w:shd w:val="clear" w:color="auto" w:fill="FFFFFF"/>
        <w:spacing w:after="0"/>
        <w:ind w:left="7080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к постановлению </w:t>
      </w:r>
      <w:r w:rsidR="009038C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главы </w:t>
      </w: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МО </w:t>
      </w:r>
      <w:r w:rsidR="009038C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                                                </w:t>
      </w:r>
      <w:r w:rsidRPr="006171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«Унцукульский район»</w:t>
      </w:r>
    </w:p>
    <w:p w:rsidR="007561AC" w:rsidRPr="007F347F" w:rsidRDefault="007561AC" w:rsidP="007561AC">
      <w:pPr>
        <w:shd w:val="clear" w:color="auto" w:fill="FFFFFF"/>
        <w:spacing w:after="0"/>
        <w:ind w:left="6372" w:firstLine="708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03</w:t>
      </w:r>
      <w:r w:rsidRPr="00B9579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u w:val="single"/>
          <w:lang w:eastAsia="ru-RU"/>
        </w:rPr>
        <w:t>50</w:t>
      </w:r>
    </w:p>
    <w:p w:rsidR="000E1F45" w:rsidRPr="0061711D" w:rsidRDefault="000E1F45" w:rsidP="00D12813">
      <w:pPr>
        <w:shd w:val="clear" w:color="auto" w:fill="FFFFFF"/>
        <w:spacing w:after="0"/>
        <w:ind w:left="6372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C41B3C" w:rsidRDefault="00C41B3C" w:rsidP="00F54CDE">
      <w:pPr>
        <w:pStyle w:val="a5"/>
        <w:ind w:firstLine="0"/>
        <w:jc w:val="center"/>
        <w:rPr>
          <w:b/>
          <w:caps/>
          <w:sz w:val="28"/>
          <w:szCs w:val="28"/>
        </w:rPr>
      </w:pPr>
    </w:p>
    <w:p w:rsidR="0061711D" w:rsidRDefault="0061711D" w:rsidP="00F54CDE">
      <w:pPr>
        <w:pStyle w:val="a5"/>
        <w:ind w:firstLine="0"/>
        <w:jc w:val="center"/>
        <w:rPr>
          <w:b/>
          <w:caps/>
          <w:sz w:val="28"/>
          <w:szCs w:val="28"/>
        </w:rPr>
      </w:pPr>
    </w:p>
    <w:p w:rsidR="000E1F45" w:rsidRPr="00563DD6" w:rsidRDefault="000E1F45" w:rsidP="00A9156C">
      <w:pPr>
        <w:pStyle w:val="a5"/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563DD6">
        <w:rPr>
          <w:b/>
          <w:caps/>
          <w:sz w:val="28"/>
          <w:szCs w:val="28"/>
        </w:rPr>
        <w:t xml:space="preserve">Состав межведомственной комиссии </w:t>
      </w:r>
    </w:p>
    <w:p w:rsidR="000E1F45" w:rsidRPr="000E1F45" w:rsidRDefault="00C41B3C" w:rsidP="00A9156C">
      <w:pPr>
        <w:shd w:val="clear" w:color="auto" w:fill="FFFFFF"/>
        <w:spacing w:after="0"/>
        <w:jc w:val="center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обследованию </w:t>
      </w:r>
      <w:r w:rsidR="000E1F45" w:rsidRPr="000E1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зданий, согласованию</w:t>
      </w:r>
      <w:r w:rsidR="000E1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E1F45" w:rsidRPr="000E1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переустройства и (или) перепланировки</w:t>
      </w:r>
      <w:r w:rsidR="000E1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E1F45" w:rsidRPr="000E1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помещениях, перевода жилого (нежилого)</w:t>
      </w:r>
      <w:r w:rsidR="000E1F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нежилое (жилое) помещение</w:t>
      </w:r>
    </w:p>
    <w:p w:rsidR="000E1F45" w:rsidRDefault="000E1F45" w:rsidP="00F54CDE">
      <w:pPr>
        <w:pStyle w:val="a5"/>
        <w:rPr>
          <w:sz w:val="28"/>
          <w:szCs w:val="28"/>
        </w:rPr>
      </w:pPr>
    </w:p>
    <w:p w:rsidR="000E1F45" w:rsidRDefault="000E1F45" w:rsidP="00F54CDE">
      <w:pPr>
        <w:pStyle w:val="a5"/>
        <w:rPr>
          <w:sz w:val="28"/>
          <w:szCs w:val="28"/>
        </w:rPr>
      </w:pPr>
      <w:r w:rsidRPr="00563DD6">
        <w:rPr>
          <w:sz w:val="28"/>
          <w:szCs w:val="28"/>
        </w:rPr>
        <w:t>Председатель комиссии:</w:t>
      </w:r>
    </w:p>
    <w:p w:rsidR="000E1F45" w:rsidRDefault="00C20245" w:rsidP="00F54CDE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Омаров</w:t>
      </w:r>
      <w:r w:rsidR="00120E62">
        <w:rPr>
          <w:b/>
          <w:sz w:val="28"/>
          <w:szCs w:val="28"/>
        </w:rPr>
        <w:t xml:space="preserve"> О.М.</w:t>
      </w:r>
      <w:r w:rsidR="001A08B7">
        <w:rPr>
          <w:b/>
          <w:sz w:val="28"/>
          <w:szCs w:val="28"/>
        </w:rPr>
        <w:t xml:space="preserve"> </w:t>
      </w:r>
      <w:r w:rsidR="000E1F4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помощник главы </w:t>
      </w:r>
      <w:r w:rsidR="000E1F45">
        <w:rPr>
          <w:sz w:val="28"/>
          <w:szCs w:val="28"/>
        </w:rPr>
        <w:t>МО</w:t>
      </w:r>
      <w:r>
        <w:rPr>
          <w:sz w:val="28"/>
          <w:szCs w:val="28"/>
        </w:rPr>
        <w:t xml:space="preserve"> «Унцукульский район»</w:t>
      </w:r>
    </w:p>
    <w:p w:rsidR="00CD05F3" w:rsidRDefault="00CD05F3" w:rsidP="00F54CDE">
      <w:pPr>
        <w:pStyle w:val="a5"/>
        <w:ind w:firstLine="0"/>
        <w:rPr>
          <w:sz w:val="28"/>
          <w:szCs w:val="28"/>
        </w:rPr>
      </w:pPr>
    </w:p>
    <w:p w:rsidR="000E1F45" w:rsidRPr="00563DD6" w:rsidRDefault="000E1F45" w:rsidP="00F54CDE">
      <w:pPr>
        <w:pStyle w:val="a5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660"/>
        <w:gridCol w:w="7654"/>
      </w:tblGrid>
      <w:tr w:rsidR="000E1F45" w:rsidRPr="00563DD6" w:rsidTr="002968FF">
        <w:tc>
          <w:tcPr>
            <w:tcW w:w="2660" w:type="dxa"/>
          </w:tcPr>
          <w:p w:rsidR="000E1F45" w:rsidRPr="00563DD6" w:rsidRDefault="001A08B7" w:rsidP="002968FF">
            <w:pPr>
              <w:pStyle w:val="a5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Абдулхаликов</w:t>
            </w:r>
            <w:r w:rsidR="002968FF">
              <w:rPr>
                <w:b/>
                <w:sz w:val="28"/>
                <w:szCs w:val="28"/>
              </w:rPr>
              <w:t xml:space="preserve"> </w:t>
            </w:r>
            <w:r w:rsidR="00120E62">
              <w:rPr>
                <w:b/>
                <w:sz w:val="28"/>
                <w:szCs w:val="28"/>
              </w:rPr>
              <w:t>А.Г.</w:t>
            </w:r>
          </w:p>
        </w:tc>
        <w:tc>
          <w:tcPr>
            <w:tcW w:w="7654" w:type="dxa"/>
          </w:tcPr>
          <w:p w:rsidR="000E1F45" w:rsidRPr="002968FF" w:rsidRDefault="001A08B7" w:rsidP="001A08B7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0" w:hanging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2968FF">
              <w:rPr>
                <w:rFonts w:ascii="Times New Roman" w:hAnsi="Times New Roman" w:cs="Times New Roman"/>
                <w:sz w:val="28"/>
                <w:szCs w:val="28"/>
              </w:rPr>
              <w:t>директор МКУ «Служба ЖКХ»</w:t>
            </w:r>
            <w:r w:rsidR="0029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FF"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</w:t>
            </w:r>
          </w:p>
          <w:p w:rsidR="00CD05F3" w:rsidRPr="00CD05F3" w:rsidRDefault="00CD05F3" w:rsidP="00CD05F3">
            <w:pPr>
              <w:rPr>
                <w:lang w:eastAsia="ru-RU"/>
              </w:rPr>
            </w:pPr>
          </w:p>
        </w:tc>
      </w:tr>
    </w:tbl>
    <w:p w:rsidR="000E1F45" w:rsidRPr="00563DD6" w:rsidRDefault="000E1F45" w:rsidP="00F54CDE">
      <w:pPr>
        <w:pStyle w:val="a5"/>
        <w:rPr>
          <w:sz w:val="28"/>
          <w:szCs w:val="28"/>
        </w:rPr>
      </w:pPr>
      <w:r w:rsidRPr="00563DD6">
        <w:rPr>
          <w:sz w:val="28"/>
          <w:szCs w:val="28"/>
        </w:rPr>
        <w:t>Секретарь комиссии: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943"/>
        <w:gridCol w:w="7371"/>
      </w:tblGrid>
      <w:tr w:rsidR="000E1F45" w:rsidRPr="00563DD6" w:rsidTr="001A08B7">
        <w:tc>
          <w:tcPr>
            <w:tcW w:w="2943" w:type="dxa"/>
          </w:tcPr>
          <w:p w:rsidR="000E1F45" w:rsidRPr="00563DD6" w:rsidRDefault="001A08B7" w:rsidP="001A08B7">
            <w:pPr>
              <w:pStyle w:val="a5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Абдурахманов</w:t>
            </w:r>
            <w:r w:rsidR="00120E62">
              <w:rPr>
                <w:b/>
                <w:sz w:val="28"/>
                <w:szCs w:val="28"/>
              </w:rPr>
              <w:t xml:space="preserve"> Г.М.</w:t>
            </w:r>
          </w:p>
        </w:tc>
        <w:tc>
          <w:tcPr>
            <w:tcW w:w="7371" w:type="dxa"/>
          </w:tcPr>
          <w:p w:rsidR="000E1F45" w:rsidRDefault="001A08B7" w:rsidP="00F54CDE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0" w:hanging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МКУ «Служба ЖКХ»</w:t>
            </w:r>
          </w:p>
          <w:p w:rsidR="00CD05F3" w:rsidRPr="00CD05F3" w:rsidRDefault="001A08B7" w:rsidP="00CD05F3">
            <w:pPr>
              <w:rPr>
                <w:lang w:eastAsia="ru-RU"/>
              </w:rPr>
            </w:pPr>
            <w:r w:rsidRPr="001A08B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8B7">
              <w:rPr>
                <w:rFonts w:ascii="Times New Roman" w:hAnsi="Times New Roman" w:cs="Times New Roman"/>
                <w:sz w:val="28"/>
                <w:szCs w:val="28"/>
              </w:rPr>
              <w:t>«Унцукульский район»</w:t>
            </w:r>
          </w:p>
        </w:tc>
      </w:tr>
    </w:tbl>
    <w:p w:rsidR="000E1F45" w:rsidRPr="00563DD6" w:rsidRDefault="000E1F45" w:rsidP="00F54CDE">
      <w:pPr>
        <w:pStyle w:val="a5"/>
        <w:rPr>
          <w:sz w:val="28"/>
          <w:szCs w:val="28"/>
        </w:rPr>
      </w:pPr>
      <w:r w:rsidRPr="00563DD6">
        <w:rPr>
          <w:sz w:val="28"/>
          <w:szCs w:val="28"/>
        </w:rPr>
        <w:t>Члены комиссии:</w:t>
      </w:r>
    </w:p>
    <w:tbl>
      <w:tblPr>
        <w:tblW w:w="9825" w:type="dxa"/>
        <w:tblLook w:val="01E0" w:firstRow="1" w:lastRow="1" w:firstColumn="1" w:lastColumn="1" w:noHBand="0" w:noVBand="0"/>
      </w:tblPr>
      <w:tblGrid>
        <w:gridCol w:w="3369"/>
        <w:gridCol w:w="6456"/>
      </w:tblGrid>
      <w:tr w:rsidR="000E1F45" w:rsidRPr="00563DD6" w:rsidTr="008E42C1">
        <w:trPr>
          <w:trHeight w:val="361"/>
        </w:trPr>
        <w:tc>
          <w:tcPr>
            <w:tcW w:w="3369" w:type="dxa"/>
          </w:tcPr>
          <w:p w:rsidR="000E1F45" w:rsidRPr="00563DD6" w:rsidRDefault="009F034C" w:rsidP="009F034C">
            <w:pPr>
              <w:pStyle w:val="a5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Малламагомедов М.Р.</w:t>
            </w:r>
          </w:p>
        </w:tc>
        <w:tc>
          <w:tcPr>
            <w:tcW w:w="6456" w:type="dxa"/>
          </w:tcPr>
          <w:p w:rsidR="000E1F45" w:rsidRPr="00563DD6" w:rsidRDefault="00D01593" w:rsidP="00F54CDE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0" w:hanging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ЗКиИО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0E1F45" w:rsidRPr="00563DD6" w:rsidTr="008E42C1">
        <w:trPr>
          <w:trHeight w:val="361"/>
        </w:trPr>
        <w:tc>
          <w:tcPr>
            <w:tcW w:w="3369" w:type="dxa"/>
          </w:tcPr>
          <w:p w:rsidR="000E1F45" w:rsidRPr="00563DD6" w:rsidRDefault="00CD05F3" w:rsidP="00D01593">
            <w:pPr>
              <w:pStyle w:val="a5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D01593">
              <w:rPr>
                <w:b/>
                <w:sz w:val="28"/>
                <w:szCs w:val="28"/>
              </w:rPr>
              <w:t>Абдулаев М.Г.</w:t>
            </w:r>
          </w:p>
        </w:tc>
        <w:tc>
          <w:tcPr>
            <w:tcW w:w="6456" w:type="dxa"/>
          </w:tcPr>
          <w:p w:rsidR="000E1F45" w:rsidRPr="00563DD6" w:rsidRDefault="00D01593" w:rsidP="00F54CDE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0" w:hanging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ГО,ЧСиПБ МО «Унцукульский район»</w:t>
            </w:r>
          </w:p>
        </w:tc>
      </w:tr>
      <w:tr w:rsidR="000E1F45" w:rsidRPr="00563DD6" w:rsidTr="008E42C1">
        <w:trPr>
          <w:trHeight w:val="361"/>
        </w:trPr>
        <w:tc>
          <w:tcPr>
            <w:tcW w:w="3369" w:type="dxa"/>
          </w:tcPr>
          <w:p w:rsidR="000E1F45" w:rsidRPr="00563DD6" w:rsidRDefault="00CD05F3" w:rsidP="008E42C1">
            <w:pPr>
              <w:pStyle w:val="a5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8E42C1">
              <w:rPr>
                <w:b/>
                <w:sz w:val="28"/>
                <w:szCs w:val="28"/>
              </w:rPr>
              <w:t>Абдулкадыров А.Г.</w:t>
            </w:r>
          </w:p>
        </w:tc>
        <w:tc>
          <w:tcPr>
            <w:tcW w:w="6456" w:type="dxa"/>
          </w:tcPr>
          <w:p w:rsidR="000E1F45" w:rsidRPr="00563DD6" w:rsidRDefault="000E1F45" w:rsidP="008E42C1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0" w:hanging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2C1">
              <w:rPr>
                <w:rFonts w:ascii="Times New Roman" w:hAnsi="Times New Roman" w:cs="Times New Roman"/>
                <w:sz w:val="28"/>
                <w:szCs w:val="28"/>
              </w:rPr>
              <w:t>ведущий специалист 3-ей категории Госжилинспекции Республики Дагестан (по согласованию)</w:t>
            </w:r>
          </w:p>
        </w:tc>
      </w:tr>
      <w:tr w:rsidR="008E42C1" w:rsidRPr="00563DD6" w:rsidTr="008E42C1">
        <w:trPr>
          <w:trHeight w:val="710"/>
        </w:trPr>
        <w:tc>
          <w:tcPr>
            <w:tcW w:w="3369" w:type="dxa"/>
          </w:tcPr>
          <w:p w:rsidR="008E42C1" w:rsidRPr="00563DD6" w:rsidRDefault="008E42C1" w:rsidP="008E42C1">
            <w:pPr>
              <w:pStyle w:val="a5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Абдулаева А.Г.</w:t>
            </w:r>
          </w:p>
        </w:tc>
        <w:tc>
          <w:tcPr>
            <w:tcW w:w="6456" w:type="dxa"/>
          </w:tcPr>
          <w:p w:rsidR="008E42C1" w:rsidRDefault="008E42C1" w:rsidP="00F54CDE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0" w:hanging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 Территориального управления Роспотребнадзора по Республике Дагестан (по согласованию)</w:t>
            </w:r>
          </w:p>
        </w:tc>
      </w:tr>
      <w:tr w:rsidR="008E42C1" w:rsidRPr="00563DD6" w:rsidTr="008E42C1">
        <w:trPr>
          <w:trHeight w:val="710"/>
        </w:trPr>
        <w:tc>
          <w:tcPr>
            <w:tcW w:w="3369" w:type="dxa"/>
          </w:tcPr>
          <w:p w:rsidR="008E42C1" w:rsidRPr="00563DD6" w:rsidRDefault="008E42C1" w:rsidP="008E42C1">
            <w:pPr>
              <w:pStyle w:val="a5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Магомедгаджиев М.М.</w:t>
            </w:r>
          </w:p>
        </w:tc>
        <w:tc>
          <w:tcPr>
            <w:tcW w:w="6456" w:type="dxa"/>
          </w:tcPr>
          <w:p w:rsidR="008E42C1" w:rsidRPr="00563DD6" w:rsidRDefault="008E42C1" w:rsidP="00F54CDE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0" w:hanging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инженер (п</w:t>
            </w:r>
            <w:r w:rsidRPr="00563DD6"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</w:p>
        </w:tc>
      </w:tr>
    </w:tbl>
    <w:p w:rsidR="00A96E5F" w:rsidRDefault="00CD05F3" w:rsidP="00F54CD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E5F">
        <w:rPr>
          <w:rFonts w:ascii="Times New Roman" w:hAnsi="Times New Roman" w:cs="Times New Roman"/>
          <w:sz w:val="28"/>
          <w:szCs w:val="28"/>
        </w:rPr>
        <w:t>Представитель государственного пожарного надзора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E5F" w:rsidRDefault="00CD05F3" w:rsidP="00CD0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E5F">
        <w:rPr>
          <w:rFonts w:ascii="Times New Roman" w:hAnsi="Times New Roman" w:cs="Times New Roman"/>
          <w:sz w:val="28"/>
          <w:szCs w:val="28"/>
        </w:rPr>
        <w:t>При необходимости к раб</w:t>
      </w:r>
      <w:r w:rsidR="001F5C5E">
        <w:rPr>
          <w:rFonts w:ascii="Times New Roman" w:hAnsi="Times New Roman" w:cs="Times New Roman"/>
          <w:sz w:val="28"/>
          <w:szCs w:val="28"/>
        </w:rPr>
        <w:t xml:space="preserve">оте комиссии могут привлекаться </w:t>
      </w:r>
      <w:r w:rsidR="00A96E5F" w:rsidRPr="001F5C5E">
        <w:rPr>
          <w:rFonts w:ascii="Times New Roman" w:hAnsi="Times New Roman" w:cs="Times New Roman"/>
          <w:sz w:val="28"/>
          <w:szCs w:val="28"/>
        </w:rPr>
        <w:t>жилищн</w:t>
      </w:r>
      <w:r w:rsidR="001F5C5E" w:rsidRPr="001F5C5E">
        <w:rPr>
          <w:rFonts w:ascii="Times New Roman" w:hAnsi="Times New Roman" w:cs="Times New Roman"/>
          <w:sz w:val="28"/>
          <w:szCs w:val="28"/>
        </w:rPr>
        <w:t>ый</w:t>
      </w:r>
      <w:r w:rsidR="00A96E5F" w:rsidRPr="001F5C5E">
        <w:rPr>
          <w:rFonts w:ascii="Times New Roman" w:hAnsi="Times New Roman" w:cs="Times New Roman"/>
          <w:sz w:val="28"/>
          <w:szCs w:val="28"/>
        </w:rPr>
        <w:t xml:space="preserve"> инспек</w:t>
      </w:r>
      <w:r w:rsidR="001F5C5E" w:rsidRPr="001F5C5E">
        <w:rPr>
          <w:rFonts w:ascii="Times New Roman" w:hAnsi="Times New Roman" w:cs="Times New Roman"/>
          <w:sz w:val="28"/>
          <w:szCs w:val="28"/>
        </w:rPr>
        <w:t>тор</w:t>
      </w:r>
      <w:r w:rsidR="00A96E5F" w:rsidRPr="001F5C5E">
        <w:rPr>
          <w:rFonts w:ascii="Times New Roman" w:hAnsi="Times New Roman" w:cs="Times New Roman"/>
          <w:sz w:val="28"/>
          <w:szCs w:val="28"/>
        </w:rPr>
        <w:t xml:space="preserve"> </w:t>
      </w:r>
      <w:r w:rsidR="001F5C5E" w:rsidRPr="001F5C5E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="00A96E5F" w:rsidRPr="001F5C5E">
        <w:rPr>
          <w:rFonts w:ascii="Times New Roman" w:hAnsi="Times New Roman" w:cs="Times New Roman"/>
          <w:sz w:val="28"/>
          <w:szCs w:val="28"/>
        </w:rPr>
        <w:t>, заявитель, представители п</w:t>
      </w:r>
      <w:r w:rsidR="00A96E5F">
        <w:rPr>
          <w:rFonts w:ascii="Times New Roman" w:hAnsi="Times New Roman" w:cs="Times New Roman"/>
          <w:sz w:val="28"/>
          <w:szCs w:val="28"/>
        </w:rPr>
        <w:t xml:space="preserve">роектных и иных экспертных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иные организации </w:t>
      </w:r>
      <w:r w:rsidR="00A96E5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E5F" w:rsidRDefault="00A96E5F" w:rsidP="00A96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45" w:rsidRPr="00563DD6" w:rsidRDefault="000E1F45" w:rsidP="000E1F45">
      <w:pPr>
        <w:ind w:firstLine="6200"/>
        <w:rPr>
          <w:b/>
          <w:sz w:val="28"/>
          <w:szCs w:val="28"/>
        </w:rPr>
      </w:pPr>
    </w:p>
    <w:p w:rsidR="000E1F45" w:rsidRPr="009F5E26" w:rsidRDefault="000E1F45" w:rsidP="000E1F4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E1F45" w:rsidRPr="009F5E26" w:rsidSect="00F54C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7DD5"/>
    <w:multiLevelType w:val="hybridMultilevel"/>
    <w:tmpl w:val="6C0456BA"/>
    <w:lvl w:ilvl="0" w:tplc="651A053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5A3749"/>
    <w:multiLevelType w:val="hybridMultilevel"/>
    <w:tmpl w:val="B4B2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95086"/>
    <w:multiLevelType w:val="hybridMultilevel"/>
    <w:tmpl w:val="16FAE322"/>
    <w:lvl w:ilvl="0" w:tplc="753057FE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925788"/>
    <w:multiLevelType w:val="hybridMultilevel"/>
    <w:tmpl w:val="B56EC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47DB5"/>
    <w:multiLevelType w:val="multilevel"/>
    <w:tmpl w:val="42948B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88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52" w:hanging="88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7C28694C"/>
    <w:multiLevelType w:val="hybridMultilevel"/>
    <w:tmpl w:val="9EBAE682"/>
    <w:lvl w:ilvl="0" w:tplc="CB8C5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26"/>
    <w:rsid w:val="000314B0"/>
    <w:rsid w:val="00055FFF"/>
    <w:rsid w:val="000A0790"/>
    <w:rsid w:val="000A73C5"/>
    <w:rsid w:val="000C2CE0"/>
    <w:rsid w:val="000E1F45"/>
    <w:rsid w:val="00120E62"/>
    <w:rsid w:val="001356EE"/>
    <w:rsid w:val="0015077D"/>
    <w:rsid w:val="00156208"/>
    <w:rsid w:val="00156711"/>
    <w:rsid w:val="00171776"/>
    <w:rsid w:val="001A08B7"/>
    <w:rsid w:val="001F5C5E"/>
    <w:rsid w:val="002328A6"/>
    <w:rsid w:val="002968FF"/>
    <w:rsid w:val="0036652F"/>
    <w:rsid w:val="004277BB"/>
    <w:rsid w:val="0047384B"/>
    <w:rsid w:val="00474554"/>
    <w:rsid w:val="00493A93"/>
    <w:rsid w:val="004C2764"/>
    <w:rsid w:val="004D784C"/>
    <w:rsid w:val="006072CE"/>
    <w:rsid w:val="0061711D"/>
    <w:rsid w:val="0062121B"/>
    <w:rsid w:val="0066100B"/>
    <w:rsid w:val="0066710A"/>
    <w:rsid w:val="006819AB"/>
    <w:rsid w:val="00694336"/>
    <w:rsid w:val="006D6501"/>
    <w:rsid w:val="006E2467"/>
    <w:rsid w:val="00745C7F"/>
    <w:rsid w:val="007561AC"/>
    <w:rsid w:val="007833C4"/>
    <w:rsid w:val="007A0D06"/>
    <w:rsid w:val="007F347F"/>
    <w:rsid w:val="008305D5"/>
    <w:rsid w:val="00844F84"/>
    <w:rsid w:val="00886FA0"/>
    <w:rsid w:val="008E42C1"/>
    <w:rsid w:val="008E4960"/>
    <w:rsid w:val="008F3F40"/>
    <w:rsid w:val="00900D1D"/>
    <w:rsid w:val="009038C4"/>
    <w:rsid w:val="00954FAD"/>
    <w:rsid w:val="00965DBB"/>
    <w:rsid w:val="009804A5"/>
    <w:rsid w:val="009B4A5E"/>
    <w:rsid w:val="009D090C"/>
    <w:rsid w:val="009F034C"/>
    <w:rsid w:val="009F5E26"/>
    <w:rsid w:val="00A21BD7"/>
    <w:rsid w:val="00A54FED"/>
    <w:rsid w:val="00A84EAF"/>
    <w:rsid w:val="00A9156C"/>
    <w:rsid w:val="00A96E5F"/>
    <w:rsid w:val="00AC1CA3"/>
    <w:rsid w:val="00AC2737"/>
    <w:rsid w:val="00B02854"/>
    <w:rsid w:val="00B1523F"/>
    <w:rsid w:val="00B235E7"/>
    <w:rsid w:val="00B63C7F"/>
    <w:rsid w:val="00B95793"/>
    <w:rsid w:val="00C20245"/>
    <w:rsid w:val="00C25E66"/>
    <w:rsid w:val="00C27692"/>
    <w:rsid w:val="00C41B3C"/>
    <w:rsid w:val="00C62C29"/>
    <w:rsid w:val="00C7655B"/>
    <w:rsid w:val="00C90496"/>
    <w:rsid w:val="00CD05F3"/>
    <w:rsid w:val="00CD36C9"/>
    <w:rsid w:val="00D01593"/>
    <w:rsid w:val="00D12813"/>
    <w:rsid w:val="00D1287E"/>
    <w:rsid w:val="00D439FC"/>
    <w:rsid w:val="00D75C50"/>
    <w:rsid w:val="00E25931"/>
    <w:rsid w:val="00E85A2F"/>
    <w:rsid w:val="00F26156"/>
    <w:rsid w:val="00F50C0C"/>
    <w:rsid w:val="00F54CDE"/>
    <w:rsid w:val="00F72192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F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6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E1F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1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E1F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4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54FAD"/>
    <w:pPr>
      <w:ind w:left="720"/>
      <w:contextualSpacing/>
    </w:pPr>
  </w:style>
  <w:style w:type="paragraph" w:customStyle="1" w:styleId="u">
    <w:name w:val="u"/>
    <w:basedOn w:val="a"/>
    <w:rsid w:val="00844F8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96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4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54FED"/>
  </w:style>
  <w:style w:type="character" w:styleId="a9">
    <w:name w:val="Hyperlink"/>
    <w:basedOn w:val="a0"/>
    <w:uiPriority w:val="99"/>
    <w:semiHidden/>
    <w:unhideWhenUsed/>
    <w:rsid w:val="00A54FED"/>
    <w:rPr>
      <w:color w:val="0000FF"/>
      <w:u w:val="single"/>
    </w:rPr>
  </w:style>
  <w:style w:type="paragraph" w:styleId="aa">
    <w:name w:val="No Spacing"/>
    <w:uiPriority w:val="1"/>
    <w:qFormat/>
    <w:rsid w:val="009D0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F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6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E1F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1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E1F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4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54FAD"/>
    <w:pPr>
      <w:ind w:left="720"/>
      <w:contextualSpacing/>
    </w:pPr>
  </w:style>
  <w:style w:type="paragraph" w:customStyle="1" w:styleId="u">
    <w:name w:val="u"/>
    <w:basedOn w:val="a"/>
    <w:rsid w:val="00844F8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96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4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54FED"/>
  </w:style>
  <w:style w:type="character" w:styleId="a9">
    <w:name w:val="Hyperlink"/>
    <w:basedOn w:val="a0"/>
    <w:uiPriority w:val="99"/>
    <w:semiHidden/>
    <w:unhideWhenUsed/>
    <w:rsid w:val="00A54FED"/>
    <w:rPr>
      <w:color w:val="0000FF"/>
      <w:u w:val="single"/>
    </w:rPr>
  </w:style>
  <w:style w:type="paragraph" w:styleId="aa">
    <w:name w:val="No Spacing"/>
    <w:uiPriority w:val="1"/>
    <w:qFormat/>
    <w:rsid w:val="009D0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12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881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647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9655086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zakonodatelstvo/legal4w/u19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0358/?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7.ru/zakonodatelstvo/legal4w/u1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Umaraziyat</cp:lastModifiedBy>
  <cp:revision>2</cp:revision>
  <cp:lastPrinted>2019-04-02T07:33:00Z</cp:lastPrinted>
  <dcterms:created xsi:type="dcterms:W3CDTF">2019-05-21T11:42:00Z</dcterms:created>
  <dcterms:modified xsi:type="dcterms:W3CDTF">2019-05-21T11:42:00Z</dcterms:modified>
</cp:coreProperties>
</file>