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6B" w:rsidRDefault="000D456B" w:rsidP="000D456B">
      <w:pPr>
        <w:jc w:val="center"/>
      </w:pPr>
      <w:r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6B" w:rsidRDefault="000D456B" w:rsidP="000D456B">
      <w:pPr>
        <w:pStyle w:val="1"/>
        <w:ind w:left="0" w:firstLine="0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0D456B" w:rsidRDefault="00D71433" w:rsidP="000D456B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0D456B">
        <w:rPr>
          <w:sz w:val="32"/>
          <w:szCs w:val="32"/>
        </w:rPr>
        <w:t xml:space="preserve"> МУНИЦИПАЛЬНОГО ОБРАЗОВАНИЯ</w:t>
      </w:r>
    </w:p>
    <w:p w:rsidR="000D456B" w:rsidRDefault="000D456B" w:rsidP="000D456B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0D456B" w:rsidRDefault="000D456B" w:rsidP="000D456B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0D456B" w:rsidRDefault="000D456B" w:rsidP="000D456B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7B2645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0D456B" w:rsidRDefault="000D456B" w:rsidP="000D456B">
      <w:pPr>
        <w:rPr>
          <w:b/>
        </w:rPr>
      </w:pPr>
    </w:p>
    <w:p w:rsidR="000D456B" w:rsidRDefault="000D456B" w:rsidP="000D456B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0D456B" w:rsidRDefault="000D456B" w:rsidP="000D456B">
      <w:pPr>
        <w:jc w:val="center"/>
        <w:rPr>
          <w:b/>
          <w:szCs w:val="28"/>
        </w:rPr>
      </w:pPr>
    </w:p>
    <w:p w:rsidR="000D456B" w:rsidRDefault="000D456B" w:rsidP="000D456B">
      <w:pPr>
        <w:jc w:val="center"/>
      </w:pPr>
      <w:r>
        <w:rPr>
          <w:b/>
          <w:szCs w:val="28"/>
        </w:rPr>
        <w:t>от «</w:t>
      </w:r>
      <w:r w:rsidR="005B4B70">
        <w:rPr>
          <w:b/>
          <w:szCs w:val="28"/>
        </w:rPr>
        <w:t>05</w:t>
      </w:r>
      <w:r>
        <w:rPr>
          <w:b/>
          <w:szCs w:val="28"/>
        </w:rPr>
        <w:t xml:space="preserve">» </w:t>
      </w:r>
      <w:r w:rsidR="005B4B70">
        <w:rPr>
          <w:b/>
          <w:szCs w:val="28"/>
        </w:rPr>
        <w:t>апреля 2019</w:t>
      </w:r>
      <w:r>
        <w:rPr>
          <w:b/>
          <w:szCs w:val="28"/>
        </w:rPr>
        <w:t xml:space="preserve"> г.  №</w:t>
      </w:r>
      <w:r w:rsidR="005B4B70">
        <w:rPr>
          <w:b/>
          <w:szCs w:val="28"/>
        </w:rPr>
        <w:t>52</w:t>
      </w:r>
    </w:p>
    <w:p w:rsidR="000D456B" w:rsidRDefault="000D456B" w:rsidP="000D456B"/>
    <w:p w:rsidR="000D456B" w:rsidRDefault="000D456B" w:rsidP="000D456B">
      <w:pPr>
        <w:ind w:left="360"/>
        <w:jc w:val="center"/>
        <w:rPr>
          <w:b/>
          <w:szCs w:val="28"/>
        </w:rPr>
      </w:pPr>
      <w:r>
        <w:tab/>
      </w:r>
      <w:r w:rsidRPr="00110AF9">
        <w:rPr>
          <w:b/>
          <w:szCs w:val="28"/>
        </w:rPr>
        <w:t>Об утве</w:t>
      </w:r>
      <w:r>
        <w:rPr>
          <w:b/>
          <w:szCs w:val="28"/>
        </w:rPr>
        <w:t xml:space="preserve">рждении муниципальной программы </w:t>
      </w:r>
      <w:r w:rsidRPr="00110AF9">
        <w:rPr>
          <w:b/>
          <w:szCs w:val="28"/>
        </w:rPr>
        <w:t xml:space="preserve">«Ремонт автомобильных дорог общего пользования местного значения </w:t>
      </w: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</w:t>
      </w:r>
    </w:p>
    <w:p w:rsidR="000D456B" w:rsidRDefault="000D456B" w:rsidP="000D456B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110AF9">
        <w:rPr>
          <w:b/>
          <w:szCs w:val="28"/>
        </w:rPr>
        <w:t>на 201</w:t>
      </w:r>
      <w:r>
        <w:rPr>
          <w:b/>
          <w:szCs w:val="28"/>
        </w:rPr>
        <w:t>9</w:t>
      </w:r>
      <w:r w:rsidRPr="00110AF9">
        <w:rPr>
          <w:b/>
          <w:szCs w:val="28"/>
        </w:rPr>
        <w:t>-202</w:t>
      </w:r>
      <w:r>
        <w:rPr>
          <w:b/>
          <w:szCs w:val="28"/>
        </w:rPr>
        <w:t>1</w:t>
      </w:r>
      <w:r w:rsidRPr="00110AF9">
        <w:rPr>
          <w:b/>
          <w:szCs w:val="28"/>
        </w:rPr>
        <w:t>гг.</w:t>
      </w:r>
    </w:p>
    <w:p w:rsidR="000D456B" w:rsidRDefault="000D456B" w:rsidP="000D456B">
      <w:pPr>
        <w:ind w:left="4956"/>
        <w:rPr>
          <w:b/>
          <w:szCs w:val="28"/>
        </w:rPr>
      </w:pPr>
    </w:p>
    <w:p w:rsidR="000D456B" w:rsidRDefault="000D456B" w:rsidP="000D456B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ст. 179 Бюджетного кодекса РФ и ст.№14 ФЗ от 6.10.2003г. №131 ФЗ «Об общих принципах организации местного самоуправления в РФ», Устава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район»», постановляю:</w:t>
      </w:r>
    </w:p>
    <w:p w:rsidR="000D456B" w:rsidRDefault="000D456B" w:rsidP="000D456B">
      <w:pPr>
        <w:ind w:firstLine="708"/>
        <w:jc w:val="both"/>
        <w:rPr>
          <w:szCs w:val="28"/>
        </w:rPr>
      </w:pPr>
    </w:p>
    <w:p w:rsidR="000D456B" w:rsidRDefault="000D456B" w:rsidP="000D456B">
      <w:pPr>
        <w:ind w:firstLine="708"/>
        <w:jc w:val="both"/>
        <w:rPr>
          <w:szCs w:val="28"/>
        </w:rPr>
      </w:pPr>
      <w:r>
        <w:rPr>
          <w:szCs w:val="28"/>
        </w:rPr>
        <w:t>1.Утвердить прилагаемую муниципальную программу «Ремонт автомобильных дорог общего пользования местного значения на 2019-2021гг.</w:t>
      </w:r>
    </w:p>
    <w:p w:rsidR="000D456B" w:rsidRDefault="000D456B" w:rsidP="000D456B">
      <w:pPr>
        <w:ind w:firstLine="708"/>
        <w:jc w:val="both"/>
        <w:rPr>
          <w:szCs w:val="28"/>
        </w:rPr>
      </w:pPr>
      <w:r>
        <w:rPr>
          <w:szCs w:val="28"/>
        </w:rPr>
        <w:t>2.Опубликовать настоящее постановление в газете «Садовод» и разместить на официальном сайте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район».</w:t>
      </w:r>
    </w:p>
    <w:p w:rsidR="000D456B" w:rsidRDefault="000D456B" w:rsidP="000D456B">
      <w:pPr>
        <w:tabs>
          <w:tab w:val="left" w:pos="4635"/>
        </w:tabs>
      </w:pPr>
      <w:r>
        <w:rPr>
          <w:szCs w:val="28"/>
        </w:rPr>
        <w:t xml:space="preserve">         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Гамзатова М.А.</w:t>
      </w:r>
    </w:p>
    <w:p w:rsidR="000D456B" w:rsidRPr="000D456B" w:rsidRDefault="000D456B" w:rsidP="000D456B"/>
    <w:p w:rsidR="000D456B" w:rsidRDefault="000D456B" w:rsidP="000D456B"/>
    <w:p w:rsidR="000D456B" w:rsidRDefault="000D456B" w:rsidP="000D456B">
      <w:pPr>
        <w:rPr>
          <w:b/>
          <w:szCs w:val="28"/>
        </w:rPr>
      </w:pPr>
    </w:p>
    <w:p w:rsidR="000D456B" w:rsidRDefault="000D456B" w:rsidP="000D456B">
      <w:pPr>
        <w:rPr>
          <w:b/>
          <w:szCs w:val="28"/>
        </w:rPr>
      </w:pPr>
      <w:r>
        <w:rPr>
          <w:b/>
          <w:szCs w:val="28"/>
        </w:rPr>
        <w:t>Глава МО</w:t>
      </w:r>
    </w:p>
    <w:p w:rsidR="007E69C9" w:rsidRDefault="000D456B" w:rsidP="000D456B">
      <w:pPr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И.Нурмагомедов</w:t>
      </w:r>
      <w:proofErr w:type="spellEnd"/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Default="005B4B70" w:rsidP="000D456B">
      <w:pPr>
        <w:rPr>
          <w:b/>
          <w:szCs w:val="28"/>
        </w:rPr>
      </w:pPr>
    </w:p>
    <w:p w:rsidR="005B4B70" w:rsidRPr="005B4B70" w:rsidRDefault="005B4B70" w:rsidP="005B4B70">
      <w:pPr>
        <w:suppressAutoHyphens w:val="0"/>
        <w:spacing w:line="276" w:lineRule="auto"/>
        <w:ind w:firstLine="6237"/>
        <w:rPr>
          <w:b/>
          <w:szCs w:val="28"/>
          <w:lang w:eastAsia="en-US"/>
        </w:rPr>
      </w:pPr>
      <w:r w:rsidRPr="005B4B70">
        <w:rPr>
          <w:b/>
          <w:szCs w:val="28"/>
          <w:lang w:eastAsia="en-US"/>
        </w:rPr>
        <w:lastRenderedPageBreak/>
        <w:t>Приложение</w:t>
      </w:r>
    </w:p>
    <w:p w:rsidR="005B4B70" w:rsidRPr="005B4B70" w:rsidRDefault="005B4B70" w:rsidP="005B4B70">
      <w:pPr>
        <w:suppressAutoHyphens w:val="0"/>
        <w:spacing w:line="276" w:lineRule="auto"/>
        <w:ind w:firstLine="6237"/>
        <w:rPr>
          <w:b/>
          <w:szCs w:val="28"/>
          <w:lang w:eastAsia="en-US"/>
        </w:rPr>
      </w:pPr>
      <w:r w:rsidRPr="005B4B70">
        <w:rPr>
          <w:b/>
          <w:szCs w:val="28"/>
          <w:lang w:eastAsia="en-US"/>
        </w:rPr>
        <w:t>к постановлению главы</w:t>
      </w:r>
    </w:p>
    <w:p w:rsidR="005B4B70" w:rsidRPr="005B4B70" w:rsidRDefault="005B4B70" w:rsidP="005B4B70">
      <w:pPr>
        <w:suppressAutoHyphens w:val="0"/>
        <w:spacing w:line="276" w:lineRule="auto"/>
        <w:ind w:firstLine="6237"/>
        <w:rPr>
          <w:b/>
          <w:szCs w:val="28"/>
          <w:lang w:eastAsia="en-US"/>
        </w:rPr>
      </w:pPr>
      <w:r w:rsidRPr="005B4B70">
        <w:rPr>
          <w:b/>
          <w:szCs w:val="28"/>
          <w:lang w:eastAsia="en-US"/>
        </w:rPr>
        <w:t>МО «</w:t>
      </w:r>
      <w:proofErr w:type="spellStart"/>
      <w:r w:rsidRPr="005B4B70">
        <w:rPr>
          <w:b/>
          <w:szCs w:val="28"/>
          <w:lang w:eastAsia="en-US"/>
        </w:rPr>
        <w:t>Унцукульский</w:t>
      </w:r>
      <w:proofErr w:type="spellEnd"/>
      <w:r w:rsidRPr="005B4B70">
        <w:rPr>
          <w:b/>
          <w:szCs w:val="28"/>
          <w:lang w:eastAsia="en-US"/>
        </w:rPr>
        <w:t xml:space="preserve"> район»</w:t>
      </w:r>
    </w:p>
    <w:p w:rsidR="005B4B70" w:rsidRPr="005B4B70" w:rsidRDefault="005B4B70" w:rsidP="005B4B70">
      <w:pPr>
        <w:suppressAutoHyphens w:val="0"/>
        <w:spacing w:line="276" w:lineRule="auto"/>
        <w:ind w:firstLine="6237"/>
        <w:rPr>
          <w:b/>
          <w:szCs w:val="28"/>
          <w:lang w:eastAsia="en-US"/>
        </w:rPr>
      </w:pPr>
      <w:r w:rsidRPr="005B4B70">
        <w:rPr>
          <w:b/>
          <w:szCs w:val="28"/>
          <w:lang w:eastAsia="en-US"/>
        </w:rPr>
        <w:t>от «05» апреля 2019 №52</w:t>
      </w:r>
    </w:p>
    <w:p w:rsidR="005B4B70" w:rsidRDefault="005B4B70" w:rsidP="005B4B70">
      <w:pPr>
        <w:suppressAutoHyphens w:val="0"/>
        <w:spacing w:line="276" w:lineRule="auto"/>
        <w:jc w:val="center"/>
        <w:rPr>
          <w:b/>
          <w:sz w:val="24"/>
          <w:lang w:eastAsia="en-US"/>
        </w:rPr>
      </w:pPr>
    </w:p>
    <w:p w:rsidR="005B4B70" w:rsidRPr="005B4B70" w:rsidRDefault="005B4B70" w:rsidP="005B4B70">
      <w:pPr>
        <w:suppressAutoHyphens w:val="0"/>
        <w:spacing w:line="276" w:lineRule="auto"/>
        <w:jc w:val="center"/>
        <w:rPr>
          <w:b/>
          <w:sz w:val="24"/>
          <w:lang w:eastAsia="en-US"/>
        </w:rPr>
      </w:pPr>
      <w:r w:rsidRPr="005B4B70">
        <w:rPr>
          <w:b/>
          <w:sz w:val="24"/>
          <w:lang w:eastAsia="en-US"/>
        </w:rPr>
        <w:t>МУНИЦИПАЛЬНАЯ  ПРОГРАММА</w:t>
      </w:r>
    </w:p>
    <w:p w:rsidR="005B4B70" w:rsidRPr="005B4B70" w:rsidRDefault="005B4B70" w:rsidP="005B4B70">
      <w:pPr>
        <w:suppressAutoHyphens w:val="0"/>
        <w:ind w:firstLine="708"/>
        <w:jc w:val="center"/>
        <w:rPr>
          <w:b/>
          <w:szCs w:val="28"/>
          <w:lang w:eastAsia="en-US"/>
        </w:rPr>
      </w:pPr>
      <w:r w:rsidRPr="005B4B70">
        <w:rPr>
          <w:b/>
          <w:szCs w:val="28"/>
          <w:lang w:eastAsia="en-US"/>
        </w:rPr>
        <w:t>«Ремонт автомобильных дорог общего пользования местного</w:t>
      </w:r>
    </w:p>
    <w:p w:rsidR="005B4B70" w:rsidRPr="005B4B70" w:rsidRDefault="005B4B70" w:rsidP="005B4B70">
      <w:pPr>
        <w:suppressAutoHyphens w:val="0"/>
        <w:ind w:firstLine="708"/>
        <w:jc w:val="center"/>
        <w:rPr>
          <w:b/>
          <w:szCs w:val="28"/>
          <w:lang w:eastAsia="en-US"/>
        </w:rPr>
      </w:pPr>
      <w:r w:rsidRPr="005B4B70">
        <w:rPr>
          <w:b/>
          <w:szCs w:val="28"/>
          <w:lang w:eastAsia="en-US"/>
        </w:rPr>
        <w:t xml:space="preserve">   значения МО «</w:t>
      </w:r>
      <w:proofErr w:type="spellStart"/>
      <w:r w:rsidRPr="005B4B70">
        <w:rPr>
          <w:b/>
          <w:szCs w:val="28"/>
          <w:lang w:eastAsia="en-US"/>
        </w:rPr>
        <w:t>Унцукульский</w:t>
      </w:r>
      <w:proofErr w:type="spellEnd"/>
      <w:r w:rsidRPr="005B4B70">
        <w:rPr>
          <w:b/>
          <w:szCs w:val="28"/>
          <w:lang w:eastAsia="en-US"/>
        </w:rPr>
        <w:t xml:space="preserve"> район» на 2019-2021гг.</w:t>
      </w:r>
    </w:p>
    <w:p w:rsidR="005B4B70" w:rsidRPr="005B4B70" w:rsidRDefault="005B4B70" w:rsidP="005B4B70">
      <w:pPr>
        <w:suppressAutoHyphens w:val="0"/>
        <w:ind w:firstLine="708"/>
        <w:jc w:val="center"/>
        <w:rPr>
          <w:b/>
          <w:szCs w:val="28"/>
          <w:lang w:eastAsia="en-US"/>
        </w:rPr>
      </w:pPr>
    </w:p>
    <w:p w:rsidR="005B4B70" w:rsidRPr="005B4B70" w:rsidRDefault="005B4B70" w:rsidP="005B4B70">
      <w:pPr>
        <w:suppressAutoHyphens w:val="0"/>
        <w:ind w:firstLine="708"/>
        <w:jc w:val="both"/>
        <w:rPr>
          <w:szCs w:val="28"/>
          <w:u w:val="single"/>
          <w:lang w:eastAsia="en-US"/>
        </w:rPr>
      </w:pPr>
      <w:r w:rsidRPr="005B4B70">
        <w:rPr>
          <w:szCs w:val="28"/>
          <w:u w:val="single"/>
          <w:lang w:eastAsia="en-US"/>
        </w:rPr>
        <w:t>Паспорт программы</w:t>
      </w:r>
    </w:p>
    <w:p w:rsidR="005B4B70" w:rsidRPr="005B4B70" w:rsidRDefault="005B4B70" w:rsidP="005B4B70">
      <w:pPr>
        <w:suppressAutoHyphens w:val="0"/>
        <w:ind w:firstLine="708"/>
        <w:jc w:val="both"/>
        <w:rPr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Наименование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Муниципальная программа  «Ремонт автомобильных дорог общего пользования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 на 2019-2021гг.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Дата принятия решения о разработке программы, дата ее утверждения (наименование и номер соответствующего нормативного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«Об утверждении муниципальной программы «Ремонт автомобильных дорог общего пользования местного значения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 на 2019-2021гг.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Основания для разработки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Федеральный закон от 06.10.2003г. №131-ФЗ «Об общих принципах организации местного самоуправления в РФ», постановление Правительства Республики Дагестан  от 05.03.2019г. №42 «Об утверждении Порядка предоставления и распределения  субсидий бюджетам муниципальных образований на ремонт автомобильных дорог общего пользования местного значения»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Администрация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Разработчик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Администрация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Ответственный исполнитель, исполнители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Администрация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Цели и задачи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proofErr w:type="gramStart"/>
            <w:r w:rsidRPr="005B4B70">
              <w:rPr>
                <w:sz w:val="24"/>
                <w:lang w:eastAsia="en-US"/>
              </w:rPr>
              <w:t>Улучшение состояния автомобильных дорог общего пользования местного значения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район», повышение качества по капитальному ремонту и содержанию дорог в целях обеспечения наилучших условий и качества жизни жителей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район», создание благоприятных и комфортных условий для проживания граждан поселения, обеспечение экологической безопасности населения, повышение благоустроенности территории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район», повышение уровня технического состояния автодорог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район», повышение протяженности</w:t>
            </w:r>
            <w:proofErr w:type="gramEnd"/>
            <w:r w:rsidRPr="005B4B70">
              <w:rPr>
                <w:sz w:val="24"/>
                <w:lang w:eastAsia="en-US"/>
              </w:rPr>
              <w:t xml:space="preserve"> улично-дорожной сети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 с усовершенствованным покрытием, повышение безопасности дорожного движения. 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Задачи: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развитие и совершенствование дорожной сети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lastRenderedPageBreak/>
              <w:t>- обеспечение безопасности дорожного движения;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понижение уровня запыленности в жилых массивах;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улучшения состояния дорожного покрытия;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применение новейших технологических разработок в области современного дорожного строительства, содержания и обслуживания дорожной инфраструктуры.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доля средств направленных из бюджета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 на выполнение работ по ремонту автомобильных дорог общего пользования местного значения;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доля отремонтированных автомобильных дорог общего пользования местного значения, включенных в программу, от общего количества автодорог требующих ремонта;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общая площадь отремонтированных автомобильных дорог общего пользования местного значения;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Характеристика программных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2019-2021гг.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Общий объем финансирования Программы: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1.Общий объем финансирования Программы  составит 6811,721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.,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в том числе: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бюджет РД 6727,296 –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бюджет МО 84,425 –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по годам: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b/>
                <w:sz w:val="24"/>
                <w:lang w:eastAsia="en-US"/>
              </w:rPr>
              <w:t>2019 г.,</w:t>
            </w:r>
            <w:r w:rsidRPr="005B4B70">
              <w:rPr>
                <w:sz w:val="24"/>
                <w:lang w:eastAsia="en-US"/>
              </w:rPr>
              <w:t xml:space="preserve"> всего – 2269,332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в том числе: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- бюджет РД – 2242,432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- бюджет МО – 26,900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b/>
                <w:sz w:val="24"/>
                <w:lang w:eastAsia="en-US"/>
              </w:rPr>
              <w:t>2020г.</w:t>
            </w:r>
            <w:r w:rsidRPr="005B4B70">
              <w:rPr>
                <w:sz w:val="24"/>
                <w:lang w:eastAsia="en-US"/>
              </w:rPr>
              <w:t xml:space="preserve">, всего  - 2270,482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в том числе: 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- бюджет РД – 2242,432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- бюджет МО – 28,05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b/>
                <w:sz w:val="24"/>
                <w:lang w:eastAsia="en-US"/>
              </w:rPr>
              <w:t>2021г.,</w:t>
            </w:r>
            <w:r w:rsidRPr="005B4B70">
              <w:rPr>
                <w:sz w:val="24"/>
                <w:lang w:eastAsia="en-US"/>
              </w:rPr>
              <w:t xml:space="preserve"> всего  - 2271,907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в том числе: 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- бюджет РД – 2242,432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- бюджет МО – 29,475 </w:t>
            </w:r>
            <w:proofErr w:type="spellStart"/>
            <w:r w:rsidRPr="005B4B70">
              <w:rPr>
                <w:sz w:val="24"/>
                <w:lang w:eastAsia="en-US"/>
              </w:rPr>
              <w:t>тыс</w:t>
            </w:r>
            <w:proofErr w:type="gramStart"/>
            <w:r w:rsidRPr="005B4B70">
              <w:rPr>
                <w:sz w:val="24"/>
                <w:lang w:eastAsia="en-US"/>
              </w:rPr>
              <w:t>.р</w:t>
            </w:r>
            <w:proofErr w:type="gramEnd"/>
            <w:r w:rsidRPr="005B4B70">
              <w:rPr>
                <w:sz w:val="24"/>
                <w:lang w:eastAsia="en-US"/>
              </w:rPr>
              <w:t>уб</w:t>
            </w:r>
            <w:proofErr w:type="spellEnd"/>
            <w:r w:rsidRPr="005B4B70">
              <w:rPr>
                <w:sz w:val="24"/>
                <w:lang w:eastAsia="en-US"/>
              </w:rPr>
              <w:t>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       Общая стоимость Программы, а также по годам реализации уточняется при уточнении бюджетов всех уровней.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повышение уровня благоустроенности и комфортности жителей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lastRenderedPageBreak/>
              <w:t>- понижение уровня запыленности жилых массивах;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обеспечение создания благоприятного эстетического образа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уменьшение количества автодорог, не отвечающих нормативным требованиям;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повышение уровня безопасности дорожного движения;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повышения уровня технического состояния автодорог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повышение протяженности улично-дорожной сети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 с усовершенствованным покрытием;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- сокращение времени пребывания в пути граждан</w:t>
            </w:r>
          </w:p>
        </w:tc>
      </w:tr>
      <w:tr w:rsidR="005B4B70" w:rsidRPr="005B4B70" w:rsidTr="00CF5E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lastRenderedPageBreak/>
              <w:t xml:space="preserve">Организация </w:t>
            </w:r>
            <w:proofErr w:type="gramStart"/>
            <w:r w:rsidRPr="005B4B70">
              <w:rPr>
                <w:sz w:val="24"/>
                <w:lang w:eastAsia="en-US"/>
              </w:rPr>
              <w:t>контроля за</w:t>
            </w:r>
            <w:proofErr w:type="gramEnd"/>
            <w:r w:rsidRPr="005B4B70">
              <w:rPr>
                <w:sz w:val="24"/>
                <w:lang w:eastAsia="en-US"/>
              </w:rPr>
              <w:t xml:space="preserve"> реализацией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Контроль за исполнение настоящей Программы осуществляет администрация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</w:t>
            </w:r>
          </w:p>
        </w:tc>
      </w:tr>
    </w:tbl>
    <w:p w:rsidR="005B4B70" w:rsidRPr="005B4B70" w:rsidRDefault="005B4B70" w:rsidP="005B4B70">
      <w:pPr>
        <w:suppressAutoHyphens w:val="0"/>
        <w:ind w:firstLine="708"/>
        <w:jc w:val="both"/>
        <w:rPr>
          <w:b/>
          <w:sz w:val="24"/>
          <w:lang w:eastAsia="en-US"/>
        </w:rPr>
      </w:pPr>
    </w:p>
    <w:p w:rsidR="005B4B70" w:rsidRPr="005B4B70" w:rsidRDefault="005B4B70" w:rsidP="005B4B70">
      <w:pPr>
        <w:suppressAutoHyphens w:val="0"/>
        <w:ind w:firstLine="708"/>
        <w:jc w:val="both"/>
        <w:rPr>
          <w:b/>
          <w:sz w:val="24"/>
          <w:lang w:eastAsia="en-US"/>
        </w:rPr>
      </w:pPr>
      <w:proofErr w:type="gramStart"/>
      <w:r w:rsidRPr="005B4B70">
        <w:rPr>
          <w:b/>
          <w:sz w:val="24"/>
          <w:lang w:val="en-US" w:eastAsia="en-US"/>
        </w:rPr>
        <w:t>I</w:t>
      </w:r>
      <w:r w:rsidRPr="005B4B70">
        <w:rPr>
          <w:b/>
          <w:sz w:val="24"/>
          <w:lang w:eastAsia="en-US"/>
        </w:rPr>
        <w:t>.Содержание проблемы и обоснование необходимости ее решения программными методами.</w:t>
      </w:r>
      <w:proofErr w:type="gramEnd"/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1.1. Влияние развития сети автомобильных дорог на развитие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Дорожное хозяйство как один из элементов инфраструктуры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оказывает огромное влияние на его развитие. 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общего пользования местного значения с комплексом инженерных сооружений на них. 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1.2. Автомобильные дороги, являясь сложными инженерно-техническими сооружениями, имеют ряд особенностей, а именно: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- </w:t>
      </w:r>
      <w:proofErr w:type="gramStart"/>
      <w:r w:rsidRPr="005B4B70">
        <w:rPr>
          <w:sz w:val="24"/>
          <w:lang w:eastAsia="en-US"/>
        </w:rPr>
        <w:t>в</w:t>
      </w:r>
      <w:proofErr w:type="gramEnd"/>
      <w:r w:rsidRPr="005B4B70">
        <w:rPr>
          <w:sz w:val="24"/>
          <w:lang w:eastAsia="en-US"/>
        </w:rPr>
        <w:t xml:space="preserve">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район», водителям и пассажирам транспортных средств и пешеходам.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- </w:t>
      </w:r>
      <w:proofErr w:type="gramStart"/>
      <w:r w:rsidRPr="005B4B70">
        <w:rPr>
          <w:sz w:val="24"/>
          <w:lang w:eastAsia="en-US"/>
        </w:rPr>
        <w:t>п</w:t>
      </w:r>
      <w:proofErr w:type="gramEnd"/>
      <w:r w:rsidRPr="005B4B70">
        <w:rPr>
          <w:sz w:val="24"/>
          <w:lang w:eastAsia="en-US"/>
        </w:rPr>
        <w:t>омимо высокой первоначальной стоимости строительство, реконструкция, капитальный ремонт, ремонт и содержание автомобильных дорог также требуют больших затрат.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1.3. Автомобильная дорога обладает определенными потребительскими свойствами, а именно:</w:t>
      </w:r>
    </w:p>
    <w:p w:rsidR="005B4B70" w:rsidRPr="005B4B70" w:rsidRDefault="005B4B70" w:rsidP="005B4B70">
      <w:pPr>
        <w:suppressAutoHyphens w:val="0"/>
        <w:ind w:left="708"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удобство и комфортность передвижения;</w:t>
      </w:r>
    </w:p>
    <w:p w:rsidR="005B4B70" w:rsidRPr="005B4B70" w:rsidRDefault="005B4B70" w:rsidP="005B4B70">
      <w:pPr>
        <w:suppressAutoHyphens w:val="0"/>
        <w:ind w:left="708"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скорость движения;</w:t>
      </w:r>
    </w:p>
    <w:p w:rsidR="005B4B70" w:rsidRPr="005B4B70" w:rsidRDefault="005B4B70" w:rsidP="005B4B70">
      <w:pPr>
        <w:suppressAutoHyphens w:val="0"/>
        <w:ind w:left="708"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пропускная способность;</w:t>
      </w:r>
    </w:p>
    <w:p w:rsidR="005B4B70" w:rsidRPr="005B4B70" w:rsidRDefault="005B4B70" w:rsidP="005B4B70">
      <w:pPr>
        <w:suppressAutoHyphens w:val="0"/>
        <w:ind w:left="708"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безопасность движения;</w:t>
      </w:r>
    </w:p>
    <w:p w:rsidR="005B4B70" w:rsidRPr="005B4B70" w:rsidRDefault="005B4B70" w:rsidP="005B4B70">
      <w:pPr>
        <w:suppressAutoHyphens w:val="0"/>
        <w:ind w:left="708"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экономичность движения;</w:t>
      </w:r>
    </w:p>
    <w:p w:rsidR="005B4B70" w:rsidRPr="005B4B70" w:rsidRDefault="005B4B70" w:rsidP="005B4B70">
      <w:pPr>
        <w:suppressAutoHyphens w:val="0"/>
        <w:ind w:left="708"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долговечность;</w:t>
      </w:r>
    </w:p>
    <w:p w:rsidR="005B4B70" w:rsidRPr="005B4B70" w:rsidRDefault="005B4B70" w:rsidP="005B4B70">
      <w:pPr>
        <w:suppressAutoHyphens w:val="0"/>
        <w:ind w:left="708"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стоимость содержания;</w:t>
      </w:r>
    </w:p>
    <w:p w:rsidR="005B4B70" w:rsidRPr="005B4B70" w:rsidRDefault="005B4B70" w:rsidP="005B4B70">
      <w:pPr>
        <w:suppressAutoHyphens w:val="0"/>
        <w:ind w:left="708"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экологическая безопасность.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1.4.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Ряд положительных результатов, таких, как повышение комфорта и удобства поездок за счет улучшения качественных показателей, сети дорог или экономия времени за счет увеличения средней скорости движения, не может быть выражен в денежном эквиваленте.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Результат в форме снижения транспортных затрат, который касается большого количества граждан, трудно спрогнозировать.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lastRenderedPageBreak/>
        <w:t>Некоторые положительные результаты, связанные с совершенствованием сети автомобильных дорог, могут быть достигнуты различных сферах экономики. Поэтому оценить их в количественных показателях представляется не всегда возможным.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1.5. Показателями улучшения состояния дорожной сети являются: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снижение текущих издержек, в первую очередь, для пользователей автомобильных дорог;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стимулирование общего экономического развития прилегающих территорий.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экономия времени как для перевозки пассажиров, так и для прохождения грузов, находящихся в пути.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снижение числа дорожно-транспортных происшествий и нанесенного материального ущерба;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повышение комфорта и удобства поездок.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1.6. 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1.7. В  целом улучшение «дорожных условий» приводит к</w:t>
      </w:r>
      <w:proofErr w:type="gramStart"/>
      <w:r w:rsidRPr="005B4B70">
        <w:rPr>
          <w:sz w:val="24"/>
          <w:lang w:eastAsia="en-US"/>
        </w:rPr>
        <w:t xml:space="preserve"> :</w:t>
      </w:r>
      <w:proofErr w:type="gramEnd"/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сокращению времени на перевозки грузов и пассажиров;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снижению стоимости перевозок (за счет сокращения расхода горюче-смазочных материалов (далее – ГСМ), снижению износа транспортных средств из-за неудовлетворительного качества дорог, повышению производительности труда).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повышению транспортной доступности;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сокращению числа дорожно-транспортных происшествий;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улучшению экологической ситуации (за счет роста скорости движения, уменьшения расхода ГСМ, за счет снижения запыленности).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1.8. Таким образом, «дорожные условия» оказывают влияние на все важные показатели экономического развития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район». Автомобильные дороги связывают территории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по ним осуществляются перевозки грузов и пассажиров. Сеть автомобильных дорог обеспечивает мобильность населения и доступ к объектам социальной сферы,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1.9. Развитие экономики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5B4B70">
        <w:rPr>
          <w:sz w:val="24"/>
          <w:lang w:eastAsia="en-US"/>
        </w:rPr>
        <w:t>сети</w:t>
      </w:r>
      <w:proofErr w:type="gramEnd"/>
      <w:r w:rsidRPr="005B4B70">
        <w:rPr>
          <w:sz w:val="24"/>
          <w:lang w:eastAsia="en-US"/>
        </w:rPr>
        <w:t xml:space="preserve">  автомобильных дорог общего пользования.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1.10. Недостаточный уровень развития дорожной сети приводит к значительным потерям экономики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и является одним из наиболее существующих ограничений темпов роста социально-экономического развития, поэтому совершенствование сети автомобильных дорог общего пользования имеет </w:t>
      </w:r>
      <w:proofErr w:type="gramStart"/>
      <w:r w:rsidRPr="005B4B70">
        <w:rPr>
          <w:sz w:val="24"/>
          <w:lang w:eastAsia="en-US"/>
        </w:rPr>
        <w:t>важное значение</w:t>
      </w:r>
      <w:proofErr w:type="gramEnd"/>
      <w:r w:rsidRPr="005B4B70">
        <w:rPr>
          <w:sz w:val="24"/>
          <w:lang w:eastAsia="en-US"/>
        </w:rPr>
        <w:t xml:space="preserve"> для всего населения.</w:t>
      </w:r>
    </w:p>
    <w:p w:rsidR="005B4B70" w:rsidRPr="005B4B70" w:rsidRDefault="005B4B70" w:rsidP="005B4B70">
      <w:pPr>
        <w:suppressAutoHyphens w:val="0"/>
        <w:ind w:firstLine="708"/>
        <w:jc w:val="both"/>
        <w:rPr>
          <w:b/>
          <w:sz w:val="24"/>
          <w:lang w:eastAsia="en-US"/>
        </w:rPr>
      </w:pPr>
      <w:r w:rsidRPr="005B4B70">
        <w:rPr>
          <w:b/>
          <w:sz w:val="24"/>
          <w:lang w:val="en-US" w:eastAsia="en-US"/>
        </w:rPr>
        <w:t>II</w:t>
      </w:r>
      <w:r w:rsidRPr="005B4B70">
        <w:rPr>
          <w:b/>
          <w:sz w:val="24"/>
          <w:lang w:eastAsia="en-US"/>
        </w:rPr>
        <w:t>. Проблемы развития сети автомобильных дорог общего пользования в районе.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2.1. В настоящее время протяженность автомобильных дорог общего пользования местного значения в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составляет 424,02 км.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содержание автомобильной дороги – комплекс работ по поддержанию надлежащего технического состояние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- </w:t>
      </w:r>
      <w:proofErr w:type="gramStart"/>
      <w:r w:rsidRPr="005B4B70">
        <w:rPr>
          <w:sz w:val="24"/>
          <w:lang w:eastAsia="en-US"/>
        </w:rPr>
        <w:t>р</w:t>
      </w:r>
      <w:proofErr w:type="gramEnd"/>
      <w:r w:rsidRPr="005B4B70">
        <w:rPr>
          <w:sz w:val="24"/>
          <w:lang w:eastAsia="en-US"/>
        </w:rPr>
        <w:t xml:space="preserve">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затрагиваются конструктивные и иные характеристики надежности и безопасности автомобильных дороги. 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2.2. Состояние сети дорог определяется своевременностью, полнотой и качеством выполнения работ по содержанию, ремонту и капитальному ремонту дорог и зависит напрямую от </w:t>
      </w:r>
      <w:r w:rsidRPr="005B4B70">
        <w:rPr>
          <w:sz w:val="24"/>
          <w:lang w:eastAsia="en-US"/>
        </w:rPr>
        <w:lastRenderedPageBreak/>
        <w:t>объемов финансирования и стратегии распределения финансовых ресурсов в условиях их ограниченных объемов.</w:t>
      </w:r>
    </w:p>
    <w:p w:rsidR="005B4B70" w:rsidRPr="005B4B70" w:rsidRDefault="005B4B70" w:rsidP="005B4B70">
      <w:pPr>
        <w:suppressAutoHyphens w:val="0"/>
        <w:ind w:firstLine="708"/>
        <w:jc w:val="both"/>
        <w:rPr>
          <w:color w:val="FFFFFF"/>
          <w:sz w:val="24"/>
          <w:lang w:eastAsia="en-US"/>
        </w:rPr>
      </w:pPr>
      <w:r w:rsidRPr="005B4B70">
        <w:rPr>
          <w:sz w:val="24"/>
          <w:lang w:eastAsia="en-US"/>
        </w:rPr>
        <w:t>На сегодняшний день доля автомобильных дорог общего пользования местного значения в 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район», не отвечающих нормативным требованиям составляла 47,2%: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Для улучшения показателей необходимо увеличение средств, выделяемых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на приведение в нормативное состояние автомобильных дорог.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В условиях ограниченных финансовых сре</w:t>
      </w:r>
      <w:proofErr w:type="gramStart"/>
      <w:r w:rsidRPr="005B4B70">
        <w:rPr>
          <w:sz w:val="24"/>
          <w:lang w:eastAsia="en-US"/>
        </w:rPr>
        <w:t>дств ст</w:t>
      </w:r>
      <w:proofErr w:type="gramEnd"/>
      <w:r w:rsidRPr="005B4B70">
        <w:rPr>
          <w:sz w:val="24"/>
          <w:lang w:eastAsia="en-US"/>
        </w:rPr>
        <w:t>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Применение программно-целевого метода в развитии автомобильных дорог общего пользования в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позволит системно направлять средства на решение неотложных проблем дорожного хозяйства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в условиях ограниченных финансовых ресурсов.</w:t>
      </w:r>
    </w:p>
    <w:p w:rsidR="005B4B70" w:rsidRPr="005B4B70" w:rsidRDefault="005B4B70" w:rsidP="005B4B70">
      <w:pPr>
        <w:suppressAutoHyphens w:val="0"/>
        <w:ind w:firstLine="708"/>
        <w:jc w:val="both"/>
        <w:rPr>
          <w:b/>
          <w:sz w:val="24"/>
          <w:lang w:eastAsia="en-US"/>
        </w:rPr>
      </w:pPr>
      <w:r w:rsidRPr="005B4B70">
        <w:rPr>
          <w:b/>
          <w:sz w:val="24"/>
          <w:lang w:val="en-US" w:eastAsia="en-US"/>
        </w:rPr>
        <w:t>III</w:t>
      </w:r>
      <w:r w:rsidRPr="005B4B70">
        <w:rPr>
          <w:b/>
          <w:sz w:val="24"/>
          <w:lang w:eastAsia="en-US"/>
        </w:rPr>
        <w:t>. Основные цели и задачи, сроки и этапы реализации Программы.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Основной целью Программы является содержание автодорог, отвечающих требованиям современной и эффективной автомобильно-дорожной инфраструктуры, обеспечивающей создание благоприятных и комфортных условий для проживания граждан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район», повышение благоустроенности территории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район», ускорение движение транспортных средств и снижение транспортных издержек. Финансовое обеспечение Программы содержится (отражено) в плане мероприятий, прилагаемом к настоящей Программе.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Для достижения основной цели Программы необходимо решить следующие задачи: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поддержание автомобильных дорог общего пользования местного значения на уровне, соответствующим категории дороги, путем содержания дорог и сооружений на них;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ремонта автомобильных дорог.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Срок реализации Программы – 2019-2021гг.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Поскольку мероприятия Программы, связанные с ремонтом автомобильных дорог, носят постоянный, непрерывный характер, а финансирование мероприятий Программы зависит от возможностей бюджета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и предоставленной субсидии из местного бюджета, то в пределах срока действия Программы ее стоимость может уточняться при уточнении бюджета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район».</w:t>
      </w:r>
    </w:p>
    <w:p w:rsidR="005B4B70" w:rsidRPr="005B4B70" w:rsidRDefault="005B4B70" w:rsidP="005B4B70">
      <w:pPr>
        <w:suppressAutoHyphens w:val="0"/>
        <w:ind w:firstLine="708"/>
        <w:jc w:val="both"/>
        <w:rPr>
          <w:b/>
          <w:sz w:val="24"/>
          <w:lang w:eastAsia="en-US"/>
        </w:rPr>
      </w:pPr>
      <w:r w:rsidRPr="005B4B70">
        <w:rPr>
          <w:b/>
          <w:sz w:val="24"/>
          <w:lang w:val="en-US" w:eastAsia="en-US"/>
        </w:rPr>
        <w:t>IV</w:t>
      </w:r>
      <w:r w:rsidRPr="005B4B70">
        <w:rPr>
          <w:b/>
          <w:sz w:val="24"/>
          <w:lang w:eastAsia="en-US"/>
        </w:rPr>
        <w:t xml:space="preserve">. Система программных мероприятий, ресурсное обеспечение, перечень мероприятий с </w:t>
      </w:r>
      <w:proofErr w:type="gramStart"/>
      <w:r w:rsidRPr="005B4B70">
        <w:rPr>
          <w:b/>
          <w:sz w:val="24"/>
          <w:lang w:eastAsia="en-US"/>
        </w:rPr>
        <w:t>разбивкой  по</w:t>
      </w:r>
      <w:proofErr w:type="gramEnd"/>
      <w:r w:rsidRPr="005B4B70">
        <w:rPr>
          <w:b/>
          <w:sz w:val="24"/>
          <w:lang w:eastAsia="en-US"/>
        </w:rPr>
        <w:t xml:space="preserve"> годам, источникам финансирования Программы.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мероприятий по ремонту автомобильных дорог общего пользования местного значения в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район».</w:t>
      </w:r>
    </w:p>
    <w:p w:rsidR="005B4B70" w:rsidRPr="005B4B70" w:rsidRDefault="005B4B70" w:rsidP="005B4B70">
      <w:pPr>
        <w:suppressAutoHyphens w:val="0"/>
        <w:ind w:firstLine="708"/>
        <w:jc w:val="both"/>
        <w:rPr>
          <w:b/>
          <w:sz w:val="24"/>
          <w:lang w:eastAsia="en-US"/>
        </w:rPr>
      </w:pPr>
      <w:proofErr w:type="gramStart"/>
      <w:r w:rsidRPr="005B4B70">
        <w:rPr>
          <w:b/>
          <w:sz w:val="24"/>
          <w:lang w:val="en-US" w:eastAsia="en-US"/>
        </w:rPr>
        <w:t>V</w:t>
      </w:r>
      <w:r w:rsidRPr="005B4B70">
        <w:rPr>
          <w:b/>
          <w:sz w:val="24"/>
          <w:lang w:eastAsia="en-US"/>
        </w:rPr>
        <w:t>. Механизм реализации, организация управления и контроль за ходом реализации Программы.</w:t>
      </w:r>
      <w:proofErr w:type="gramEnd"/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Управление реализацией Программы осуществляет исполнитель Программы – администрация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район». Исполнитель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Исполнителем Программы выполняются следующие основные задачи: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анализ эффективности программных мероприятий Программы;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подготовка предложений по составлению плана инвестиционных и текущих расходов на очередной период.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lastRenderedPageBreak/>
        <w:t>- мониторинг выполнения показателей Программы и сбора оперативной отчетной информации, подготовки и предоставления в установленном порядке отчетов о  ходе реализации Программы.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- </w:t>
      </w:r>
      <w:proofErr w:type="gramStart"/>
      <w:r w:rsidRPr="005B4B70">
        <w:rPr>
          <w:sz w:val="24"/>
          <w:lang w:eastAsia="en-US"/>
        </w:rPr>
        <w:t>контроль за</w:t>
      </w:r>
      <w:proofErr w:type="gramEnd"/>
      <w:r w:rsidRPr="005B4B70">
        <w:rPr>
          <w:sz w:val="24"/>
          <w:lang w:eastAsia="en-US"/>
        </w:rPr>
        <w:t xml:space="preserve"> реализацией  Программы осуществляется администрацией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исполнитель Программы – администрация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Ежеквартально собирает информацию об исполнении каждого мероприятия Программы и в общем объеме фактически произведенных расходов всего по мероприятиям Программы и, в том числе, по источникам финансирования.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Осуществляет обобщение и подготовку информации о ходе реализации мероприятий Программы.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Предоставляет Главе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материалы о ходе реализации Программы и эффективности использования финансовых средств. </w:t>
      </w:r>
    </w:p>
    <w:p w:rsidR="005B4B70" w:rsidRPr="005B4B70" w:rsidRDefault="005B4B70" w:rsidP="005B4B70">
      <w:pPr>
        <w:suppressAutoHyphens w:val="0"/>
        <w:ind w:firstLine="708"/>
        <w:jc w:val="both"/>
        <w:rPr>
          <w:b/>
          <w:sz w:val="24"/>
          <w:lang w:eastAsia="en-US"/>
        </w:rPr>
      </w:pPr>
    </w:p>
    <w:p w:rsidR="005B4B70" w:rsidRPr="005B4B70" w:rsidRDefault="005B4B70" w:rsidP="005B4B70">
      <w:pPr>
        <w:suppressAutoHyphens w:val="0"/>
        <w:ind w:firstLine="708"/>
        <w:jc w:val="both"/>
        <w:rPr>
          <w:b/>
          <w:sz w:val="24"/>
          <w:lang w:eastAsia="en-US"/>
        </w:rPr>
      </w:pPr>
      <w:r w:rsidRPr="005B4B70">
        <w:rPr>
          <w:b/>
          <w:sz w:val="24"/>
          <w:lang w:val="en-US" w:eastAsia="en-US"/>
        </w:rPr>
        <w:t>VI</w:t>
      </w:r>
      <w:r w:rsidRPr="005B4B70">
        <w:rPr>
          <w:b/>
          <w:sz w:val="24"/>
          <w:lang w:eastAsia="en-US"/>
        </w:rPr>
        <w:t>. Оценка эффективности реализации Программы.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Эффективность реализации Программы зависит от результатов, полученных в сфере деятельности транспорта и вне </w:t>
      </w:r>
      <w:proofErr w:type="gramStart"/>
      <w:r w:rsidRPr="005B4B70">
        <w:rPr>
          <w:sz w:val="24"/>
          <w:lang w:eastAsia="en-US"/>
        </w:rPr>
        <w:t>него</w:t>
      </w:r>
      <w:proofErr w:type="gramEnd"/>
      <w:r w:rsidRPr="005B4B70">
        <w:rPr>
          <w:sz w:val="24"/>
          <w:lang w:eastAsia="en-US"/>
        </w:rPr>
        <w:t>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«Нетранспортный эффект» связан с влиянием совершенствования и развития сети, автомобильных дорог общего пользования на социально-экономическое развитие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и экологическую обстановку. 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К числу социально-экономических последствий модернизации и развития </w:t>
      </w:r>
      <w:proofErr w:type="gramStart"/>
      <w:r w:rsidRPr="005B4B70">
        <w:rPr>
          <w:sz w:val="24"/>
          <w:lang w:eastAsia="en-US"/>
        </w:rPr>
        <w:t>сети</w:t>
      </w:r>
      <w:proofErr w:type="gramEnd"/>
      <w:r w:rsidRPr="005B4B70">
        <w:rPr>
          <w:sz w:val="24"/>
          <w:lang w:eastAsia="en-US"/>
        </w:rPr>
        <w:t xml:space="preserve"> автомобильных дорог общего пользования относятся: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повышение уровня и улучшение социальных условий жизни населения;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улучшение транспортного обслуживания населения;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- снижение негативного влияния дорожно-транспортного комплекса на окружающую среду.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Общественная эффективность Программы связана с совокупностью «транспортного эффекта»» и «</w:t>
      </w:r>
      <w:proofErr w:type="spellStart"/>
      <w:r w:rsidRPr="005B4B70">
        <w:rPr>
          <w:sz w:val="24"/>
          <w:lang w:eastAsia="en-US"/>
        </w:rPr>
        <w:t>внетранспортного</w:t>
      </w:r>
      <w:proofErr w:type="spellEnd"/>
      <w:r w:rsidRPr="005B4B70">
        <w:rPr>
          <w:sz w:val="24"/>
          <w:lang w:eastAsia="en-US"/>
        </w:rPr>
        <w:t xml:space="preserve"> эффекта» с учетом последствий реализации </w:t>
      </w:r>
      <w:proofErr w:type="gramStart"/>
      <w:r w:rsidRPr="005B4B70">
        <w:rPr>
          <w:sz w:val="24"/>
          <w:lang w:eastAsia="en-US"/>
        </w:rPr>
        <w:t>Программы</w:t>
      </w:r>
      <w:proofErr w:type="gramEnd"/>
      <w:r w:rsidRPr="005B4B70">
        <w:rPr>
          <w:sz w:val="24"/>
          <w:lang w:eastAsia="en-US"/>
        </w:rPr>
        <w:t xml:space="preserve"> как для участников дорожного движения, так и для населения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в целом.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>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 местного значения, приведет к сокращению расходов на грузовые и пассажирские автомобильные перевозки.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  <w:r w:rsidRPr="005B4B70">
        <w:rPr>
          <w:sz w:val="24"/>
          <w:lang w:eastAsia="en-US"/>
        </w:rPr>
        <w:t xml:space="preserve">Реализация мероприятий Программы должна привести к росту </w:t>
      </w:r>
      <w:proofErr w:type="gramStart"/>
      <w:r w:rsidRPr="005B4B70">
        <w:rPr>
          <w:sz w:val="24"/>
          <w:lang w:eastAsia="en-US"/>
        </w:rPr>
        <w:t>показателей эффективности деятельности органов местного самоуправления</w:t>
      </w:r>
      <w:proofErr w:type="gramEnd"/>
      <w:r w:rsidRPr="005B4B70">
        <w:rPr>
          <w:sz w:val="24"/>
          <w:lang w:eastAsia="en-US"/>
        </w:rPr>
        <w:t xml:space="preserve">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район», приведенных в таблице: </w:t>
      </w:r>
    </w:p>
    <w:p w:rsidR="005B4B70" w:rsidRPr="005B4B70" w:rsidRDefault="005B4B70" w:rsidP="005B4B70">
      <w:pPr>
        <w:suppressAutoHyphens w:val="0"/>
        <w:ind w:firstLine="708"/>
        <w:jc w:val="both"/>
        <w:rPr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4654"/>
        <w:gridCol w:w="1134"/>
        <w:gridCol w:w="3084"/>
      </w:tblGrid>
      <w:tr w:rsidR="005B4B70" w:rsidRPr="005B4B70" w:rsidTr="00CF5E8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4"/>
                <w:lang w:eastAsia="en-US"/>
              </w:rPr>
            </w:pPr>
            <w:r w:rsidRPr="005B4B70">
              <w:rPr>
                <w:b/>
                <w:sz w:val="24"/>
                <w:lang w:eastAsia="en-US"/>
              </w:rPr>
              <w:t>№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4"/>
                <w:lang w:eastAsia="en-US"/>
              </w:rPr>
            </w:pPr>
            <w:proofErr w:type="gramStart"/>
            <w:r w:rsidRPr="005B4B70">
              <w:rPr>
                <w:b/>
                <w:sz w:val="24"/>
                <w:lang w:eastAsia="en-US"/>
              </w:rPr>
              <w:t>п</w:t>
            </w:r>
            <w:proofErr w:type="gramEnd"/>
            <w:r w:rsidRPr="005B4B70">
              <w:rPr>
                <w:b/>
                <w:sz w:val="24"/>
                <w:lang w:eastAsia="en-US"/>
              </w:rP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4"/>
                <w:lang w:eastAsia="en-US"/>
              </w:rPr>
            </w:pPr>
            <w:r w:rsidRPr="005B4B70">
              <w:rPr>
                <w:b/>
                <w:sz w:val="24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4"/>
                <w:lang w:eastAsia="en-US"/>
              </w:rPr>
            </w:pPr>
            <w:r w:rsidRPr="005B4B70">
              <w:rPr>
                <w:b/>
                <w:sz w:val="24"/>
                <w:lang w:eastAsia="en-US"/>
              </w:rPr>
              <w:t xml:space="preserve">ед. 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4"/>
                <w:lang w:eastAsia="en-US"/>
              </w:rPr>
            </w:pPr>
            <w:r w:rsidRPr="005B4B70">
              <w:rPr>
                <w:b/>
                <w:sz w:val="24"/>
                <w:lang w:eastAsia="en-US"/>
              </w:rPr>
              <w:t>изм.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4"/>
                <w:lang w:eastAsia="en-US"/>
              </w:rPr>
            </w:pPr>
            <w:r w:rsidRPr="005B4B70">
              <w:rPr>
                <w:b/>
                <w:sz w:val="24"/>
                <w:lang w:eastAsia="en-US"/>
              </w:rPr>
              <w:t>Прогноз на 2019г.</w:t>
            </w:r>
          </w:p>
        </w:tc>
      </w:tr>
      <w:tr w:rsidR="005B4B70" w:rsidRPr="005B4B70" w:rsidTr="00CF5E8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Доля средств направленных из бюджета МО «</w:t>
            </w:r>
            <w:proofErr w:type="spellStart"/>
            <w:r w:rsidRPr="005B4B70">
              <w:rPr>
                <w:sz w:val="24"/>
                <w:lang w:eastAsia="en-US"/>
              </w:rPr>
              <w:t>Унцукульский</w:t>
            </w:r>
            <w:proofErr w:type="spellEnd"/>
            <w:r w:rsidRPr="005B4B70">
              <w:rPr>
                <w:sz w:val="24"/>
                <w:lang w:eastAsia="en-US"/>
              </w:rPr>
              <w:t xml:space="preserve"> район»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1,24</w:t>
            </w:r>
          </w:p>
        </w:tc>
      </w:tr>
      <w:tr w:rsidR="005B4B70" w:rsidRPr="005B4B70" w:rsidTr="00CF5E8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к общей протяженности </w:t>
            </w:r>
            <w:r w:rsidRPr="005B4B70">
              <w:rPr>
                <w:sz w:val="24"/>
                <w:lang w:eastAsia="en-US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lastRenderedPageBreak/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47,2</w:t>
            </w:r>
          </w:p>
        </w:tc>
      </w:tr>
      <w:tr w:rsidR="005B4B70" w:rsidRPr="005B4B70" w:rsidTr="00CF5E8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lastRenderedPageBreak/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Доля отремонтированных  автомобильных дорог общего пользования местного значения, включенных в программу, от общего количества автодорог требующих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5,6</w:t>
            </w:r>
          </w:p>
        </w:tc>
      </w:tr>
      <w:tr w:rsidR="005B4B70" w:rsidRPr="005B4B70" w:rsidTr="00CF5E8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proofErr w:type="gramStart"/>
            <w:r w:rsidRPr="005B4B70">
              <w:rPr>
                <w:sz w:val="24"/>
                <w:lang w:eastAsia="en-US"/>
              </w:rPr>
              <w:t>п</w:t>
            </w:r>
            <w:proofErr w:type="gramEnd"/>
            <w:r w:rsidRPr="005B4B70">
              <w:rPr>
                <w:sz w:val="24"/>
                <w:lang w:eastAsia="en-US"/>
              </w:rPr>
              <w:t>/м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4083,0</w:t>
            </w:r>
          </w:p>
        </w:tc>
      </w:tr>
    </w:tbl>
    <w:p w:rsidR="005B4B70" w:rsidRPr="005B4B70" w:rsidRDefault="005B4B70" w:rsidP="005B4B70">
      <w:pPr>
        <w:suppressAutoHyphens w:val="0"/>
        <w:ind w:firstLine="708"/>
        <w:rPr>
          <w:sz w:val="22"/>
          <w:szCs w:val="22"/>
          <w:lang w:eastAsia="en-US"/>
        </w:rPr>
      </w:pPr>
    </w:p>
    <w:p w:rsidR="005B4B70" w:rsidRPr="005B4B70" w:rsidRDefault="005B4B70" w:rsidP="005B4B70">
      <w:pPr>
        <w:suppressAutoHyphens w:val="0"/>
        <w:ind w:left="4248" w:firstLine="708"/>
        <w:rPr>
          <w:sz w:val="22"/>
          <w:szCs w:val="22"/>
          <w:lang w:eastAsia="en-US"/>
        </w:rPr>
      </w:pPr>
    </w:p>
    <w:p w:rsidR="005B4B70" w:rsidRPr="005B4B70" w:rsidRDefault="005B4B70" w:rsidP="005B4B70">
      <w:pPr>
        <w:suppressAutoHyphens w:val="0"/>
        <w:ind w:left="4248" w:firstLine="708"/>
        <w:rPr>
          <w:sz w:val="22"/>
          <w:szCs w:val="22"/>
          <w:lang w:eastAsia="en-US"/>
        </w:rPr>
      </w:pPr>
    </w:p>
    <w:p w:rsidR="005B4B70" w:rsidRPr="005B4B70" w:rsidRDefault="005B4B70" w:rsidP="005B4B70">
      <w:pPr>
        <w:suppressAutoHyphens w:val="0"/>
        <w:ind w:left="4248" w:firstLine="708"/>
        <w:rPr>
          <w:sz w:val="22"/>
          <w:szCs w:val="22"/>
          <w:lang w:eastAsia="en-US"/>
        </w:rPr>
      </w:pPr>
    </w:p>
    <w:p w:rsidR="005B4B70" w:rsidRPr="005B4B70" w:rsidRDefault="005B4B70" w:rsidP="005B4B70">
      <w:pPr>
        <w:suppressAutoHyphens w:val="0"/>
        <w:ind w:left="4248" w:firstLine="708"/>
        <w:rPr>
          <w:sz w:val="22"/>
          <w:szCs w:val="22"/>
          <w:lang w:eastAsia="en-US"/>
        </w:rPr>
      </w:pPr>
    </w:p>
    <w:p w:rsidR="005B4B70" w:rsidRPr="005B4B70" w:rsidRDefault="005B4B70" w:rsidP="005B4B70">
      <w:pPr>
        <w:suppressAutoHyphens w:val="0"/>
        <w:spacing w:line="276" w:lineRule="auto"/>
        <w:ind w:left="-142"/>
        <w:jc w:val="center"/>
        <w:rPr>
          <w:sz w:val="24"/>
          <w:lang w:eastAsia="en-US"/>
        </w:rPr>
      </w:pPr>
      <w:bookmarkStart w:id="0" w:name="_GoBack"/>
      <w:bookmarkEnd w:id="0"/>
      <w:r w:rsidRPr="005B4B70"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Pr="005B4B70">
        <w:rPr>
          <w:sz w:val="24"/>
          <w:lang w:eastAsia="en-US"/>
        </w:rPr>
        <w:t>«УТВЕРЖДАЮ»</w:t>
      </w:r>
    </w:p>
    <w:p w:rsidR="005B4B70" w:rsidRPr="005B4B70" w:rsidRDefault="005B4B70" w:rsidP="005B4B70">
      <w:pPr>
        <w:suppressAutoHyphens w:val="0"/>
        <w:spacing w:line="276" w:lineRule="auto"/>
        <w:jc w:val="right"/>
        <w:rPr>
          <w:sz w:val="20"/>
          <w:szCs w:val="20"/>
          <w:lang w:eastAsia="en-US"/>
        </w:rPr>
      </w:pPr>
      <w:r w:rsidRPr="005B4B70">
        <w:rPr>
          <w:sz w:val="24"/>
          <w:lang w:eastAsia="en-US"/>
        </w:rPr>
        <w:t xml:space="preserve">                                                         Глава МО «</w:t>
      </w:r>
      <w:proofErr w:type="spellStart"/>
      <w:r w:rsidRPr="005B4B70">
        <w:rPr>
          <w:sz w:val="24"/>
          <w:lang w:eastAsia="en-US"/>
        </w:rPr>
        <w:t>Унцукульский</w:t>
      </w:r>
      <w:proofErr w:type="spellEnd"/>
      <w:r w:rsidRPr="005B4B70">
        <w:rPr>
          <w:sz w:val="24"/>
          <w:lang w:eastAsia="en-US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______________ /</w:t>
      </w:r>
      <w:proofErr w:type="spellStart"/>
      <w:r w:rsidRPr="005B4B70">
        <w:rPr>
          <w:sz w:val="24"/>
          <w:lang w:eastAsia="en-US"/>
        </w:rPr>
        <w:t>И.Нурмагомедов</w:t>
      </w:r>
      <w:proofErr w:type="spellEnd"/>
      <w:r w:rsidRPr="005B4B70">
        <w:rPr>
          <w:sz w:val="24"/>
          <w:lang w:eastAsia="en-US"/>
        </w:rPr>
        <w:t>/</w:t>
      </w:r>
      <w:r w:rsidRPr="005B4B70">
        <w:rPr>
          <w:sz w:val="20"/>
          <w:szCs w:val="20"/>
          <w:lang w:eastAsia="en-US"/>
        </w:rPr>
        <w:t xml:space="preserve"> </w:t>
      </w:r>
    </w:p>
    <w:p w:rsidR="005B4B70" w:rsidRPr="005B4B70" w:rsidRDefault="005B4B70" w:rsidP="005B4B70">
      <w:pPr>
        <w:suppressAutoHyphens w:val="0"/>
        <w:jc w:val="center"/>
        <w:rPr>
          <w:sz w:val="24"/>
          <w:lang w:eastAsia="en-US"/>
        </w:rPr>
      </w:pPr>
      <w:r w:rsidRPr="005B4B70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«______» __________________2019 г.</w:t>
      </w:r>
    </w:p>
    <w:p w:rsidR="005B4B70" w:rsidRPr="005B4B70" w:rsidRDefault="005B4B70" w:rsidP="005B4B70">
      <w:pPr>
        <w:suppressAutoHyphens w:val="0"/>
        <w:spacing w:line="276" w:lineRule="auto"/>
        <w:ind w:firstLine="708"/>
        <w:jc w:val="both"/>
        <w:rPr>
          <w:sz w:val="20"/>
          <w:szCs w:val="20"/>
          <w:lang w:eastAsia="en-US"/>
        </w:rPr>
      </w:pPr>
    </w:p>
    <w:p w:rsidR="005B4B70" w:rsidRPr="005B4B70" w:rsidRDefault="005B4B70" w:rsidP="005B4B70">
      <w:pPr>
        <w:suppressAutoHyphens w:val="0"/>
        <w:spacing w:line="276" w:lineRule="auto"/>
        <w:ind w:firstLine="708"/>
        <w:jc w:val="both"/>
        <w:rPr>
          <w:szCs w:val="28"/>
          <w:lang w:eastAsia="en-US"/>
        </w:rPr>
      </w:pPr>
    </w:p>
    <w:p w:rsidR="005B4B70" w:rsidRPr="005B4B70" w:rsidRDefault="005B4B70" w:rsidP="005B4B70">
      <w:pPr>
        <w:suppressAutoHyphens w:val="0"/>
        <w:spacing w:after="200" w:line="276" w:lineRule="auto"/>
        <w:ind w:firstLine="708"/>
        <w:rPr>
          <w:b/>
          <w:sz w:val="24"/>
          <w:lang w:eastAsia="en-US"/>
        </w:rPr>
      </w:pPr>
      <w:r w:rsidRPr="005B4B70">
        <w:rPr>
          <w:b/>
          <w:sz w:val="24"/>
          <w:lang w:eastAsia="en-US"/>
        </w:rPr>
        <w:t xml:space="preserve">       ПЛАН  МЕРОПРИЯТИЙ  МУНИЦИПАЛЬНОЙ  ПРОГРАММЫ</w:t>
      </w:r>
    </w:p>
    <w:p w:rsidR="005B4B70" w:rsidRPr="005B4B70" w:rsidRDefault="005B4B70" w:rsidP="005B4B70">
      <w:pPr>
        <w:suppressAutoHyphens w:val="0"/>
        <w:spacing w:line="276" w:lineRule="auto"/>
        <w:ind w:firstLine="708"/>
        <w:rPr>
          <w:b/>
          <w:szCs w:val="28"/>
          <w:lang w:eastAsia="en-US"/>
        </w:rPr>
      </w:pPr>
      <w:r w:rsidRPr="005B4B70">
        <w:rPr>
          <w:b/>
          <w:szCs w:val="28"/>
          <w:lang w:eastAsia="en-US"/>
        </w:rPr>
        <w:t xml:space="preserve"> «Ремонт автомобильных дорог общего пользования местного </w:t>
      </w:r>
    </w:p>
    <w:p w:rsidR="005B4B70" w:rsidRPr="005B4B70" w:rsidRDefault="005B4B70" w:rsidP="005B4B70">
      <w:pPr>
        <w:suppressAutoHyphens w:val="0"/>
        <w:spacing w:line="276" w:lineRule="auto"/>
        <w:ind w:firstLine="708"/>
        <w:rPr>
          <w:b/>
          <w:sz w:val="24"/>
          <w:lang w:eastAsia="en-US"/>
        </w:rPr>
      </w:pPr>
      <w:r w:rsidRPr="005B4B70">
        <w:rPr>
          <w:b/>
          <w:szCs w:val="28"/>
          <w:lang w:eastAsia="en-US"/>
        </w:rPr>
        <w:t xml:space="preserve">       значения  МО «</w:t>
      </w:r>
      <w:proofErr w:type="spellStart"/>
      <w:r w:rsidRPr="005B4B70">
        <w:rPr>
          <w:b/>
          <w:szCs w:val="28"/>
          <w:lang w:eastAsia="en-US"/>
        </w:rPr>
        <w:t>Унцукульский</w:t>
      </w:r>
      <w:proofErr w:type="spellEnd"/>
      <w:r w:rsidRPr="005B4B70">
        <w:rPr>
          <w:b/>
          <w:szCs w:val="28"/>
          <w:lang w:eastAsia="en-US"/>
        </w:rPr>
        <w:t xml:space="preserve"> район»» на 2019-2021г.</w:t>
      </w:r>
    </w:p>
    <w:p w:rsidR="005B4B70" w:rsidRPr="005B4B70" w:rsidRDefault="005B4B70" w:rsidP="005B4B70">
      <w:pPr>
        <w:suppressAutoHyphens w:val="0"/>
        <w:jc w:val="center"/>
        <w:rPr>
          <w:b/>
          <w:sz w:val="24"/>
          <w:lang w:eastAsia="en-US"/>
        </w:rPr>
      </w:pPr>
    </w:p>
    <w:p w:rsidR="005B4B70" w:rsidRPr="005B4B70" w:rsidRDefault="005B4B70" w:rsidP="005B4B70">
      <w:pPr>
        <w:suppressAutoHyphens w:val="0"/>
        <w:jc w:val="center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291"/>
        <w:gridCol w:w="1701"/>
        <w:gridCol w:w="1843"/>
        <w:gridCol w:w="2233"/>
      </w:tblGrid>
      <w:tr w:rsidR="005B4B70" w:rsidRPr="005B4B70" w:rsidTr="00CF5E8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B4B70">
              <w:rPr>
                <w:sz w:val="20"/>
                <w:szCs w:val="20"/>
                <w:lang w:eastAsia="en-US"/>
              </w:rPr>
              <w:t>№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B4B70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5B4B70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B4B70">
              <w:rPr>
                <w:b/>
                <w:sz w:val="20"/>
                <w:szCs w:val="20"/>
                <w:lang w:eastAsia="en-US"/>
              </w:rPr>
              <w:t>Наименование автомобильной дороги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B4B70">
              <w:rPr>
                <w:b/>
                <w:sz w:val="20"/>
                <w:szCs w:val="20"/>
                <w:lang w:eastAsia="en-US"/>
              </w:rPr>
              <w:t>Протяженность автомобильной дороги (</w:t>
            </w:r>
            <w:proofErr w:type="gramStart"/>
            <w:r w:rsidRPr="005B4B70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B4B70">
              <w:rPr>
                <w:b/>
                <w:sz w:val="20"/>
                <w:szCs w:val="20"/>
                <w:lang w:eastAsia="en-US"/>
              </w:rPr>
              <w:t>/м)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B4B70">
              <w:rPr>
                <w:b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B4B70">
              <w:rPr>
                <w:b/>
                <w:sz w:val="20"/>
                <w:szCs w:val="20"/>
                <w:lang w:eastAsia="en-US"/>
              </w:rPr>
              <w:t>Объем финансирования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B4B70">
              <w:rPr>
                <w:b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5B4B70">
              <w:rPr>
                <w:b/>
                <w:sz w:val="20"/>
                <w:szCs w:val="20"/>
                <w:lang w:eastAsia="en-US"/>
              </w:rPr>
              <w:t>тыс</w:t>
            </w:r>
            <w:proofErr w:type="gramStart"/>
            <w:r w:rsidRPr="005B4B70">
              <w:rPr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Pr="005B4B70">
              <w:rPr>
                <w:b/>
                <w:sz w:val="20"/>
                <w:szCs w:val="20"/>
                <w:lang w:eastAsia="en-US"/>
              </w:rPr>
              <w:t>уб</w:t>
            </w:r>
            <w:proofErr w:type="spellEnd"/>
            <w:r w:rsidRPr="005B4B70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5B4B70" w:rsidRPr="005B4B70" w:rsidTr="00CF5E8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proofErr w:type="spellStart"/>
            <w:r w:rsidRPr="005B4B70">
              <w:rPr>
                <w:sz w:val="24"/>
                <w:lang w:eastAsia="en-US"/>
              </w:rPr>
              <w:t>пгт</w:t>
            </w:r>
            <w:proofErr w:type="spellEnd"/>
            <w:r w:rsidRPr="005B4B70">
              <w:rPr>
                <w:sz w:val="24"/>
                <w:lang w:eastAsia="en-US"/>
              </w:rPr>
              <w:t xml:space="preserve">. </w:t>
            </w:r>
            <w:proofErr w:type="spellStart"/>
            <w:r w:rsidRPr="005B4B70">
              <w:rPr>
                <w:sz w:val="24"/>
                <w:lang w:eastAsia="en-US"/>
              </w:rPr>
              <w:t>Шамилькала</w:t>
            </w:r>
            <w:proofErr w:type="spellEnd"/>
            <w:r w:rsidRPr="005B4B70">
              <w:rPr>
                <w:sz w:val="24"/>
                <w:lang w:eastAsia="en-US"/>
              </w:rPr>
              <w:t xml:space="preserve">, ул. </w:t>
            </w:r>
            <w:proofErr w:type="spellStart"/>
            <w:r w:rsidRPr="005B4B70">
              <w:rPr>
                <w:sz w:val="24"/>
                <w:lang w:eastAsia="en-US"/>
              </w:rPr>
              <w:t>Махача</w:t>
            </w:r>
            <w:proofErr w:type="spellEnd"/>
            <w:r w:rsidRPr="005B4B70">
              <w:rPr>
                <w:sz w:val="24"/>
                <w:lang w:eastAsia="en-US"/>
              </w:rPr>
              <w:t xml:space="preserve"> </w:t>
            </w:r>
            <w:proofErr w:type="spellStart"/>
            <w:r w:rsidRPr="005B4B70">
              <w:rPr>
                <w:sz w:val="24"/>
                <w:lang w:eastAsia="en-US"/>
              </w:rPr>
              <w:t>Дахадаева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B4B70">
              <w:rPr>
                <w:sz w:val="20"/>
                <w:szCs w:val="20"/>
                <w:lang w:eastAsia="en-US"/>
              </w:rPr>
              <w:t>- бюджет РД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B4B70">
              <w:rPr>
                <w:sz w:val="20"/>
                <w:szCs w:val="20"/>
                <w:lang w:eastAsia="en-US"/>
              </w:rPr>
              <w:t>- бюджет МО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2242,432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26,900</w:t>
            </w:r>
          </w:p>
        </w:tc>
      </w:tr>
      <w:tr w:rsidR="005B4B70" w:rsidRPr="005B4B70" w:rsidTr="00CF5E8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proofErr w:type="spellStart"/>
            <w:r w:rsidRPr="005B4B70">
              <w:rPr>
                <w:sz w:val="24"/>
                <w:lang w:eastAsia="en-US"/>
              </w:rPr>
              <w:t>с</w:t>
            </w:r>
            <w:proofErr w:type="gramStart"/>
            <w:r w:rsidRPr="005B4B70">
              <w:rPr>
                <w:sz w:val="24"/>
                <w:lang w:eastAsia="en-US"/>
              </w:rPr>
              <w:t>.У</w:t>
            </w:r>
            <w:proofErr w:type="gramEnd"/>
            <w:r w:rsidRPr="005B4B70">
              <w:rPr>
                <w:sz w:val="24"/>
                <w:lang w:eastAsia="en-US"/>
              </w:rPr>
              <w:t>нцукуль</w:t>
            </w:r>
            <w:proofErr w:type="spellEnd"/>
            <w:r w:rsidRPr="005B4B70">
              <w:rPr>
                <w:sz w:val="24"/>
                <w:lang w:eastAsia="en-US"/>
              </w:rPr>
              <w:t xml:space="preserve">, </w:t>
            </w:r>
            <w:proofErr w:type="spellStart"/>
            <w:r w:rsidRPr="005B4B70">
              <w:rPr>
                <w:sz w:val="24"/>
                <w:lang w:eastAsia="en-US"/>
              </w:rPr>
              <w:t>ул.Тагира</w:t>
            </w:r>
            <w:proofErr w:type="spellEnd"/>
            <w:r w:rsidRPr="005B4B70">
              <w:rPr>
                <w:sz w:val="24"/>
                <w:lang w:eastAsia="en-US"/>
              </w:rPr>
              <w:t xml:space="preserve"> </w:t>
            </w:r>
            <w:proofErr w:type="spellStart"/>
            <w:r w:rsidRPr="005B4B70">
              <w:rPr>
                <w:sz w:val="24"/>
                <w:lang w:eastAsia="en-US"/>
              </w:rPr>
              <w:t>Кудиява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B4B70">
              <w:rPr>
                <w:sz w:val="20"/>
                <w:szCs w:val="20"/>
                <w:lang w:eastAsia="en-US"/>
              </w:rPr>
              <w:t>//--//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2242,432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28,02</w:t>
            </w:r>
          </w:p>
        </w:tc>
      </w:tr>
      <w:tr w:rsidR="005B4B70" w:rsidRPr="005B4B70" w:rsidTr="00CF5E8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proofErr w:type="spellStart"/>
            <w:r w:rsidRPr="005B4B70">
              <w:rPr>
                <w:sz w:val="24"/>
                <w:lang w:eastAsia="en-US"/>
              </w:rPr>
              <w:t>с</w:t>
            </w:r>
            <w:proofErr w:type="gramStart"/>
            <w:r w:rsidRPr="005B4B70">
              <w:rPr>
                <w:sz w:val="24"/>
                <w:lang w:eastAsia="en-US"/>
              </w:rPr>
              <w:t>.М</w:t>
            </w:r>
            <w:proofErr w:type="gramEnd"/>
            <w:r w:rsidRPr="005B4B70">
              <w:rPr>
                <w:sz w:val="24"/>
                <w:lang w:eastAsia="en-US"/>
              </w:rPr>
              <w:t>айданское</w:t>
            </w:r>
            <w:proofErr w:type="spellEnd"/>
            <w:r w:rsidRPr="005B4B70">
              <w:rPr>
                <w:sz w:val="24"/>
                <w:lang w:eastAsia="en-US"/>
              </w:rPr>
              <w:t xml:space="preserve">, от моста до  </w:t>
            </w:r>
            <w:proofErr w:type="spellStart"/>
            <w:r w:rsidRPr="005B4B70">
              <w:rPr>
                <w:sz w:val="24"/>
                <w:lang w:eastAsia="en-US"/>
              </w:rPr>
              <w:t>ул.Магомеда</w:t>
            </w:r>
            <w:proofErr w:type="spellEnd"/>
            <w:r w:rsidRPr="005B4B70">
              <w:rPr>
                <w:sz w:val="24"/>
                <w:lang w:eastAsia="en-US"/>
              </w:rPr>
              <w:t xml:space="preserve"> </w:t>
            </w:r>
            <w:proofErr w:type="spellStart"/>
            <w:r w:rsidRPr="005B4B70">
              <w:rPr>
                <w:sz w:val="24"/>
                <w:lang w:eastAsia="en-US"/>
              </w:rPr>
              <w:t>Устара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B4B70">
              <w:rPr>
                <w:sz w:val="20"/>
                <w:szCs w:val="20"/>
                <w:lang w:eastAsia="en-US"/>
              </w:rPr>
              <w:t>//--//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242,432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29,475</w:t>
            </w:r>
          </w:p>
        </w:tc>
      </w:tr>
      <w:tr w:rsidR="005B4B70" w:rsidRPr="005B4B70" w:rsidTr="00CF5E8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7511,534</w:t>
            </w:r>
          </w:p>
        </w:tc>
      </w:tr>
      <w:tr w:rsidR="005B4B70" w:rsidRPr="005B4B70" w:rsidTr="00CF5E8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                                - бюджет РД 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 xml:space="preserve">                                - бюджет МО </w:t>
            </w:r>
          </w:p>
          <w:p w:rsidR="005B4B70" w:rsidRPr="005B4B70" w:rsidRDefault="005B4B70" w:rsidP="005B4B70">
            <w:pPr>
              <w:suppressAutoHyphens w:val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6727,296</w:t>
            </w:r>
          </w:p>
          <w:p w:rsidR="005B4B70" w:rsidRPr="005B4B70" w:rsidRDefault="005B4B70" w:rsidP="005B4B70">
            <w:pPr>
              <w:suppressAutoHyphens w:val="0"/>
              <w:jc w:val="center"/>
              <w:rPr>
                <w:sz w:val="24"/>
                <w:lang w:eastAsia="en-US"/>
              </w:rPr>
            </w:pPr>
            <w:r w:rsidRPr="005B4B70">
              <w:rPr>
                <w:sz w:val="24"/>
                <w:lang w:eastAsia="en-US"/>
              </w:rPr>
              <w:t>84,425</w:t>
            </w:r>
          </w:p>
        </w:tc>
      </w:tr>
    </w:tbl>
    <w:p w:rsidR="005B4B70" w:rsidRPr="005B4B70" w:rsidRDefault="005B4B70" w:rsidP="005B4B70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B4B70" w:rsidRPr="000D456B" w:rsidRDefault="005B4B70" w:rsidP="000D456B"/>
    <w:sectPr w:rsidR="005B4B70" w:rsidRPr="000D456B" w:rsidSect="000D456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B"/>
    <w:rsid w:val="000D456B"/>
    <w:rsid w:val="005B4B70"/>
    <w:rsid w:val="007E69C9"/>
    <w:rsid w:val="00D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456B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56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D4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6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456B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56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D4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Umaraziyat</cp:lastModifiedBy>
  <cp:revision>2</cp:revision>
  <cp:lastPrinted>2019-04-05T11:08:00Z</cp:lastPrinted>
  <dcterms:created xsi:type="dcterms:W3CDTF">2019-05-21T11:32:00Z</dcterms:created>
  <dcterms:modified xsi:type="dcterms:W3CDTF">2019-05-21T11:32:00Z</dcterms:modified>
</cp:coreProperties>
</file>