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3D" w:rsidRDefault="00696F3D" w:rsidP="00696F3D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3D" w:rsidRDefault="00696F3D" w:rsidP="00696F3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96F3D" w:rsidRDefault="00696F3D" w:rsidP="00696F3D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696F3D" w:rsidRDefault="00696F3D" w:rsidP="00696F3D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696F3D" w:rsidRDefault="00696F3D" w:rsidP="00696F3D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696F3D" w:rsidRDefault="00696F3D" w:rsidP="00696F3D">
      <w:pPr>
        <w:pStyle w:val="1"/>
        <w:jc w:val="left"/>
      </w:pPr>
      <w:r>
        <w:rPr>
          <w:noProof/>
        </w:rPr>
        <w:pict>
          <v:line id="_x0000_s1029" style="position:absolute;left:0;text-align:left;z-index:251658240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696F3D" w:rsidRDefault="00696F3D" w:rsidP="00696F3D">
      <w:pPr>
        <w:pStyle w:val="1"/>
      </w:pPr>
    </w:p>
    <w:p w:rsidR="00696F3D" w:rsidRDefault="00696F3D" w:rsidP="00696F3D">
      <w:pPr>
        <w:pStyle w:val="1"/>
      </w:pPr>
      <w:r>
        <w:t>П О С Т А Н О В Л Е Н И Е</w:t>
      </w:r>
    </w:p>
    <w:p w:rsidR="00696F3D" w:rsidRDefault="00696F3D" w:rsidP="00696F3D">
      <w:pPr>
        <w:pStyle w:val="1"/>
        <w:jc w:val="left"/>
      </w:pPr>
    </w:p>
    <w:p w:rsidR="00696F3D" w:rsidRDefault="00696F3D" w:rsidP="00696F3D">
      <w:pPr>
        <w:pStyle w:val="1"/>
      </w:pPr>
      <w:r>
        <w:t>от «07»  мая 2018 г.  № 47</w:t>
      </w:r>
    </w:p>
    <w:p w:rsidR="00696F3D" w:rsidRDefault="00696F3D" w:rsidP="00696F3D">
      <w:pPr>
        <w:pStyle w:val="a5"/>
        <w:jc w:val="center"/>
        <w:rPr>
          <w:b/>
          <w:szCs w:val="28"/>
        </w:rPr>
      </w:pPr>
    </w:p>
    <w:p w:rsidR="00696F3D" w:rsidRDefault="00696F3D" w:rsidP="00696F3D">
      <w:pPr>
        <w:pStyle w:val="a5"/>
        <w:jc w:val="center"/>
        <w:rPr>
          <w:b/>
          <w:szCs w:val="28"/>
        </w:rPr>
      </w:pPr>
    </w:p>
    <w:p w:rsidR="00696F3D" w:rsidRDefault="00696F3D" w:rsidP="00696F3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696F3D" w:rsidRPr="001D4E76" w:rsidRDefault="00696F3D" w:rsidP="00696F3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МО «Унцукульский район» от 19.12.2014г. № </w:t>
      </w:r>
      <w:r w:rsidRPr="00E369A1">
        <w:rPr>
          <w:b/>
          <w:szCs w:val="28"/>
        </w:rPr>
        <w:t>98</w:t>
      </w:r>
    </w:p>
    <w:p w:rsidR="00696F3D" w:rsidRPr="001D4E76" w:rsidRDefault="00696F3D" w:rsidP="00696F3D">
      <w:pPr>
        <w:pStyle w:val="a5"/>
        <w:rPr>
          <w:szCs w:val="28"/>
        </w:rPr>
      </w:pPr>
      <w:r w:rsidRPr="001D4E76">
        <w:rPr>
          <w:bCs/>
          <w:szCs w:val="28"/>
        </w:rPr>
        <w:t xml:space="preserve">              </w:t>
      </w:r>
    </w:p>
    <w:p w:rsidR="00696F3D" w:rsidRPr="00EF314A" w:rsidRDefault="00696F3D" w:rsidP="00696F3D">
      <w:pPr>
        <w:pStyle w:val="a5"/>
        <w:ind w:firstLine="426"/>
        <w:jc w:val="both"/>
        <w:rPr>
          <w:b/>
          <w:szCs w:val="28"/>
        </w:rPr>
      </w:pPr>
      <w:r>
        <w:rPr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 </w:t>
      </w:r>
      <w:r>
        <w:rPr>
          <w:b/>
          <w:szCs w:val="28"/>
        </w:rPr>
        <w:t>постановляю</w:t>
      </w:r>
      <w:r w:rsidRPr="00EF314A">
        <w:rPr>
          <w:b/>
          <w:szCs w:val="28"/>
        </w:rPr>
        <w:t>:</w:t>
      </w:r>
    </w:p>
    <w:p w:rsidR="00696F3D" w:rsidRDefault="00696F3D" w:rsidP="00696F3D">
      <w:pPr>
        <w:pStyle w:val="a5"/>
        <w:ind w:firstLine="426"/>
        <w:jc w:val="both"/>
        <w:rPr>
          <w:szCs w:val="28"/>
        </w:rPr>
      </w:pPr>
      <w:r w:rsidRPr="001D4E76">
        <w:rPr>
          <w:szCs w:val="28"/>
        </w:rPr>
        <w:t xml:space="preserve">1. </w:t>
      </w:r>
      <w:r>
        <w:rPr>
          <w:szCs w:val="28"/>
        </w:rPr>
        <w:t>Внести изменения в пункт 1. д  и изложить его в следующей редакции:</w:t>
      </w:r>
    </w:p>
    <w:p w:rsidR="00696F3D" w:rsidRDefault="00696F3D" w:rsidP="00696F3D">
      <w:pPr>
        <w:pStyle w:val="a5"/>
        <w:ind w:firstLine="426"/>
        <w:jc w:val="both"/>
        <w:rPr>
          <w:szCs w:val="28"/>
        </w:rPr>
      </w:pPr>
      <w:r>
        <w:rPr>
          <w:szCs w:val="28"/>
        </w:rPr>
        <w:t xml:space="preserve">д) стимулирующие выплаты за интенсивность и напряженность педагогическим работникам от оклада (ставки) (в соответствии с нагрузкой) по основной работе и по совместительству: </w:t>
      </w:r>
    </w:p>
    <w:p w:rsidR="00696F3D" w:rsidRDefault="00696F3D" w:rsidP="00696F3D">
      <w:pPr>
        <w:pStyle w:val="a5"/>
        <w:ind w:firstLine="426"/>
        <w:jc w:val="both"/>
        <w:rPr>
          <w:szCs w:val="28"/>
        </w:rPr>
      </w:pPr>
    </w:p>
    <w:tbl>
      <w:tblPr>
        <w:tblStyle w:val="af0"/>
        <w:tblW w:w="9748" w:type="dxa"/>
        <w:tblLook w:val="04A0"/>
      </w:tblPr>
      <w:tblGrid>
        <w:gridCol w:w="7054"/>
        <w:gridCol w:w="2694"/>
      </w:tblGrid>
      <w:tr w:rsidR="00696F3D" w:rsidTr="002D67DF">
        <w:tc>
          <w:tcPr>
            <w:tcW w:w="7054" w:type="dxa"/>
          </w:tcPr>
          <w:p w:rsidR="00696F3D" w:rsidRDefault="00696F3D" w:rsidP="002D67D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694" w:type="dxa"/>
          </w:tcPr>
          <w:p w:rsidR="00696F3D" w:rsidRDefault="00696F3D" w:rsidP="002D67DF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Размер выплат (в %)</w:t>
            </w:r>
          </w:p>
        </w:tc>
      </w:tr>
      <w:tr w:rsidR="00696F3D" w:rsidTr="002D67DF">
        <w:tc>
          <w:tcPr>
            <w:tcW w:w="7054" w:type="dxa"/>
          </w:tcPr>
          <w:p w:rsidR="00696F3D" w:rsidRDefault="00696F3D" w:rsidP="002D67DF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В общеобразовательных учреждениях (школах)</w:t>
            </w:r>
          </w:p>
        </w:tc>
        <w:tc>
          <w:tcPr>
            <w:tcW w:w="2694" w:type="dxa"/>
          </w:tcPr>
          <w:p w:rsidR="00696F3D" w:rsidRDefault="00696F3D" w:rsidP="002D67DF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</w:tr>
      <w:tr w:rsidR="00696F3D" w:rsidTr="002D67DF">
        <w:tc>
          <w:tcPr>
            <w:tcW w:w="7054" w:type="dxa"/>
          </w:tcPr>
          <w:p w:rsidR="00696F3D" w:rsidRDefault="00696F3D" w:rsidP="002D67DF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В ДОУ</w:t>
            </w:r>
          </w:p>
        </w:tc>
        <w:tc>
          <w:tcPr>
            <w:tcW w:w="2694" w:type="dxa"/>
          </w:tcPr>
          <w:p w:rsidR="00696F3D" w:rsidRDefault="00696F3D" w:rsidP="002D67DF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696F3D" w:rsidTr="002D67DF">
        <w:tc>
          <w:tcPr>
            <w:tcW w:w="7054" w:type="dxa"/>
          </w:tcPr>
          <w:p w:rsidR="00696F3D" w:rsidRDefault="00696F3D" w:rsidP="002D67DF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В учреждениях дополнительного образования дифференцированно по учреждениям:</w:t>
            </w:r>
          </w:p>
        </w:tc>
        <w:tc>
          <w:tcPr>
            <w:tcW w:w="2694" w:type="dxa"/>
          </w:tcPr>
          <w:p w:rsidR="00696F3D" w:rsidRDefault="00696F3D" w:rsidP="002D67DF">
            <w:pPr>
              <w:pStyle w:val="a5"/>
              <w:jc w:val="both"/>
              <w:rPr>
                <w:szCs w:val="28"/>
              </w:rPr>
            </w:pP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- МКОУ ДО «Районный центр дополнительного образования детей»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103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 xml:space="preserve"> - МКОУ ДО «Центр дополнительного образования детей» п. Шамилькала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100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 xml:space="preserve"> - МКОУ ДО «Дом детского творчества» п. Шамилькала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104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 xml:space="preserve"> - МОУ ДО «Гимринский дом детского творчества» с. Гимры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100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 xml:space="preserve"> - МКОУ ДО «Детско-юношеская спортивная школа» с. Балахани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65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- МКОУ ДО «Детско-юношеская спортивная школа» с. Гимры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51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 xml:space="preserve">- МКОУ ДО «Детско-юношеская спортивная школа» с. </w:t>
            </w:r>
            <w:r w:rsidRPr="00F52B96">
              <w:rPr>
                <w:szCs w:val="28"/>
              </w:rPr>
              <w:lastRenderedPageBreak/>
              <w:t>Унцукуль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lastRenderedPageBreak/>
              <w:t>10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lastRenderedPageBreak/>
              <w:t xml:space="preserve"> - МКОУ ДО «Станция детско-юношеского туризма и экскурсий»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86</w:t>
            </w:r>
          </w:p>
        </w:tc>
      </w:tr>
      <w:tr w:rsidR="00696F3D" w:rsidTr="002D67DF">
        <w:tc>
          <w:tcPr>
            <w:tcW w:w="705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 xml:space="preserve"> - МКУ «Школа искусств Унцукульского района»</w:t>
            </w:r>
          </w:p>
        </w:tc>
        <w:tc>
          <w:tcPr>
            <w:tcW w:w="2694" w:type="dxa"/>
          </w:tcPr>
          <w:p w:rsidR="00696F3D" w:rsidRPr="00F52B96" w:rsidRDefault="00696F3D" w:rsidP="002D67DF">
            <w:pPr>
              <w:pStyle w:val="a5"/>
              <w:jc w:val="both"/>
              <w:rPr>
                <w:szCs w:val="28"/>
              </w:rPr>
            </w:pPr>
            <w:r w:rsidRPr="00F52B96">
              <w:rPr>
                <w:szCs w:val="28"/>
              </w:rPr>
              <w:t>100,3</w:t>
            </w:r>
          </w:p>
        </w:tc>
      </w:tr>
    </w:tbl>
    <w:p w:rsidR="00696F3D" w:rsidRDefault="00696F3D" w:rsidP="00696F3D">
      <w:pPr>
        <w:pStyle w:val="a5"/>
        <w:ind w:firstLine="426"/>
        <w:jc w:val="both"/>
        <w:rPr>
          <w:szCs w:val="28"/>
        </w:rPr>
      </w:pPr>
    </w:p>
    <w:p w:rsidR="00696F3D" w:rsidRPr="001D4E76" w:rsidRDefault="00696F3D" w:rsidP="00696F3D">
      <w:pPr>
        <w:pStyle w:val="a5"/>
        <w:ind w:firstLine="426"/>
        <w:jc w:val="both"/>
        <w:rPr>
          <w:szCs w:val="28"/>
        </w:rPr>
      </w:pPr>
      <w:r w:rsidRPr="001D4E76">
        <w:rPr>
          <w:szCs w:val="28"/>
        </w:rPr>
        <w:t xml:space="preserve">2. </w:t>
      </w:r>
      <w:r>
        <w:rPr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2018 года</w:t>
      </w:r>
      <w:r w:rsidRPr="001D4E76">
        <w:rPr>
          <w:szCs w:val="28"/>
        </w:rPr>
        <w:t>.</w:t>
      </w:r>
    </w:p>
    <w:p w:rsidR="00696F3D" w:rsidRPr="001D4E76" w:rsidRDefault="00696F3D" w:rsidP="00696F3D">
      <w:pPr>
        <w:pStyle w:val="a5"/>
        <w:ind w:firstLine="426"/>
        <w:jc w:val="both"/>
        <w:rPr>
          <w:szCs w:val="28"/>
        </w:rPr>
      </w:pPr>
      <w:r>
        <w:rPr>
          <w:szCs w:val="28"/>
        </w:rPr>
        <w:t>3</w:t>
      </w:r>
      <w:r w:rsidRPr="001D4E76">
        <w:rPr>
          <w:szCs w:val="28"/>
        </w:rPr>
        <w:t xml:space="preserve">. Контроль за исполнением </w:t>
      </w:r>
      <w:r>
        <w:rPr>
          <w:szCs w:val="28"/>
        </w:rPr>
        <w:t>настоящего постановления</w:t>
      </w:r>
      <w:r w:rsidRPr="001D4E76">
        <w:rPr>
          <w:szCs w:val="28"/>
        </w:rPr>
        <w:t xml:space="preserve"> возложить на заместителя главы </w:t>
      </w:r>
      <w:r>
        <w:rPr>
          <w:szCs w:val="28"/>
        </w:rPr>
        <w:t>администрации – начальника отдела финансов администрации МО «Унцукульский район» Арулмагомедова Сиражутдина Саадулаевича.</w:t>
      </w:r>
    </w:p>
    <w:p w:rsidR="00696F3D" w:rsidRPr="001D4E76" w:rsidRDefault="00696F3D" w:rsidP="00696F3D">
      <w:pPr>
        <w:pStyle w:val="a5"/>
        <w:rPr>
          <w:szCs w:val="28"/>
        </w:rPr>
      </w:pPr>
    </w:p>
    <w:p w:rsidR="00696F3D" w:rsidRPr="001D4E76" w:rsidRDefault="00696F3D" w:rsidP="00696F3D">
      <w:pPr>
        <w:pStyle w:val="a5"/>
        <w:rPr>
          <w:szCs w:val="28"/>
        </w:rPr>
      </w:pPr>
    </w:p>
    <w:p w:rsidR="00696F3D" w:rsidRPr="00EF314A" w:rsidRDefault="00696F3D" w:rsidP="00696F3D">
      <w:pPr>
        <w:pStyle w:val="a5"/>
        <w:rPr>
          <w:b/>
          <w:szCs w:val="28"/>
        </w:rPr>
      </w:pPr>
      <w:r w:rsidRPr="00EF314A">
        <w:rPr>
          <w:b/>
          <w:szCs w:val="28"/>
        </w:rPr>
        <w:t xml:space="preserve">Глава МО </w:t>
      </w:r>
    </w:p>
    <w:p w:rsidR="00696F3D" w:rsidRPr="00EF314A" w:rsidRDefault="00696F3D" w:rsidP="00696F3D">
      <w:pPr>
        <w:pStyle w:val="a5"/>
        <w:rPr>
          <w:b/>
          <w:bCs/>
          <w:szCs w:val="28"/>
        </w:rPr>
      </w:pPr>
      <w:r w:rsidRPr="00EF314A">
        <w:rPr>
          <w:b/>
          <w:szCs w:val="28"/>
        </w:rPr>
        <w:t>«Унцукульский район»                                                         И.Нурмагомедов</w:t>
      </w: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696F3D" w:rsidRDefault="00696F3D" w:rsidP="00696F3D">
      <w:pPr>
        <w:pStyle w:val="a5"/>
        <w:rPr>
          <w:b/>
          <w:szCs w:val="28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9B" w:rsidRDefault="00B3639B" w:rsidP="00F72713">
      <w:r>
        <w:separator/>
      </w:r>
    </w:p>
  </w:endnote>
  <w:endnote w:type="continuationSeparator" w:id="1">
    <w:p w:rsidR="00B3639B" w:rsidRDefault="00B3639B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9B" w:rsidRDefault="00B3639B" w:rsidP="00F72713">
      <w:r>
        <w:separator/>
      </w:r>
    </w:p>
  </w:footnote>
  <w:footnote w:type="continuationSeparator" w:id="1">
    <w:p w:rsidR="00B3639B" w:rsidRDefault="00B3639B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C07D3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96F3D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639B"/>
    <w:rsid w:val="00B37A76"/>
    <w:rsid w:val="00B4691E"/>
    <w:rsid w:val="00BD0018"/>
    <w:rsid w:val="00BF4594"/>
    <w:rsid w:val="00C03A01"/>
    <w:rsid w:val="00C11198"/>
    <w:rsid w:val="00C15EA6"/>
    <w:rsid w:val="00C4777F"/>
    <w:rsid w:val="00C52211"/>
    <w:rsid w:val="00CC47A5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table" w:styleId="af0">
    <w:name w:val="Table Grid"/>
    <w:basedOn w:val="a1"/>
    <w:uiPriority w:val="59"/>
    <w:rsid w:val="00696F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2018-04-19T05:51:00Z</cp:lastPrinted>
  <dcterms:created xsi:type="dcterms:W3CDTF">2018-06-08T06:36:00Z</dcterms:created>
  <dcterms:modified xsi:type="dcterms:W3CDTF">2018-06-08T06:36:00Z</dcterms:modified>
</cp:coreProperties>
</file>