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D4" w:rsidRPr="00C76CB1" w:rsidRDefault="003340D4" w:rsidP="003340D4">
      <w:pPr>
        <w:jc w:val="center"/>
        <w:rPr>
          <w:b/>
          <w:sz w:val="32"/>
          <w:szCs w:val="32"/>
        </w:rPr>
      </w:pPr>
      <w:r w:rsidRPr="00C76CB1">
        <w:rPr>
          <w:b/>
        </w:rP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 o:ole="" filled="t">
            <v:fill color2="black"/>
            <v:imagedata r:id="rId4" o:title=""/>
          </v:shape>
          <o:OLEObject Type="Embed" ProgID="Microsoft" ShapeID="_x0000_i1025" DrawAspect="Content" ObjectID="_1560940149" r:id="rId5"/>
        </w:object>
      </w:r>
    </w:p>
    <w:p w:rsidR="003340D4" w:rsidRPr="00C76CB1" w:rsidRDefault="003340D4" w:rsidP="003340D4">
      <w:pPr>
        <w:pStyle w:val="1"/>
        <w:rPr>
          <w:b/>
          <w:sz w:val="32"/>
          <w:szCs w:val="32"/>
        </w:rPr>
      </w:pPr>
      <w:r w:rsidRPr="00C76CB1">
        <w:rPr>
          <w:b/>
          <w:sz w:val="32"/>
          <w:szCs w:val="32"/>
        </w:rPr>
        <w:t>РЕСПУБЛИКА ДАГЕСТАН</w:t>
      </w:r>
    </w:p>
    <w:p w:rsidR="003340D4" w:rsidRPr="00C76CB1" w:rsidRDefault="003340D4" w:rsidP="003340D4">
      <w:pPr>
        <w:pStyle w:val="1"/>
        <w:rPr>
          <w:b/>
          <w:sz w:val="32"/>
          <w:szCs w:val="32"/>
        </w:rPr>
      </w:pPr>
      <w:r w:rsidRPr="00C76CB1">
        <w:rPr>
          <w:b/>
          <w:sz w:val="32"/>
          <w:szCs w:val="32"/>
        </w:rPr>
        <w:t>ГЛАВА МУНИЦИПАЛЬНОГО ОБРАЗОВАНИЯ</w:t>
      </w:r>
    </w:p>
    <w:p w:rsidR="003340D4" w:rsidRPr="00C76CB1" w:rsidRDefault="003340D4" w:rsidP="003340D4">
      <w:pPr>
        <w:pStyle w:val="1"/>
        <w:rPr>
          <w:b/>
          <w:sz w:val="32"/>
          <w:szCs w:val="32"/>
        </w:rPr>
      </w:pPr>
      <w:r w:rsidRPr="00C76CB1">
        <w:rPr>
          <w:b/>
          <w:sz w:val="32"/>
          <w:szCs w:val="32"/>
        </w:rPr>
        <w:t>«УНЦУКУЛЬСКИЙ РАЙОН»</w:t>
      </w:r>
    </w:p>
    <w:p w:rsidR="003340D4" w:rsidRPr="00661F63" w:rsidRDefault="003340D4" w:rsidP="003340D4">
      <w:pPr>
        <w:pStyle w:val="1"/>
        <w:tabs>
          <w:tab w:val="left" w:pos="1540"/>
          <w:tab w:val="center" w:pos="4677"/>
        </w:tabs>
        <w:rPr>
          <w:sz w:val="20"/>
          <w:szCs w:val="20"/>
        </w:rPr>
      </w:pPr>
      <w:r w:rsidRPr="00661F63">
        <w:rPr>
          <w:sz w:val="20"/>
          <w:szCs w:val="20"/>
        </w:rPr>
        <w:t xml:space="preserve">Индекс 368950 п. Шамилькала ул М,Дахадаева№3  тел.55-64-85 </w:t>
      </w:r>
      <w:r w:rsidRPr="00661F63">
        <w:rPr>
          <w:sz w:val="20"/>
          <w:szCs w:val="20"/>
          <w:lang w:val="en-US"/>
        </w:rPr>
        <w:t>e</w:t>
      </w:r>
      <w:r w:rsidRPr="00661F63">
        <w:rPr>
          <w:sz w:val="20"/>
          <w:szCs w:val="20"/>
        </w:rPr>
        <w:t>-</w:t>
      </w:r>
      <w:r w:rsidRPr="00661F63">
        <w:rPr>
          <w:sz w:val="20"/>
          <w:szCs w:val="20"/>
          <w:lang w:val="en-US"/>
        </w:rPr>
        <w:t>mai</w:t>
      </w:r>
      <w:r w:rsidRPr="00661F63">
        <w:rPr>
          <w:sz w:val="20"/>
          <w:szCs w:val="20"/>
        </w:rPr>
        <w:t xml:space="preserve">: </w:t>
      </w:r>
      <w:r w:rsidRPr="00661F63">
        <w:rPr>
          <w:sz w:val="20"/>
          <w:szCs w:val="20"/>
          <w:lang w:val="en-US"/>
        </w:rPr>
        <w:t>mo</w:t>
      </w:r>
      <w:r w:rsidRPr="00661F63">
        <w:rPr>
          <w:sz w:val="20"/>
          <w:szCs w:val="20"/>
        </w:rPr>
        <w:t>_</w:t>
      </w:r>
      <w:r w:rsidRPr="00661F63">
        <w:rPr>
          <w:sz w:val="20"/>
          <w:szCs w:val="20"/>
          <w:lang w:val="en-US"/>
        </w:rPr>
        <w:t>uncuk</w:t>
      </w:r>
      <w:r w:rsidRPr="00661F63">
        <w:rPr>
          <w:sz w:val="20"/>
          <w:szCs w:val="20"/>
        </w:rPr>
        <w:t>_</w:t>
      </w:r>
      <w:r w:rsidRPr="00661F63">
        <w:rPr>
          <w:sz w:val="20"/>
          <w:szCs w:val="20"/>
          <w:lang w:val="en-US"/>
        </w:rPr>
        <w:t>raion</w:t>
      </w:r>
      <w:r w:rsidRPr="00661F63">
        <w:rPr>
          <w:sz w:val="20"/>
          <w:szCs w:val="20"/>
        </w:rPr>
        <w:t>@</w:t>
      </w:r>
      <w:r w:rsidRPr="00661F63">
        <w:rPr>
          <w:sz w:val="20"/>
          <w:szCs w:val="20"/>
          <w:lang w:val="en-US"/>
        </w:rPr>
        <w:t>mail</w:t>
      </w:r>
      <w:r w:rsidRPr="00661F63">
        <w:rPr>
          <w:sz w:val="20"/>
          <w:szCs w:val="20"/>
        </w:rPr>
        <w:t>.</w:t>
      </w:r>
      <w:r w:rsidRPr="00661F63">
        <w:rPr>
          <w:sz w:val="20"/>
          <w:szCs w:val="20"/>
          <w:lang w:val="en-US"/>
        </w:rPr>
        <w:t>ru</w:t>
      </w:r>
    </w:p>
    <w:p w:rsidR="003340D4" w:rsidRPr="00C76CB1" w:rsidRDefault="00564644" w:rsidP="003340D4">
      <w:pPr>
        <w:pStyle w:val="1"/>
        <w:rPr>
          <w:b/>
        </w:rPr>
      </w:pPr>
      <w:r>
        <w:rPr>
          <w:b/>
          <w:noProof/>
        </w:rPr>
        <w:pict>
          <v:line id="Прямая соединительная линия 1" o:spid="_x0000_s1026" style="position:absolute;left:0;text-align:left;z-index:251659264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3340D4" w:rsidRDefault="003340D4" w:rsidP="003340D4">
      <w:pPr>
        <w:rPr>
          <w:b/>
        </w:rPr>
      </w:pPr>
    </w:p>
    <w:p w:rsidR="003340D4" w:rsidRPr="00661F63" w:rsidRDefault="003340D4" w:rsidP="003340D4">
      <w:pPr>
        <w:jc w:val="center"/>
        <w:rPr>
          <w:b/>
          <w:sz w:val="28"/>
          <w:szCs w:val="28"/>
        </w:rPr>
      </w:pPr>
      <w:r w:rsidRPr="00661F63">
        <w:rPr>
          <w:b/>
          <w:sz w:val="28"/>
          <w:szCs w:val="28"/>
        </w:rPr>
        <w:t>ПОСТАНОВЛЕНИЕ</w:t>
      </w:r>
    </w:p>
    <w:p w:rsidR="003340D4" w:rsidRPr="003340D4" w:rsidRDefault="009B5988" w:rsidP="00334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«09» июня </w:t>
      </w:r>
      <w:r w:rsidR="003340D4">
        <w:rPr>
          <w:rFonts w:ascii="Times New Roman" w:hAnsi="Times New Roman" w:cs="Times New Roman"/>
          <w:sz w:val="28"/>
          <w:szCs w:val="28"/>
        </w:rPr>
        <w:t xml:space="preserve">2017г. </w:t>
      </w:r>
      <w:r w:rsidR="003340D4" w:rsidRPr="003340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3340D4" w:rsidRPr="003340D4" w:rsidRDefault="003340D4" w:rsidP="00334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40D4" w:rsidRPr="003340D4" w:rsidRDefault="00020BEB" w:rsidP="00334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создании,</w:t>
      </w:r>
      <w:r w:rsidR="003340D4" w:rsidRPr="003340D4">
        <w:rPr>
          <w:rFonts w:ascii="Times New Roman" w:hAnsi="Times New Roman" w:cs="Times New Roman"/>
          <w:b/>
          <w:sz w:val="28"/>
          <w:szCs w:val="28"/>
        </w:rPr>
        <w:t xml:space="preserve"> содержан</w:t>
      </w:r>
      <w:r>
        <w:rPr>
          <w:rFonts w:ascii="Times New Roman" w:hAnsi="Times New Roman" w:cs="Times New Roman"/>
          <w:b/>
          <w:sz w:val="28"/>
          <w:szCs w:val="28"/>
        </w:rPr>
        <w:t>ии и использовании</w:t>
      </w:r>
      <w:bookmarkStart w:id="0" w:name="_GoBack"/>
      <w:bookmarkEnd w:id="0"/>
      <w:r w:rsidR="003340D4" w:rsidRPr="003340D4">
        <w:rPr>
          <w:rFonts w:ascii="Times New Roman" w:hAnsi="Times New Roman" w:cs="Times New Roman"/>
          <w:b/>
          <w:sz w:val="28"/>
          <w:szCs w:val="28"/>
        </w:rPr>
        <w:t xml:space="preserve"> для обеспечения мероприятий по гражданской обороне запасов материально-технических, продовольственных, медицинских и иных средств</w:t>
      </w:r>
    </w:p>
    <w:p w:rsidR="003340D4" w:rsidRPr="003340D4" w:rsidRDefault="003340D4" w:rsidP="00334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40D4" w:rsidRPr="00661F63" w:rsidRDefault="003340D4" w:rsidP="003340D4">
      <w:pPr>
        <w:ind w:firstLine="567"/>
        <w:jc w:val="both"/>
        <w:rPr>
          <w:sz w:val="28"/>
          <w:szCs w:val="28"/>
        </w:rPr>
      </w:pPr>
      <w:r w:rsidRPr="00661F63">
        <w:rPr>
          <w:sz w:val="28"/>
          <w:szCs w:val="28"/>
        </w:rPr>
        <w:t xml:space="preserve">В соответствии с федеральными законами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аварийно-спасательных формирований», руководствуясь Уставом Унцукульскогомуниципального района, </w:t>
      </w:r>
      <w:r w:rsidRPr="00661F63">
        <w:rPr>
          <w:b/>
          <w:bCs/>
          <w:sz w:val="28"/>
          <w:szCs w:val="28"/>
        </w:rPr>
        <w:t>постановляю:</w:t>
      </w:r>
    </w:p>
    <w:p w:rsidR="003340D4" w:rsidRPr="00661F63" w:rsidRDefault="003340D4" w:rsidP="003340D4">
      <w:pPr>
        <w:pStyle w:val="1"/>
        <w:jc w:val="both"/>
      </w:pPr>
      <w:r w:rsidRPr="00661F63">
        <w:lastRenderedPageBreak/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3340D4" w:rsidRPr="00661F63" w:rsidRDefault="003340D4" w:rsidP="003340D4">
      <w:pPr>
        <w:pStyle w:val="1"/>
        <w:jc w:val="both"/>
      </w:pPr>
      <w:r w:rsidRPr="00661F63">
        <w:tab/>
        <w:t>2. Утвердить Номенклатуру и объемы запасов материально-технических, продовольственных, медицинских и иных средств Унцукульского муниципального района, создаваемых в целях гражданской обороны (Приложение № 2).</w:t>
      </w:r>
    </w:p>
    <w:p w:rsidR="003340D4" w:rsidRPr="00661F63" w:rsidRDefault="003340D4" w:rsidP="003340D4">
      <w:pPr>
        <w:pStyle w:val="1"/>
        <w:jc w:val="both"/>
      </w:pPr>
      <w:r w:rsidRPr="00661F63">
        <w:tab/>
        <w:t>3. Рекомендовать руководителям организаций, расположенных на территории Унцукульского муниципального района,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3340D4" w:rsidRPr="00661F63" w:rsidRDefault="003340D4" w:rsidP="003340D4">
      <w:pPr>
        <w:pStyle w:val="1"/>
        <w:ind w:firstLine="567"/>
        <w:jc w:val="both"/>
      </w:pPr>
      <w:r w:rsidRPr="00661F63">
        <w:t>4. Контроль за исполнением настоящего постановления возложить на  заместителя Главы администрации МО «Унцукульский район» Гамзатова. М.А.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0D4" w:rsidRDefault="003340D4" w:rsidP="003340D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63">
        <w:rPr>
          <w:rFonts w:ascii="Times New Roman" w:hAnsi="Times New Roman" w:cs="Times New Roman"/>
          <w:b/>
          <w:sz w:val="28"/>
          <w:szCs w:val="28"/>
        </w:rPr>
        <w:t xml:space="preserve"> Глава МО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63">
        <w:rPr>
          <w:rFonts w:ascii="Times New Roman" w:hAnsi="Times New Roman" w:cs="Times New Roman"/>
          <w:b/>
          <w:sz w:val="28"/>
          <w:szCs w:val="28"/>
        </w:rPr>
        <w:t xml:space="preserve"> «Унцукульский район»                                                            И.М.Нурмагомедов</w:t>
      </w: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both"/>
        <w:rPr>
          <w:sz w:val="28"/>
          <w:szCs w:val="28"/>
        </w:rPr>
      </w:pPr>
    </w:p>
    <w:p w:rsidR="003340D4" w:rsidRPr="00661F63" w:rsidRDefault="003340D4" w:rsidP="003340D4">
      <w:pPr>
        <w:jc w:val="right"/>
        <w:rPr>
          <w:sz w:val="28"/>
          <w:szCs w:val="28"/>
        </w:rPr>
      </w:pPr>
    </w:p>
    <w:p w:rsidR="003340D4" w:rsidRPr="00661F63" w:rsidRDefault="003340D4" w:rsidP="003340D4">
      <w:pPr>
        <w:rPr>
          <w:sz w:val="28"/>
          <w:szCs w:val="28"/>
        </w:rPr>
      </w:pPr>
    </w:p>
    <w:p w:rsidR="003340D4" w:rsidRPr="00661F63" w:rsidRDefault="003340D4" w:rsidP="003340D4">
      <w:pPr>
        <w:jc w:val="right"/>
        <w:rPr>
          <w:sz w:val="28"/>
          <w:szCs w:val="28"/>
        </w:rPr>
      </w:pPr>
    </w:p>
    <w:p w:rsidR="003340D4" w:rsidRPr="00661F63" w:rsidRDefault="003340D4" w:rsidP="003340D4">
      <w:pPr>
        <w:jc w:val="right"/>
        <w:rPr>
          <w:sz w:val="28"/>
          <w:szCs w:val="28"/>
        </w:rPr>
      </w:pPr>
    </w:p>
    <w:p w:rsidR="003340D4" w:rsidRPr="00661F63" w:rsidRDefault="003340D4" w:rsidP="003340D4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661F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340D4" w:rsidRPr="00661F63" w:rsidRDefault="003340D4" w:rsidP="003340D4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661F63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3340D4" w:rsidRPr="00661F63" w:rsidRDefault="003340D4" w:rsidP="003340D4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661F63">
        <w:rPr>
          <w:rFonts w:ascii="Times New Roman" w:hAnsi="Times New Roman" w:cs="Times New Roman"/>
          <w:sz w:val="24"/>
          <w:szCs w:val="24"/>
        </w:rPr>
        <w:t xml:space="preserve">МО «Унцукульский район» </w:t>
      </w:r>
    </w:p>
    <w:p w:rsidR="003340D4" w:rsidRPr="00661F63" w:rsidRDefault="003340D4" w:rsidP="003340D4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4"/>
          <w:szCs w:val="24"/>
        </w:rPr>
        <w:t>от  «___  » ______ 2017 г.</w:t>
      </w:r>
      <w:r w:rsidRPr="00661F6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340D4" w:rsidRPr="00661F63" w:rsidRDefault="003340D4" w:rsidP="003340D4">
      <w:pPr>
        <w:rPr>
          <w:sz w:val="28"/>
          <w:szCs w:val="28"/>
        </w:rPr>
      </w:pPr>
    </w:p>
    <w:p w:rsidR="003340D4" w:rsidRPr="00661F63" w:rsidRDefault="003340D4" w:rsidP="00334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340D4" w:rsidRPr="00661F63" w:rsidRDefault="003340D4" w:rsidP="00334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63">
        <w:rPr>
          <w:rFonts w:ascii="Times New Roman" w:hAnsi="Times New Roman" w:cs="Times New Roman"/>
          <w:b/>
          <w:sz w:val="28"/>
          <w:szCs w:val="28"/>
        </w:rPr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3340D4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0D4" w:rsidRPr="00661F63" w:rsidRDefault="003340D4" w:rsidP="003340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1F63">
        <w:rPr>
          <w:rFonts w:ascii="Times New Roman" w:hAnsi="Times New Roman" w:cs="Times New Roman"/>
          <w:sz w:val="28"/>
          <w:szCs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3340D4" w:rsidRPr="00661F63" w:rsidRDefault="003340D4" w:rsidP="003340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1F63">
        <w:rPr>
          <w:rFonts w:ascii="Times New Roman" w:hAnsi="Times New Roman" w:cs="Times New Roman"/>
          <w:sz w:val="28"/>
          <w:szCs w:val="28"/>
        </w:rPr>
        <w:t>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3340D4" w:rsidRPr="00661F63" w:rsidRDefault="003340D4" w:rsidP="003340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1F63">
        <w:rPr>
          <w:rFonts w:ascii="Times New Roman" w:hAnsi="Times New Roman" w:cs="Times New Roman"/>
          <w:sz w:val="28"/>
          <w:szCs w:val="28"/>
        </w:rPr>
        <w:t>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340D4" w:rsidRPr="00661F63" w:rsidRDefault="003340D4" w:rsidP="003340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F63">
        <w:rPr>
          <w:rFonts w:ascii="Times New Roman" w:hAnsi="Times New Roman" w:cs="Times New Roman"/>
          <w:sz w:val="28"/>
          <w:szCs w:val="28"/>
        </w:rPr>
        <w:t>Система Запасов в целях гражданской обороны на территории Унцукульского  муниципального района включает в себя: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>запасы администрации Унцукульского муниципального района;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>запасы предприятий, учреждений и организаций (объектовые запасы).</w:t>
      </w:r>
    </w:p>
    <w:p w:rsidR="003340D4" w:rsidRPr="00661F63" w:rsidRDefault="003340D4" w:rsidP="003340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 xml:space="preserve"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</w:t>
      </w:r>
      <w:r w:rsidRPr="00661F63">
        <w:rPr>
          <w:rFonts w:ascii="Times New Roman" w:hAnsi="Times New Roman" w:cs="Times New Roman"/>
          <w:sz w:val="28"/>
          <w:szCs w:val="28"/>
        </w:rPr>
        <w:lastRenderedPageBreak/>
        <w:t>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6.Номенклатура и объемы з</w:t>
      </w:r>
      <w:r w:rsidRPr="00661F63">
        <w:rPr>
          <w:rFonts w:ascii="Times New Roman" w:hAnsi="Times New Roman" w:cs="Times New Roman"/>
          <w:sz w:val="28"/>
          <w:szCs w:val="28"/>
        </w:rPr>
        <w:t>апасов утверждаются администрацией Унцукульского муниципального района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661F63">
        <w:rPr>
          <w:rFonts w:ascii="Times New Roman" w:hAnsi="Times New Roman" w:cs="Times New Roman"/>
          <w:sz w:val="28"/>
          <w:szCs w:val="28"/>
        </w:rPr>
        <w:t>Объем финансовых средств</w:t>
      </w:r>
      <w:r>
        <w:rPr>
          <w:rFonts w:ascii="Times New Roman" w:hAnsi="Times New Roman" w:cs="Times New Roman"/>
          <w:sz w:val="28"/>
          <w:szCs w:val="28"/>
        </w:rPr>
        <w:t>, необходимых для приобретения з</w:t>
      </w:r>
      <w:r w:rsidRPr="00661F63">
        <w:rPr>
          <w:rFonts w:ascii="Times New Roman" w:hAnsi="Times New Roman" w:cs="Times New Roman"/>
          <w:sz w:val="28"/>
          <w:szCs w:val="28"/>
        </w:rPr>
        <w:t>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восполнением. Запаса.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661F63">
        <w:rPr>
          <w:rFonts w:ascii="Times New Roman" w:hAnsi="Times New Roman" w:cs="Times New Roman"/>
          <w:sz w:val="28"/>
          <w:szCs w:val="28"/>
        </w:rPr>
        <w:t>Функции по созданию, разм</w:t>
      </w:r>
      <w:r>
        <w:rPr>
          <w:rFonts w:ascii="Times New Roman" w:hAnsi="Times New Roman" w:cs="Times New Roman"/>
          <w:sz w:val="28"/>
          <w:szCs w:val="28"/>
        </w:rPr>
        <w:t>ещению, хранению и восполнению з</w:t>
      </w:r>
      <w:r w:rsidRPr="00661F63">
        <w:rPr>
          <w:rFonts w:ascii="Times New Roman" w:hAnsi="Times New Roman" w:cs="Times New Roman"/>
          <w:sz w:val="28"/>
          <w:szCs w:val="28"/>
        </w:rPr>
        <w:t>апаса возлагаются: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по продовольствию, вещевому имуществу и предметам первой необходимости - на _______________________________________________;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по материально-техническому снабжению и средствам малой механизации - на _______________________________________________;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>по средствам защиты населения в районах ожидаемых пожаров - на _______________________________________________.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9. Структурные подразделения администрации Унцукульского муниципального района, на которые возложены функции по созданию Запаса: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а) наделенные статусом юридического лица: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представляют на очередной год бюджетные заявки для закупки материальных ресурсов в Запас;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ведут учет и отчетность по операциям с материальными ресурсами Запаса; - осуществляют контроль за поддержанием Запаса в постоянной готовности к использованию;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lastRenderedPageBreak/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б) не наделенные статусом юридического лица: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представляют в отдел по делам гражданской обороны, чрезвычайных ситуаций  администрации Унцукульского муниципального района (далее отдел ГОЧС) предложения в бюджетные заявки на очередной год для закупки материальных ресурсов в запас;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представляют в отдел ГОЧС 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10. Общее руководство по созданию, хранению, использованию Запаса возлагается на отдел ГОЧС.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12. Структурные подразделения администрации Унцукульского муниципального района,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13. Информация о накопленных Запасах представляется: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а) организациями - в администрацию Унцукульского муниципального района (отдел ГОЧС);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>б) администрацией Унцукульского муниципального района - в Правительство РД.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 xml:space="preserve">14. Расходование материальных ресурсов из Запаса осуществляется по решению руководителя гражданской обороны - Главы Унцукульского </w:t>
      </w:r>
      <w:r w:rsidRPr="00661F6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или лица, его замещающего, на основании представления отдела ГОЧС, и оформляется письменным распоряжением.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15. Запасы Унцукульского муниципального района,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Унцукульского муниципального района.</w:t>
      </w:r>
    </w:p>
    <w:p w:rsidR="003340D4" w:rsidRPr="00661F63" w:rsidRDefault="003340D4" w:rsidP="0033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F63">
        <w:rPr>
          <w:rFonts w:ascii="Times New Roman" w:hAnsi="Times New Roman" w:cs="Times New Roman"/>
          <w:sz w:val="28"/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3340D4" w:rsidRDefault="003340D4" w:rsidP="00334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0D4" w:rsidRDefault="003340D4" w:rsidP="00334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4AB" w:rsidRDefault="006B14AB" w:rsidP="003340D4">
      <w:pPr>
        <w:pStyle w:val="a3"/>
        <w:ind w:left="6521"/>
      </w:pPr>
    </w:p>
    <w:p w:rsidR="003340D4" w:rsidRPr="00661F63" w:rsidRDefault="003340D4" w:rsidP="003340D4">
      <w:pPr>
        <w:pStyle w:val="a3"/>
        <w:ind w:left="6521"/>
      </w:pPr>
      <w:r w:rsidRPr="00661F63">
        <w:t>Приложение № 2</w:t>
      </w:r>
    </w:p>
    <w:p w:rsidR="003340D4" w:rsidRPr="00661F63" w:rsidRDefault="003340D4" w:rsidP="003340D4">
      <w:pPr>
        <w:pStyle w:val="a3"/>
        <w:ind w:left="6521"/>
      </w:pPr>
      <w:r w:rsidRPr="00661F63">
        <w:t xml:space="preserve">к постановлению  </w:t>
      </w:r>
      <w:r>
        <w:t>Главы</w:t>
      </w:r>
    </w:p>
    <w:p w:rsidR="003340D4" w:rsidRPr="00661F63" w:rsidRDefault="003340D4" w:rsidP="003340D4">
      <w:pPr>
        <w:pStyle w:val="a3"/>
        <w:ind w:left="6521"/>
      </w:pPr>
      <w:r w:rsidRPr="00661F63">
        <w:t xml:space="preserve">МО «Унцукульский район» </w:t>
      </w:r>
    </w:p>
    <w:p w:rsidR="003340D4" w:rsidRPr="00661F63" w:rsidRDefault="003340D4" w:rsidP="003340D4">
      <w:pPr>
        <w:pStyle w:val="a3"/>
        <w:ind w:left="6521"/>
      </w:pPr>
      <w:r>
        <w:t>от  «______</w:t>
      </w:r>
      <w:r w:rsidRPr="00661F63">
        <w:t xml:space="preserve">» </w:t>
      </w:r>
      <w:r>
        <w:t>__________</w:t>
      </w:r>
      <w:r w:rsidRPr="00661F63">
        <w:t xml:space="preserve">  г. №</w:t>
      </w:r>
      <w:r>
        <w:t>_____</w:t>
      </w:r>
    </w:p>
    <w:p w:rsidR="003340D4" w:rsidRPr="00661F63" w:rsidRDefault="003340D4" w:rsidP="003340D4">
      <w:pPr>
        <w:pStyle w:val="1"/>
        <w:jc w:val="both"/>
      </w:pPr>
    </w:p>
    <w:p w:rsidR="003340D4" w:rsidRPr="00661F63" w:rsidRDefault="003340D4" w:rsidP="003340D4">
      <w:pPr>
        <w:pStyle w:val="1"/>
        <w:rPr>
          <w:b/>
          <w:bCs/>
        </w:rPr>
      </w:pPr>
      <w:r w:rsidRPr="00661F63">
        <w:rPr>
          <w:b/>
          <w:bCs/>
        </w:rPr>
        <w:t>Номенклатура и объемы</w:t>
      </w:r>
    </w:p>
    <w:p w:rsidR="003340D4" w:rsidRPr="00661F63" w:rsidRDefault="003340D4" w:rsidP="003340D4">
      <w:pPr>
        <w:pStyle w:val="1"/>
      </w:pPr>
      <w:r w:rsidRPr="00661F63">
        <w:t>запасов материально-технических, продовольственных, медицинских и иных средств Унцукульского муниципального района, создаваемых в целях гражданской обороны</w:t>
      </w:r>
    </w:p>
    <w:tbl>
      <w:tblPr>
        <w:tblW w:w="9724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9"/>
        <w:gridCol w:w="1496"/>
        <w:gridCol w:w="1182"/>
        <w:gridCol w:w="1927"/>
      </w:tblGrid>
      <w:tr w:rsidR="003340D4" w:rsidRPr="00661F63" w:rsidTr="006B14AB">
        <w:trPr>
          <w:tblHeader/>
        </w:trPr>
        <w:tc>
          <w:tcPr>
            <w:tcW w:w="5119" w:type="dxa"/>
            <w:tcBorders>
              <w:top w:val="single" w:sz="12" w:space="0" w:color="auto"/>
              <w:bottom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Количество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ind w:left="551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Стоимость </w:t>
            </w:r>
          </w:p>
          <w:p w:rsidR="003340D4" w:rsidRPr="00661F63" w:rsidRDefault="003340D4" w:rsidP="006B14AB">
            <w:pPr>
              <w:spacing w:before="120"/>
              <w:ind w:left="551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(тыс.руб.)</w:t>
            </w:r>
          </w:p>
        </w:tc>
      </w:tr>
      <w:tr w:rsidR="003340D4" w:rsidRPr="00661F63" w:rsidTr="006B14AB"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1. Продовольстви</w:t>
            </w:r>
            <w:r w:rsidRPr="00661F63">
              <w:rPr>
                <w:sz w:val="28"/>
                <w:szCs w:val="28"/>
              </w:rPr>
              <w:t xml:space="preserve">е  </w:t>
            </w:r>
          </w:p>
        </w:tc>
      </w:tr>
      <w:tr w:rsidR="003340D4" w:rsidRPr="00661F63" w:rsidTr="006B14AB">
        <w:trPr>
          <w:trHeight w:val="142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u w:val="single"/>
              </w:rPr>
            </w:pPr>
            <w:r w:rsidRPr="00661F63">
              <w:rPr>
                <w:sz w:val="28"/>
                <w:szCs w:val="28"/>
              </w:rPr>
              <w:t>Мука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6,8</w:t>
            </w:r>
          </w:p>
        </w:tc>
      </w:tr>
      <w:tr w:rsidR="003340D4" w:rsidRPr="00661F63" w:rsidTr="006B14AB">
        <w:trPr>
          <w:trHeight w:val="15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Крупы  и макаронные изделия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12,5</w:t>
            </w:r>
          </w:p>
        </w:tc>
      </w:tr>
      <w:tr w:rsidR="003340D4" w:rsidRPr="00661F63" w:rsidTr="006B14AB">
        <w:trPr>
          <w:trHeight w:val="35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Мясо и мясопродукты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10,0</w:t>
            </w:r>
          </w:p>
        </w:tc>
      </w:tr>
      <w:tr w:rsidR="003340D4" w:rsidRPr="00661F63" w:rsidTr="006B14AB">
        <w:trPr>
          <w:trHeight w:val="35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Сахар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0, 05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1,35</w:t>
            </w:r>
          </w:p>
        </w:tc>
      </w:tr>
      <w:tr w:rsidR="003340D4" w:rsidRPr="00661F63" w:rsidTr="006B14AB">
        <w:trPr>
          <w:trHeight w:val="35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Сливочное масло, жиры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5,25</w:t>
            </w:r>
          </w:p>
        </w:tc>
      </w:tr>
      <w:tr w:rsidR="003340D4" w:rsidRPr="00661F63" w:rsidTr="006B14AB">
        <w:trPr>
          <w:trHeight w:val="2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Соль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0,03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0,37</w:t>
            </w:r>
          </w:p>
        </w:tc>
      </w:tr>
      <w:tr w:rsidR="003340D4" w:rsidRPr="00661F63" w:rsidTr="006B14AB">
        <w:trPr>
          <w:trHeight w:val="2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6,0</w:t>
            </w:r>
          </w:p>
        </w:tc>
      </w:tr>
      <w:tr w:rsidR="003340D4" w:rsidRPr="00661F63" w:rsidTr="006B14AB">
        <w:trPr>
          <w:trHeight w:val="2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42,2</w:t>
            </w:r>
          </w:p>
        </w:tc>
      </w:tr>
      <w:tr w:rsidR="003340D4" w:rsidRPr="00661F63" w:rsidTr="006B14AB">
        <w:trPr>
          <w:trHeight w:val="20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u w:val="single"/>
              </w:rPr>
              <w:t>2. Вещевое имущество и предметы первой необходимости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Сапоги кирзовые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lastRenderedPageBreak/>
              <w:t xml:space="preserve">Рукавицы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1,5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Матрацы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Одеяла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Канистры для воды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1,5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41,0</w:t>
            </w:r>
          </w:p>
        </w:tc>
      </w:tr>
      <w:tr w:rsidR="003340D4" w:rsidRPr="00661F63" w:rsidTr="006B14AB"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u w:val="single"/>
              </w:rPr>
              <w:t>3. Строительные материалы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Строительный лес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куб. 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8,0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Арматура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Ломы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Лопаты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Топоры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1,4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Гвозди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0,250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12,5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Рубероид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рулон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2,5</w:t>
            </w:r>
          </w:p>
        </w:tc>
      </w:tr>
      <w:tr w:rsidR="003340D4" w:rsidRPr="00661F63" w:rsidTr="006B14AB">
        <w:trPr>
          <w:trHeight w:val="316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56,4</w:t>
            </w:r>
          </w:p>
        </w:tc>
      </w:tr>
      <w:tr w:rsidR="003340D4" w:rsidRPr="00661F63" w:rsidTr="006B14AB">
        <w:trPr>
          <w:trHeight w:val="240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u w:val="single"/>
              </w:rPr>
              <w:t>4. Медикаменты и медицинское имущество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Йод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литр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Бинты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упак.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0,7</w:t>
            </w:r>
          </w:p>
        </w:tc>
      </w:tr>
      <w:tr w:rsidR="003340D4" w:rsidRPr="00661F63" w:rsidTr="006B14AB">
        <w:trPr>
          <w:trHeight w:val="336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Шприцы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0,6</w:t>
            </w:r>
          </w:p>
        </w:tc>
      </w:tr>
      <w:tr w:rsidR="003340D4" w:rsidRPr="00661F63" w:rsidTr="006B14AB">
        <w:trPr>
          <w:trHeight w:val="184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Вата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упак.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3,6</w:t>
            </w:r>
          </w:p>
        </w:tc>
      </w:tr>
      <w:tr w:rsidR="003340D4" w:rsidRPr="00661F63" w:rsidTr="006B14AB">
        <w:trPr>
          <w:trHeight w:val="87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Спирт</w:t>
            </w:r>
          </w:p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литр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1,5</w:t>
            </w:r>
          </w:p>
        </w:tc>
      </w:tr>
      <w:tr w:rsidR="003340D4" w:rsidRPr="00661F63" w:rsidTr="006B14AB">
        <w:trPr>
          <w:trHeight w:val="36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9,4</w:t>
            </w:r>
          </w:p>
        </w:tc>
      </w:tr>
      <w:tr w:rsidR="003340D4" w:rsidRPr="00661F63" w:rsidTr="006B14AB">
        <w:trPr>
          <w:trHeight w:val="196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u w:val="single"/>
              </w:rPr>
              <w:t>5..Нефтепродукты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27,0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lang w:val="en-US"/>
              </w:rPr>
            </w:pPr>
            <w:r w:rsidRPr="00661F63">
              <w:rPr>
                <w:sz w:val="28"/>
                <w:szCs w:val="28"/>
              </w:rPr>
              <w:t>Бензин АИ -</w:t>
            </w:r>
            <w:r w:rsidRPr="00661F63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15,5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42,5</w:t>
            </w:r>
          </w:p>
        </w:tc>
      </w:tr>
      <w:tr w:rsidR="003340D4" w:rsidRPr="00661F63" w:rsidTr="006B14AB"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191,5</w:t>
            </w:r>
          </w:p>
        </w:tc>
      </w:tr>
    </w:tbl>
    <w:p w:rsidR="003340D4" w:rsidRPr="00661F63" w:rsidRDefault="003340D4" w:rsidP="003340D4">
      <w:pPr>
        <w:pStyle w:val="1"/>
        <w:rPr>
          <w:b/>
          <w:bCs/>
        </w:rPr>
      </w:pPr>
      <w:r w:rsidRPr="00661F63">
        <w:rPr>
          <w:b/>
          <w:bCs/>
          <w:highlight w:val="yellow"/>
        </w:rPr>
        <w:t>Номенклатура и объемы</w:t>
      </w:r>
    </w:p>
    <w:p w:rsidR="003340D4" w:rsidRPr="00661F63" w:rsidRDefault="003340D4" w:rsidP="003340D4">
      <w:pPr>
        <w:pStyle w:val="1"/>
        <w:rPr>
          <w:b/>
          <w:bCs/>
        </w:rPr>
      </w:pPr>
      <w:r w:rsidRPr="00661F63">
        <w:rPr>
          <w:b/>
          <w:bCs/>
          <w:highlight w:val="yellow"/>
        </w:rPr>
        <w:t>запасов материально-технических, продовольственных, медицинских и иных средств Унцукульского муниципального района, создаваемых в целях гражданской обороны</w:t>
      </w:r>
    </w:p>
    <w:p w:rsidR="003340D4" w:rsidRPr="00661F63" w:rsidRDefault="003340D4" w:rsidP="003340D4">
      <w:pPr>
        <w:rPr>
          <w:sz w:val="28"/>
          <w:szCs w:val="28"/>
          <w:lang w:eastAsia="ru-RU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691"/>
        <w:gridCol w:w="1455"/>
        <w:gridCol w:w="17"/>
        <w:gridCol w:w="1165"/>
        <w:gridCol w:w="1612"/>
      </w:tblGrid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№                    п/п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Единица</w:t>
            </w:r>
          </w:p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измерения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Норма</w:t>
            </w:r>
          </w:p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на 1 чел.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Общее количество</w:t>
            </w:r>
          </w:p>
        </w:tc>
      </w:tr>
      <w:tr w:rsidR="003340D4" w:rsidRPr="00661F63" w:rsidTr="006B14AB"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 xml:space="preserve"> Медикаменты и медицинское имущество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Аптечка АИ-2, АИ-4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Коллективная аптечка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ИПП-11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Сумка санитарная в комплекте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156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Йод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литр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92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Бинты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упак.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100</w:t>
            </w:r>
          </w:p>
        </w:tc>
      </w:tr>
      <w:tr w:rsidR="003340D4" w:rsidRPr="00661F63" w:rsidTr="006B14AB">
        <w:trPr>
          <w:trHeight w:val="11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Шприцы</w:t>
            </w:r>
          </w:p>
        </w:tc>
        <w:tc>
          <w:tcPr>
            <w:tcW w:w="1264" w:type="dxa"/>
            <w:gridSpan w:val="2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200</w:t>
            </w:r>
          </w:p>
        </w:tc>
      </w:tr>
      <w:tr w:rsidR="003340D4" w:rsidRPr="00661F63" w:rsidTr="006B14AB">
        <w:trPr>
          <w:trHeight w:val="13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Вата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упак.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300</w:t>
            </w:r>
          </w:p>
        </w:tc>
      </w:tr>
      <w:tr w:rsidR="003340D4" w:rsidRPr="00661F63" w:rsidTr="006B14AB">
        <w:trPr>
          <w:trHeight w:val="156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Спирт</w:t>
            </w:r>
          </w:p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литр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 xml:space="preserve"> Средства индивидуальной, радиационнойи химической  защиты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Противогазы фильтрующие ГП-5,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500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Респираторы Р-2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Доп. патроны ДПГ-3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Изолирующий противогаз в комплекте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Дозиметр-радиометр ДРПБ-03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Индивидуальный дозиметр ДКГ-14П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Комплект индивидуальных дозиметров ИД-02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Войсковой прибор химической разведки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Метеорологический комплект МК-3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Комплект знаков ограждения КЗО-1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</w:t>
            </w:r>
          </w:p>
        </w:tc>
      </w:tr>
      <w:tr w:rsidR="003340D4" w:rsidRPr="00661F63" w:rsidTr="006B14AB"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 xml:space="preserve"> Средства специальной обработки</w:t>
            </w:r>
          </w:p>
        </w:tc>
      </w:tr>
      <w:tr w:rsidR="003340D4" w:rsidRPr="00661F63" w:rsidTr="006B14AB"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Дегазационный комплект ДК-4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</w:tr>
      <w:tr w:rsidR="003340D4" w:rsidRPr="00661F63" w:rsidTr="006B14AB">
        <w:trPr>
          <w:trHeight w:val="151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Палатка техподготовки противогазов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</w:tr>
      <w:tr w:rsidR="003340D4" w:rsidRPr="00661F63" w:rsidTr="006B14AB">
        <w:trPr>
          <w:trHeight w:val="162"/>
        </w:trPr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Вещевое имущество</w:t>
            </w:r>
          </w:p>
        </w:tc>
      </w:tr>
      <w:tr w:rsidR="003340D4" w:rsidRPr="00661F63" w:rsidTr="006B14AB">
        <w:trPr>
          <w:trHeight w:val="10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Носки или портянки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</w:tr>
      <w:tr w:rsidR="003340D4" w:rsidRPr="00661F63" w:rsidTr="006B14AB">
        <w:trPr>
          <w:trHeight w:val="173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Шлем защитный пластмассовый (каска)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</w:t>
            </w:r>
          </w:p>
        </w:tc>
      </w:tr>
      <w:tr w:rsidR="003340D4" w:rsidRPr="00661F63" w:rsidTr="006B14AB">
        <w:trPr>
          <w:trHeight w:val="10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Рукавицы брезентовые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40</w:t>
            </w:r>
          </w:p>
        </w:tc>
      </w:tr>
      <w:tr w:rsidR="003340D4" w:rsidRPr="00661F63" w:rsidTr="006B14AB">
        <w:trPr>
          <w:trHeight w:val="162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Форменная одежда летняя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40</w:t>
            </w:r>
          </w:p>
        </w:tc>
      </w:tr>
      <w:tr w:rsidR="003340D4" w:rsidRPr="00661F63" w:rsidTr="006B14AB">
        <w:trPr>
          <w:trHeight w:val="34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Фонарь налобный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</w:t>
            </w:r>
          </w:p>
        </w:tc>
      </w:tr>
      <w:tr w:rsidR="003340D4" w:rsidRPr="00661F63" w:rsidTr="006B14AB">
        <w:trPr>
          <w:trHeight w:val="13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Сапоги кирзовые</w:t>
            </w:r>
          </w:p>
        </w:tc>
        <w:tc>
          <w:tcPr>
            <w:tcW w:w="1264" w:type="dxa"/>
            <w:gridSpan w:val="2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</w:tr>
      <w:tr w:rsidR="003340D4" w:rsidRPr="00661F63" w:rsidTr="006B14AB">
        <w:trPr>
          <w:trHeight w:val="11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  <w:vAlign w:val="center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Рукавицы </w:t>
            </w:r>
          </w:p>
        </w:tc>
        <w:tc>
          <w:tcPr>
            <w:tcW w:w="1264" w:type="dxa"/>
            <w:gridSpan w:val="2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</w:tr>
      <w:tr w:rsidR="003340D4" w:rsidRPr="00661F63" w:rsidTr="006B14AB">
        <w:trPr>
          <w:trHeight w:val="13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Матрацы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</w:tr>
      <w:tr w:rsidR="003340D4" w:rsidRPr="00661F63" w:rsidTr="006B14AB">
        <w:trPr>
          <w:trHeight w:val="92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Одеяла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</w:tr>
      <w:tr w:rsidR="003340D4" w:rsidRPr="00661F63" w:rsidTr="006B14AB">
        <w:trPr>
          <w:trHeight w:val="12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Канистры для воды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</w:tr>
      <w:tr w:rsidR="003340D4" w:rsidRPr="00661F63" w:rsidTr="006B14AB">
        <w:trPr>
          <w:trHeight w:val="115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кг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13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</w:t>
            </w:r>
          </w:p>
        </w:tc>
        <w:tc>
          <w:tcPr>
            <w:tcW w:w="4871" w:type="dxa"/>
            <w:vAlign w:val="center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Рукавицы </w:t>
            </w:r>
          </w:p>
        </w:tc>
        <w:tc>
          <w:tcPr>
            <w:tcW w:w="1264" w:type="dxa"/>
            <w:gridSpan w:val="2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</w:tr>
      <w:tr w:rsidR="003340D4" w:rsidRPr="00661F63" w:rsidTr="006B14AB">
        <w:trPr>
          <w:trHeight w:val="13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340D4" w:rsidRPr="00661F63" w:rsidTr="006B14AB">
        <w:trPr>
          <w:trHeight w:val="98"/>
        </w:trPr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 xml:space="preserve"> Инженерное имущество</w:t>
            </w:r>
          </w:p>
        </w:tc>
      </w:tr>
      <w:tr w:rsidR="003340D4" w:rsidRPr="00661F63" w:rsidTr="006B14AB">
        <w:trPr>
          <w:trHeight w:val="11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Топоры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76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Пилы двуручные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10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Лопаты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</w:t>
            </w:r>
          </w:p>
        </w:tc>
      </w:tr>
      <w:tr w:rsidR="003340D4" w:rsidRPr="00661F63" w:rsidTr="006B14AB">
        <w:trPr>
          <w:trHeight w:val="13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Ломы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13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Кувалда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</w:tr>
      <w:tr w:rsidR="003340D4" w:rsidRPr="00661F63" w:rsidTr="006B14AB">
        <w:trPr>
          <w:trHeight w:val="141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Бензопила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</w:tr>
      <w:tr w:rsidR="003340D4" w:rsidRPr="00661F63" w:rsidTr="006B14AB">
        <w:trPr>
          <w:trHeight w:val="152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Домкрат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</w:tr>
      <w:tr w:rsidR="003340D4" w:rsidRPr="00661F63" w:rsidTr="006B14AB">
        <w:trPr>
          <w:trHeight w:val="76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Фонарь карманный электрический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141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Комплект электромонтера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</w:tr>
      <w:tr w:rsidR="003340D4" w:rsidRPr="00661F63" w:rsidTr="006B14AB">
        <w:trPr>
          <w:trHeight w:val="130"/>
        </w:trPr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 xml:space="preserve"> Средства связи</w:t>
            </w:r>
          </w:p>
        </w:tc>
      </w:tr>
      <w:tr w:rsidR="003340D4" w:rsidRPr="00661F63" w:rsidTr="006B14AB">
        <w:trPr>
          <w:trHeight w:val="162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Радиостанция КВ стационарная ICOM 78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компл.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</w:tr>
      <w:tr w:rsidR="003340D4" w:rsidRPr="00661F63" w:rsidTr="006B14AB">
        <w:trPr>
          <w:trHeight w:val="151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Радиостанция КВ носимая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компл.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</w:tr>
      <w:tr w:rsidR="003340D4" w:rsidRPr="00661F63" w:rsidTr="006B14AB">
        <w:trPr>
          <w:trHeight w:val="11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Радиоприемник</w:t>
            </w:r>
          </w:p>
        </w:tc>
        <w:tc>
          <w:tcPr>
            <w:tcW w:w="1264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7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</w:tr>
      <w:tr w:rsidR="003340D4" w:rsidRPr="00661F63" w:rsidTr="006B14AB">
        <w:trPr>
          <w:trHeight w:val="119"/>
        </w:trPr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 xml:space="preserve"> Пожарное имущество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340D4" w:rsidRPr="00661F63" w:rsidTr="006B14AB">
        <w:trPr>
          <w:trHeight w:val="10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Пояс пожарный спасательный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</w:tr>
      <w:tr w:rsidR="003340D4" w:rsidRPr="00661F63" w:rsidTr="006B14AB">
        <w:trPr>
          <w:trHeight w:val="141"/>
        </w:trPr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Тыловое имущество</w:t>
            </w:r>
          </w:p>
        </w:tc>
      </w:tr>
      <w:tr w:rsidR="003340D4" w:rsidRPr="00661F63" w:rsidTr="006B14AB">
        <w:trPr>
          <w:trHeight w:val="11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Кухня полевая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</w:tr>
      <w:tr w:rsidR="003340D4" w:rsidRPr="00661F63" w:rsidTr="006B14AB">
        <w:trPr>
          <w:trHeight w:val="141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Кипятильник наливной 20 л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141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Термос 12 л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</w:tr>
      <w:tr w:rsidR="003340D4" w:rsidRPr="00661F63" w:rsidTr="006B14AB">
        <w:trPr>
          <w:trHeight w:val="97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Ложка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50</w:t>
            </w:r>
          </w:p>
        </w:tc>
      </w:tr>
      <w:tr w:rsidR="003340D4" w:rsidRPr="00661F63" w:rsidTr="006B14AB">
        <w:trPr>
          <w:trHeight w:val="141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Кружка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50</w:t>
            </w:r>
          </w:p>
        </w:tc>
      </w:tr>
      <w:tr w:rsidR="003340D4" w:rsidRPr="00661F63" w:rsidTr="006B14AB">
        <w:trPr>
          <w:trHeight w:val="97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Миска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50</w:t>
            </w:r>
          </w:p>
        </w:tc>
      </w:tr>
      <w:tr w:rsidR="003340D4" w:rsidRPr="00661F63" w:rsidTr="006B14AB">
        <w:trPr>
          <w:trHeight w:val="97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Фляга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</w:tr>
      <w:tr w:rsidR="003340D4" w:rsidRPr="00661F63" w:rsidTr="006B14AB">
        <w:trPr>
          <w:trHeight w:val="34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Нож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</w:tr>
      <w:tr w:rsidR="003340D4" w:rsidRPr="00661F63" w:rsidTr="006B14AB">
        <w:trPr>
          <w:trHeight w:val="129"/>
        </w:trPr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Продовольствие</w:t>
            </w:r>
          </w:p>
        </w:tc>
      </w:tr>
      <w:tr w:rsidR="003340D4" w:rsidRPr="00661F63" w:rsidTr="006B14AB">
        <w:trPr>
          <w:trHeight w:val="11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61F63">
              <w:rPr>
                <w:sz w:val="28"/>
                <w:szCs w:val="28"/>
              </w:rPr>
              <w:t>Мука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250г.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 тонн</w:t>
            </w:r>
          </w:p>
        </w:tc>
      </w:tr>
      <w:tr w:rsidR="003340D4" w:rsidRPr="00661F63" w:rsidTr="006B14AB">
        <w:trPr>
          <w:trHeight w:val="11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Крупы  и макаронные изделия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60-20г.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 тонн</w:t>
            </w:r>
          </w:p>
        </w:tc>
      </w:tr>
      <w:tr w:rsidR="003340D4" w:rsidRPr="00661F63" w:rsidTr="006B14AB">
        <w:trPr>
          <w:trHeight w:val="12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Мясо и мясопродукты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60г.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 тонн</w:t>
            </w:r>
          </w:p>
        </w:tc>
      </w:tr>
      <w:tr w:rsidR="003340D4" w:rsidRPr="00661F63" w:rsidTr="006B14AB">
        <w:trPr>
          <w:trHeight w:val="11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Сахар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40г.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05 тонн</w:t>
            </w:r>
          </w:p>
        </w:tc>
      </w:tr>
      <w:tr w:rsidR="003340D4" w:rsidRPr="00661F63" w:rsidTr="006B14AB">
        <w:trPr>
          <w:trHeight w:val="12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Сливочное масло, жиры 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1 тонн</w:t>
            </w:r>
          </w:p>
        </w:tc>
      </w:tr>
      <w:tr w:rsidR="003340D4" w:rsidRPr="00661F63" w:rsidTr="006B14AB">
        <w:trPr>
          <w:trHeight w:val="12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Соль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20г.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0,03 тонн</w:t>
            </w:r>
          </w:p>
        </w:tc>
      </w:tr>
      <w:tr w:rsidR="003340D4" w:rsidRPr="00661F63" w:rsidTr="006B14AB">
        <w:trPr>
          <w:trHeight w:val="340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Чай </w:t>
            </w:r>
          </w:p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1г.</w:t>
            </w: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0,02 тонн</w:t>
            </w:r>
          </w:p>
        </w:tc>
      </w:tr>
      <w:tr w:rsidR="003340D4" w:rsidRPr="00661F63" w:rsidTr="006B14AB">
        <w:trPr>
          <w:trHeight w:val="138"/>
        </w:trPr>
        <w:tc>
          <w:tcPr>
            <w:tcW w:w="9639" w:type="dxa"/>
            <w:gridSpan w:val="6"/>
            <w:vAlign w:val="center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Нефтепродукты</w:t>
            </w:r>
          </w:p>
        </w:tc>
      </w:tr>
      <w:tr w:rsidR="003340D4" w:rsidRPr="00661F63" w:rsidTr="006B14AB">
        <w:trPr>
          <w:trHeight w:val="129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</w:tr>
      <w:tr w:rsidR="003340D4" w:rsidRPr="00661F63" w:rsidTr="006B14AB">
        <w:trPr>
          <w:trHeight w:val="116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Бензин АИ -80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0,5</w:t>
            </w:r>
          </w:p>
        </w:tc>
      </w:tr>
      <w:tr w:rsidR="003340D4" w:rsidRPr="00661F63" w:rsidTr="006B14AB">
        <w:trPr>
          <w:trHeight w:val="128"/>
        </w:trPr>
        <w:tc>
          <w:tcPr>
            <w:tcW w:w="9639" w:type="dxa"/>
            <w:gridSpan w:val="6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Строительные материалы</w:t>
            </w:r>
          </w:p>
        </w:tc>
      </w:tr>
      <w:tr w:rsidR="003340D4" w:rsidRPr="00661F63" w:rsidTr="006B14AB">
        <w:trPr>
          <w:trHeight w:val="156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Строительный лес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куб. м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</w:tr>
      <w:tr w:rsidR="003340D4" w:rsidRPr="00661F63" w:rsidTr="006B14AB">
        <w:trPr>
          <w:trHeight w:val="125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Арматура 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</w:tr>
      <w:tr w:rsidR="003340D4" w:rsidRPr="00661F63" w:rsidTr="006B14AB">
        <w:trPr>
          <w:trHeight w:val="12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Цемент</w:t>
            </w: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тонн</w:t>
            </w: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</w:tr>
      <w:tr w:rsidR="003340D4" w:rsidRPr="00661F63" w:rsidTr="006B14AB">
        <w:trPr>
          <w:trHeight w:val="138"/>
        </w:trPr>
        <w:tc>
          <w:tcPr>
            <w:tcW w:w="709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340D4" w:rsidRPr="00661F63" w:rsidRDefault="003340D4" w:rsidP="006B14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340D4" w:rsidRPr="00661F63" w:rsidRDefault="003340D4" w:rsidP="003340D4">
      <w:pPr>
        <w:pStyle w:val="1"/>
        <w:jc w:val="both"/>
      </w:pPr>
    </w:p>
    <w:p w:rsidR="003340D4" w:rsidRPr="00661F63" w:rsidRDefault="003340D4" w:rsidP="003340D4">
      <w:pPr>
        <w:pStyle w:val="1"/>
        <w:jc w:val="both"/>
      </w:pPr>
      <w:r w:rsidRPr="00661F63">
        <w:tab/>
      </w:r>
      <w:r w:rsidRPr="00661F63">
        <w:tab/>
      </w:r>
      <w:r w:rsidRPr="00661F63">
        <w:tab/>
      </w:r>
      <w:r w:rsidRPr="00661F63">
        <w:tab/>
      </w:r>
    </w:p>
    <w:tbl>
      <w:tblPr>
        <w:tblW w:w="9724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"/>
        <w:gridCol w:w="3749"/>
        <w:gridCol w:w="898"/>
        <w:gridCol w:w="378"/>
        <w:gridCol w:w="695"/>
        <w:gridCol w:w="1167"/>
        <w:gridCol w:w="84"/>
        <w:gridCol w:w="1818"/>
        <w:gridCol w:w="127"/>
      </w:tblGrid>
      <w:tr w:rsidR="003340D4" w:rsidRPr="00661F63" w:rsidTr="006B14AB">
        <w:trPr>
          <w:gridAfter w:val="1"/>
          <w:wAfter w:w="91" w:type="dxa"/>
          <w:tblHeader/>
        </w:trPr>
        <w:tc>
          <w:tcPr>
            <w:tcW w:w="552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08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Количество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340D4" w:rsidRPr="00661F63" w:rsidRDefault="003340D4" w:rsidP="006B14AB">
            <w:pPr>
              <w:spacing w:before="120"/>
              <w:ind w:left="551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Стоимость </w:t>
            </w:r>
          </w:p>
          <w:p w:rsidR="003340D4" w:rsidRPr="00661F63" w:rsidRDefault="003340D4" w:rsidP="006B14AB">
            <w:pPr>
              <w:spacing w:before="120"/>
              <w:ind w:left="551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(тыс.руб.)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  <w:u w:val="single"/>
              </w:rPr>
            </w:pPr>
            <w:r w:rsidRPr="00661F63">
              <w:rPr>
                <w:b/>
                <w:bCs/>
                <w:sz w:val="28"/>
                <w:szCs w:val="28"/>
              </w:rPr>
              <w:t>1. Продовольстви</w:t>
            </w:r>
            <w:r w:rsidRPr="00661F63">
              <w:rPr>
                <w:sz w:val="28"/>
                <w:szCs w:val="28"/>
              </w:rPr>
              <w:t xml:space="preserve">е 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</w:tr>
      <w:tr w:rsidR="003340D4" w:rsidRPr="00661F63" w:rsidTr="006B14AB">
        <w:trPr>
          <w:gridAfter w:val="1"/>
          <w:wAfter w:w="91" w:type="dxa"/>
          <w:trHeight w:val="142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  <w:u w:val="single"/>
              </w:rPr>
            </w:pPr>
            <w:r w:rsidRPr="00661F63">
              <w:rPr>
                <w:sz w:val="28"/>
                <w:szCs w:val="28"/>
                <w:highlight w:val="yellow"/>
              </w:rPr>
              <w:t>Мука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6,8</w:t>
            </w:r>
          </w:p>
        </w:tc>
      </w:tr>
      <w:tr w:rsidR="003340D4" w:rsidRPr="00661F63" w:rsidTr="006B14AB">
        <w:trPr>
          <w:gridAfter w:val="1"/>
          <w:wAfter w:w="91" w:type="dxa"/>
          <w:trHeight w:val="151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Крупы  и макаронные изделия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12,5</w:t>
            </w:r>
          </w:p>
        </w:tc>
      </w:tr>
      <w:tr w:rsidR="003340D4" w:rsidRPr="00661F63" w:rsidTr="006B14AB">
        <w:trPr>
          <w:gridAfter w:val="1"/>
          <w:wAfter w:w="91" w:type="dxa"/>
          <w:trHeight w:val="35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pacing w:val="-5"/>
                <w:sz w:val="28"/>
                <w:szCs w:val="28"/>
                <w:highlight w:val="yellow"/>
              </w:rPr>
              <w:t>Мясо и мясопродукты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10,0</w:t>
            </w:r>
          </w:p>
        </w:tc>
      </w:tr>
      <w:tr w:rsidR="003340D4" w:rsidRPr="00661F63" w:rsidTr="006B14AB">
        <w:trPr>
          <w:gridAfter w:val="1"/>
          <w:wAfter w:w="91" w:type="dxa"/>
          <w:trHeight w:val="351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lastRenderedPageBreak/>
              <w:t>Сахар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0, 05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1,35</w:t>
            </w:r>
          </w:p>
        </w:tc>
      </w:tr>
      <w:tr w:rsidR="003340D4" w:rsidRPr="00661F63" w:rsidTr="006B14AB">
        <w:trPr>
          <w:gridAfter w:val="1"/>
          <w:wAfter w:w="91" w:type="dxa"/>
          <w:trHeight w:val="351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 xml:space="preserve">Сливочное масло, жиры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0, 1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5,25</w:t>
            </w:r>
          </w:p>
        </w:tc>
      </w:tr>
      <w:tr w:rsidR="003340D4" w:rsidRPr="00661F63" w:rsidTr="006B14AB">
        <w:trPr>
          <w:gridAfter w:val="1"/>
          <w:wAfter w:w="91" w:type="dxa"/>
          <w:trHeight w:val="2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Соль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 xml:space="preserve">0,03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0,37</w:t>
            </w:r>
          </w:p>
        </w:tc>
      </w:tr>
      <w:tr w:rsidR="003340D4" w:rsidRPr="00661F63" w:rsidTr="006B14AB">
        <w:trPr>
          <w:gridAfter w:val="1"/>
          <w:wAfter w:w="91" w:type="dxa"/>
          <w:trHeight w:val="2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 xml:space="preserve">Чай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0,02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6,0</w:t>
            </w:r>
          </w:p>
        </w:tc>
      </w:tr>
      <w:tr w:rsidR="003340D4" w:rsidRPr="00661F63" w:rsidTr="006B14AB">
        <w:trPr>
          <w:gridAfter w:val="1"/>
          <w:wAfter w:w="91" w:type="dxa"/>
          <w:trHeight w:val="2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highlight w:val="yellow"/>
              </w:rPr>
              <w:t>42,2</w:t>
            </w:r>
          </w:p>
        </w:tc>
      </w:tr>
      <w:tr w:rsidR="003340D4" w:rsidRPr="00661F63" w:rsidTr="006B14AB">
        <w:trPr>
          <w:gridAfter w:val="1"/>
          <w:wAfter w:w="91" w:type="dxa"/>
          <w:trHeight w:val="2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right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u w:val="single"/>
              </w:rPr>
              <w:t>2. Вещевое имущество и предметы первой необходимости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  <w:highlight w:val="yellow"/>
              </w:rPr>
              <w:t>Сапоги кирзовые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 xml:space="preserve">Рукавицы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пар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1,5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Матрацы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Одеяла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Канистры для воды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Моющие средства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1,5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highlight w:val="yellow"/>
              </w:rPr>
              <w:t>41,0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right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u w:val="single"/>
              </w:rPr>
              <w:t>3. Строительные материалы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Строительный лес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куб. 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8,0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 xml:space="preserve">Арматура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Ломы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Лопаты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Топоры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1,4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Гвозди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0,250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12,5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Рубероид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рулоно</w:t>
            </w:r>
            <w:r w:rsidRPr="00661F63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2,5</w:t>
            </w:r>
          </w:p>
        </w:tc>
      </w:tr>
      <w:tr w:rsidR="003340D4" w:rsidRPr="00661F63" w:rsidTr="006B14AB">
        <w:trPr>
          <w:gridAfter w:val="1"/>
          <w:wAfter w:w="91" w:type="dxa"/>
          <w:trHeight w:val="31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highlight w:val="cyan"/>
              </w:rPr>
              <w:t>56,4</w:t>
            </w:r>
          </w:p>
        </w:tc>
      </w:tr>
      <w:tr w:rsidR="003340D4" w:rsidRPr="00661F63" w:rsidTr="006B14AB">
        <w:trPr>
          <w:gridAfter w:val="1"/>
          <w:wAfter w:w="91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u w:val="single"/>
              </w:rPr>
              <w:t>4. Медикаменты и медицинское имущество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Йод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литр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Бинты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упак.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0,7</w:t>
            </w:r>
          </w:p>
        </w:tc>
      </w:tr>
      <w:tr w:rsidR="003340D4" w:rsidRPr="00661F63" w:rsidTr="006B14AB">
        <w:trPr>
          <w:gridAfter w:val="1"/>
          <w:wAfter w:w="91" w:type="dxa"/>
          <w:trHeight w:val="3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Шприцы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шт.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0,6</w:t>
            </w:r>
          </w:p>
        </w:tc>
      </w:tr>
      <w:tr w:rsidR="003340D4" w:rsidRPr="00661F63" w:rsidTr="006B14AB">
        <w:trPr>
          <w:gridAfter w:val="1"/>
          <w:wAfter w:w="91" w:type="dxa"/>
          <w:trHeight w:val="1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Вата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упак.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3,6</w:t>
            </w:r>
          </w:p>
        </w:tc>
      </w:tr>
      <w:tr w:rsidR="003340D4" w:rsidRPr="00661F63" w:rsidTr="006B14AB">
        <w:trPr>
          <w:gridAfter w:val="1"/>
          <w:wAfter w:w="91" w:type="dxa"/>
          <w:trHeight w:val="8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Спирт</w:t>
            </w:r>
          </w:p>
          <w:p w:rsidR="003340D4" w:rsidRPr="00661F63" w:rsidRDefault="003340D4" w:rsidP="006B14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литр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1,5</w:t>
            </w:r>
          </w:p>
        </w:tc>
      </w:tr>
      <w:tr w:rsidR="003340D4" w:rsidRPr="00661F63" w:rsidTr="006B14AB">
        <w:trPr>
          <w:gridAfter w:val="1"/>
          <w:wAfter w:w="91" w:type="dxa"/>
          <w:trHeight w:val="3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both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highlight w:val="yellow"/>
              </w:rPr>
              <w:t>9,4</w:t>
            </w:r>
          </w:p>
        </w:tc>
      </w:tr>
      <w:tr w:rsidR="003340D4" w:rsidRPr="00661F63" w:rsidTr="006B14AB">
        <w:trPr>
          <w:gridAfter w:val="1"/>
          <w:wAfter w:w="91" w:type="dxa"/>
          <w:trHeight w:val="19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  <w:highlight w:val="yellow"/>
              </w:rPr>
            </w:pPr>
            <w:r w:rsidRPr="00661F63">
              <w:rPr>
                <w:b/>
                <w:bCs/>
                <w:sz w:val="28"/>
                <w:szCs w:val="28"/>
                <w:highlight w:val="yellow"/>
                <w:u w:val="single"/>
              </w:rPr>
              <w:t>5..Нефтепродукты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тыс.руб.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Дизельное топливо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1,0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27,0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sz w:val="28"/>
                <w:szCs w:val="28"/>
                <w:highlight w:val="yellow"/>
              </w:rPr>
            </w:pPr>
            <w:r w:rsidRPr="00661F63">
              <w:rPr>
                <w:sz w:val="28"/>
                <w:szCs w:val="28"/>
                <w:highlight w:val="yellow"/>
              </w:rPr>
              <w:t>Бензин АИ -80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0,5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12,5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  <w:highlight w:val="cyan"/>
              </w:rPr>
              <w:t>39,5</w:t>
            </w:r>
          </w:p>
        </w:tc>
      </w:tr>
      <w:tr w:rsidR="003340D4" w:rsidRPr="00661F63" w:rsidTr="006B14AB">
        <w:trPr>
          <w:gridAfter w:val="1"/>
          <w:wAfter w:w="91" w:type="dxa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D4" w:rsidRPr="00661F63" w:rsidRDefault="003340D4" w:rsidP="006B1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F63">
              <w:rPr>
                <w:b/>
                <w:bCs/>
                <w:sz w:val="28"/>
                <w:szCs w:val="28"/>
              </w:rPr>
              <w:t>188,5</w:t>
            </w: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817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661F63">
              <w:rPr>
                <w:sz w:val="28"/>
                <w:szCs w:val="28"/>
                <w:highlight w:val="yellow"/>
              </w:rPr>
              <w:t>№ п/п</w:t>
            </w:r>
          </w:p>
        </w:tc>
        <w:tc>
          <w:tcPr>
            <w:tcW w:w="3802" w:type="dxa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661F63">
              <w:rPr>
                <w:sz w:val="28"/>
                <w:szCs w:val="28"/>
                <w:highlight w:val="yellow"/>
              </w:rPr>
              <w:t>Наименование материальных средств</w:t>
            </w:r>
          </w:p>
        </w:tc>
        <w:tc>
          <w:tcPr>
            <w:tcW w:w="1292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661F63">
              <w:rPr>
                <w:sz w:val="28"/>
                <w:szCs w:val="28"/>
                <w:highlight w:val="yellow"/>
              </w:rPr>
              <w:t>Единица измерения</w:t>
            </w:r>
          </w:p>
        </w:tc>
        <w:tc>
          <w:tcPr>
            <w:tcW w:w="1971" w:type="dxa"/>
            <w:gridSpan w:val="3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661F63">
              <w:rPr>
                <w:sz w:val="28"/>
                <w:szCs w:val="28"/>
                <w:highlight w:val="yellow"/>
              </w:rPr>
              <w:t>Норма на 1 чел.</w:t>
            </w:r>
          </w:p>
        </w:tc>
        <w:tc>
          <w:tcPr>
            <w:tcW w:w="1971" w:type="dxa"/>
            <w:gridSpan w:val="2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661F63">
              <w:rPr>
                <w:sz w:val="28"/>
                <w:szCs w:val="28"/>
                <w:highlight w:val="yellow"/>
              </w:rPr>
              <w:t>Общее количество</w:t>
            </w: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t>1. Продовольствие (из расчета снабжения на 3-е суток 50 чел. пострадавших)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30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1F63">
              <w:rPr>
                <w:sz w:val="28"/>
                <w:szCs w:val="28"/>
              </w:rPr>
              <w:t>2. Продовольствие (из расчета снабжения на 3-е суток 20 чел. спасателей, ведущих АСДНР)</w:t>
            </w: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0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rPr>
                <w:highlight w:val="yellow"/>
              </w:rPr>
              <w:lastRenderedPageBreak/>
              <w:t>3. Продовольствие</w:t>
            </w:r>
            <w:r w:rsidRPr="00661F63">
              <w:t xml:space="preserve"> (из расчета снабжения на 3-е суток 20 чел. участников ликвидации)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7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t>4. Вещевое имущество для пострадавшего населения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t>5. Товары первой необходимости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15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rPr>
                <w:highlight w:val="yellow"/>
              </w:rPr>
              <w:t>6. Медицинское имущество и медикаменты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7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t>7. Материально-техническое снабжение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38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t>8. Средства малой механизации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92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1F63">
              <w:rPr>
                <w:sz w:val="28"/>
                <w:szCs w:val="28"/>
              </w:rPr>
              <w:t>9. Номенклатура запасов средств защиты населения в районах затопления</w:t>
            </w:r>
          </w:p>
        </w:tc>
      </w:tr>
      <w:tr w:rsidR="003340D4" w:rsidRPr="00661F63" w:rsidTr="006B1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15"/>
        </w:trPr>
        <w:tc>
          <w:tcPr>
            <w:tcW w:w="9853" w:type="dxa"/>
            <w:gridSpan w:val="9"/>
          </w:tcPr>
          <w:p w:rsidR="003340D4" w:rsidRPr="00661F63" w:rsidRDefault="003340D4" w:rsidP="006B14AB">
            <w:pPr>
              <w:pStyle w:val="1"/>
              <w:jc w:val="both"/>
            </w:pPr>
            <w:r w:rsidRPr="00661F63">
              <w:t>10. Номенклатура средств защиты населения в районах ожидаемых пожаров</w:t>
            </w:r>
          </w:p>
          <w:p w:rsidR="003340D4" w:rsidRPr="00661F63" w:rsidRDefault="003340D4" w:rsidP="006B14A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340D4" w:rsidRDefault="003340D4" w:rsidP="003340D4">
      <w:pPr>
        <w:rPr>
          <w:sz w:val="28"/>
          <w:szCs w:val="28"/>
        </w:rPr>
      </w:pPr>
      <w:r w:rsidRPr="00661F63">
        <w:rPr>
          <w:sz w:val="28"/>
          <w:szCs w:val="28"/>
        </w:rPr>
        <w:tab/>
      </w:r>
      <w:r w:rsidRPr="00661F63">
        <w:rPr>
          <w:sz w:val="28"/>
          <w:szCs w:val="28"/>
        </w:rPr>
        <w:tab/>
      </w:r>
    </w:p>
    <w:p w:rsidR="003340D4" w:rsidRPr="003A77F9" w:rsidRDefault="003340D4" w:rsidP="00334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F9">
        <w:rPr>
          <w:rFonts w:ascii="Times New Roman" w:hAnsi="Times New Roman" w:cs="Times New Roman"/>
          <w:b/>
          <w:spacing w:val="-6"/>
          <w:sz w:val="28"/>
          <w:szCs w:val="28"/>
        </w:rPr>
        <w:t>Н</w:t>
      </w:r>
      <w:r w:rsidRPr="003A77F9">
        <w:rPr>
          <w:rFonts w:ascii="Times New Roman" w:hAnsi="Times New Roman" w:cs="Times New Roman"/>
          <w:b/>
          <w:sz w:val="28"/>
          <w:szCs w:val="28"/>
        </w:rPr>
        <w:t>ормы обеспечения продуктами питания</w:t>
      </w:r>
    </w:p>
    <w:p w:rsidR="003340D4" w:rsidRPr="003A77F9" w:rsidRDefault="003340D4" w:rsidP="003340D4">
      <w:pPr>
        <w:pStyle w:val="a3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A77F9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пострадавшего в </w:t>
      </w:r>
      <w:r w:rsidRPr="003A77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чрезвычайных ситуациях</w:t>
      </w:r>
      <w:r w:rsidRPr="003A77F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населения</w:t>
      </w:r>
    </w:p>
    <w:p w:rsidR="003340D4" w:rsidRPr="00661F63" w:rsidRDefault="003340D4" w:rsidP="003340D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120"/>
        <w:gridCol w:w="2396"/>
      </w:tblGrid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№</w:t>
            </w:r>
          </w:p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pacing w:val="-6"/>
                <w:sz w:val="28"/>
                <w:szCs w:val="28"/>
              </w:rPr>
              <w:t>Наименование продукта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 w:rsidRPr="00661F63">
              <w:rPr>
                <w:spacing w:val="-8"/>
                <w:sz w:val="28"/>
                <w:szCs w:val="28"/>
              </w:rPr>
              <w:t>Коли</w:t>
            </w:r>
            <w:r w:rsidRPr="00661F63">
              <w:rPr>
                <w:spacing w:val="-9"/>
                <w:sz w:val="28"/>
                <w:szCs w:val="28"/>
              </w:rPr>
              <w:t>чество,</w:t>
            </w:r>
          </w:p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pacing w:val="5"/>
                <w:sz w:val="28"/>
                <w:szCs w:val="28"/>
              </w:rPr>
              <w:t xml:space="preserve">г/чел. в </w:t>
            </w:r>
            <w:r w:rsidRPr="00661F63">
              <w:rPr>
                <w:spacing w:val="-7"/>
                <w:sz w:val="28"/>
                <w:szCs w:val="28"/>
              </w:rPr>
              <w:t>сутки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4"/>
                <w:sz w:val="28"/>
                <w:szCs w:val="28"/>
              </w:rPr>
              <w:t>Хлеб из смеси ржаной обдирной и пшеничной муки 1 сорта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4"/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Мука пшеничная 2 сорта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15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Крупа разная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5.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Макаронные изделия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Молоко и молокопродукты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7.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Мясо и мясопродукты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60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Рыба и рыбопродукты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25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9.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6"/>
                <w:sz w:val="28"/>
                <w:szCs w:val="28"/>
              </w:rPr>
              <w:t>Жиры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10.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9"/>
                <w:sz w:val="28"/>
                <w:szCs w:val="28"/>
              </w:rPr>
              <w:t>Сахар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40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11.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4"/>
                <w:sz w:val="28"/>
                <w:szCs w:val="28"/>
              </w:rPr>
              <w:t>Картофель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300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9"/>
                <w:sz w:val="28"/>
                <w:szCs w:val="28"/>
              </w:rPr>
              <w:t>Овощи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120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13.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pacing w:val="-5"/>
                <w:sz w:val="28"/>
                <w:szCs w:val="28"/>
              </w:rPr>
              <w:t>Соль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20</w:t>
            </w:r>
          </w:p>
        </w:tc>
      </w:tr>
      <w:tr w:rsidR="003340D4" w:rsidRPr="00661F63" w:rsidTr="006B14AB">
        <w:trPr>
          <w:trHeight w:val="20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14.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Чай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3340D4" w:rsidRPr="00661F63" w:rsidRDefault="003340D4" w:rsidP="006B1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F63">
              <w:rPr>
                <w:sz w:val="28"/>
                <w:szCs w:val="28"/>
              </w:rPr>
              <w:t>1</w:t>
            </w:r>
          </w:p>
        </w:tc>
      </w:tr>
    </w:tbl>
    <w:p w:rsidR="003340D4" w:rsidRPr="00661F63" w:rsidRDefault="003340D4" w:rsidP="003340D4">
      <w:pPr>
        <w:rPr>
          <w:sz w:val="28"/>
          <w:szCs w:val="28"/>
        </w:rPr>
      </w:pPr>
    </w:p>
    <w:p w:rsidR="003340D4" w:rsidRPr="00661F63" w:rsidRDefault="003340D4" w:rsidP="003340D4">
      <w:pPr>
        <w:rPr>
          <w:sz w:val="28"/>
          <w:szCs w:val="28"/>
        </w:rPr>
      </w:pPr>
      <w:r w:rsidRPr="00661F63">
        <w:rPr>
          <w:sz w:val="28"/>
          <w:szCs w:val="28"/>
        </w:rPr>
        <w:tab/>
      </w:r>
    </w:p>
    <w:p w:rsidR="003340D4" w:rsidRPr="00661F63" w:rsidRDefault="003340D4" w:rsidP="003340D4">
      <w:pPr>
        <w:rPr>
          <w:sz w:val="28"/>
          <w:szCs w:val="28"/>
        </w:rPr>
      </w:pPr>
    </w:p>
    <w:p w:rsidR="006538C4" w:rsidRDefault="006538C4"/>
    <w:sectPr w:rsidR="006538C4" w:rsidSect="006B14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D4"/>
    <w:rsid w:val="00020BEB"/>
    <w:rsid w:val="003340D4"/>
    <w:rsid w:val="00564644"/>
    <w:rsid w:val="006538C4"/>
    <w:rsid w:val="006B14AB"/>
    <w:rsid w:val="009B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D4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340D4"/>
    <w:pPr>
      <w:keepNext/>
      <w:spacing w:after="0" w:line="240" w:lineRule="auto"/>
      <w:jc w:val="center"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40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340D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B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2017-06-13T10:31:00Z</cp:lastPrinted>
  <dcterms:created xsi:type="dcterms:W3CDTF">2017-07-07T09:43:00Z</dcterms:created>
  <dcterms:modified xsi:type="dcterms:W3CDTF">2017-07-07T09:43:00Z</dcterms:modified>
</cp:coreProperties>
</file>