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6D" w:rsidRPr="00235A6D" w:rsidRDefault="00235A6D" w:rsidP="00235A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bookmarkStart w:id="0" w:name="bookmark1"/>
      <w:r w:rsidRPr="00235A6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ПРОЕКТ</w:t>
      </w:r>
    </w:p>
    <w:p w:rsidR="00B43D88" w:rsidRPr="00B43D88" w:rsidRDefault="00743A65" w:rsidP="00B43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="0099378C" w:rsidRPr="00B43D88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618AC646" wp14:editId="23E558FA">
            <wp:extent cx="155257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                               </w:t>
      </w:r>
    </w:p>
    <w:p w:rsidR="00B43D88" w:rsidRPr="00B43D88" w:rsidRDefault="00B43D88" w:rsidP="00B43D88">
      <w:pPr>
        <w:keepNext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43D8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РЕСПУБЛИКА ДАГЕСТАН</w:t>
      </w:r>
    </w:p>
    <w:p w:rsidR="00B43D88" w:rsidRPr="00B43D88" w:rsidRDefault="00B43D88" w:rsidP="00B43D88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43D8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</w:t>
      </w:r>
      <w:r w:rsidR="00D3278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АДМИНИСТРАЦИЯ </w:t>
      </w:r>
      <w:r w:rsidRPr="00B43D8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МУНИЦИПАЛЬНОГО ОБРАЗОВАНИЯ</w:t>
      </w:r>
    </w:p>
    <w:p w:rsidR="00B43D88" w:rsidRPr="00B43D88" w:rsidRDefault="00B43D88" w:rsidP="00B43D88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43D8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«УНЦУКУЛЬСКИЙ РАЙОН»</w:t>
      </w:r>
    </w:p>
    <w:p w:rsidR="00B43D88" w:rsidRPr="006E5B76" w:rsidRDefault="00B43D88" w:rsidP="00B43D88">
      <w:pPr>
        <w:keepNext/>
        <w:tabs>
          <w:tab w:val="num" w:pos="0"/>
          <w:tab w:val="left" w:pos="1540"/>
          <w:tab w:val="center" w:pos="4677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Индекс 368950  РД,</w:t>
      </w:r>
      <w:r w:rsidR="006E5B76"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Унцукульский район, </w:t>
      </w:r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пос. </w:t>
      </w:r>
      <w:proofErr w:type="spellStart"/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Шамилькала</w:t>
      </w:r>
      <w:proofErr w:type="spellEnd"/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, ул.М.Дахадаева,3  тел.55-64-85</w:t>
      </w:r>
      <w:r w:rsidRPr="006E5B76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e</w:t>
      </w:r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-</w:t>
      </w:r>
      <w:r w:rsidRPr="006E5B76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mail</w:t>
      </w:r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:</w:t>
      </w:r>
      <w:proofErr w:type="spellStart"/>
      <w:r w:rsidRPr="006E5B76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mo</w:t>
      </w:r>
      <w:proofErr w:type="spellEnd"/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_</w:t>
      </w:r>
      <w:proofErr w:type="spellStart"/>
      <w:r w:rsidRPr="006E5B76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uncuk</w:t>
      </w:r>
      <w:proofErr w:type="spellEnd"/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_</w:t>
      </w:r>
      <w:proofErr w:type="spellStart"/>
      <w:r w:rsidRPr="006E5B76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raion</w:t>
      </w:r>
      <w:proofErr w:type="spellEnd"/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@</w:t>
      </w:r>
      <w:r w:rsidRPr="006E5B76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mail</w:t>
      </w:r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.</w:t>
      </w:r>
      <w:proofErr w:type="spellStart"/>
      <w:r w:rsidRPr="006E5B76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ru</w:t>
      </w:r>
      <w:proofErr w:type="spellEnd"/>
    </w:p>
    <w:p w:rsidR="00B43D88" w:rsidRPr="00B43D88" w:rsidRDefault="00EB5285" w:rsidP="00B43D88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09337BA" wp14:editId="1ACDAA4C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190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2B52C91" id="Прямая соединительная линия 7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B43D88" w:rsidRPr="00235A6D" w:rsidRDefault="00B43D88" w:rsidP="00B43D8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110"/>
          <w:sz w:val="26"/>
          <w:szCs w:val="26"/>
          <w:shd w:val="clear" w:color="auto" w:fill="FFFFFF"/>
        </w:rPr>
      </w:pPr>
    </w:p>
    <w:p w:rsidR="00B43D88" w:rsidRPr="00235A6D" w:rsidRDefault="00B43D88" w:rsidP="00B43D8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10"/>
          <w:sz w:val="27"/>
          <w:szCs w:val="27"/>
          <w:shd w:val="clear" w:color="auto" w:fill="FFFFFF"/>
        </w:rPr>
      </w:pPr>
      <w:r w:rsidRPr="00235A6D">
        <w:rPr>
          <w:rFonts w:ascii="Times New Roman" w:eastAsia="Times New Roman" w:hAnsi="Times New Roman" w:cs="Times New Roman"/>
          <w:b/>
          <w:spacing w:val="110"/>
          <w:sz w:val="27"/>
          <w:szCs w:val="27"/>
          <w:shd w:val="clear" w:color="auto" w:fill="FFFFFF"/>
        </w:rPr>
        <w:t>ПОСТАНОВЛЕНИЕ</w:t>
      </w:r>
      <w:bookmarkEnd w:id="0"/>
    </w:p>
    <w:p w:rsidR="00B43D88" w:rsidRPr="00235A6D" w:rsidRDefault="00B43D88" w:rsidP="00B43D8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10"/>
          <w:sz w:val="27"/>
          <w:szCs w:val="27"/>
          <w:shd w:val="clear" w:color="auto" w:fill="FFFFFF"/>
        </w:rPr>
      </w:pPr>
    </w:p>
    <w:p w:rsidR="00B43D88" w:rsidRPr="00235A6D" w:rsidRDefault="006E5B76" w:rsidP="00B43D88">
      <w:pPr>
        <w:suppressAutoHyphens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</w:pPr>
      <w:r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>о</w:t>
      </w:r>
      <w:r w:rsidR="00B43D88"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>т</w:t>
      </w:r>
      <w:r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 xml:space="preserve"> «</w:t>
      </w:r>
      <w:r w:rsidR="00357E1D"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>____</w:t>
      </w:r>
      <w:r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>»</w:t>
      </w:r>
      <w:r w:rsidR="003D464C"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 xml:space="preserve"> </w:t>
      </w:r>
      <w:r w:rsidR="00357E1D"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>__________</w:t>
      </w:r>
      <w:r w:rsidR="00341209"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 xml:space="preserve"> </w:t>
      </w:r>
      <w:r w:rsidR="003D464C"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>202</w:t>
      </w:r>
      <w:r w:rsidR="00E10CDC"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>4</w:t>
      </w:r>
      <w:r w:rsidR="00DA6FF4"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 xml:space="preserve"> г</w:t>
      </w:r>
      <w:r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>.</w:t>
      </w:r>
      <w:r w:rsidR="003D464C"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softHyphen/>
      </w:r>
      <w:r w:rsidR="003D464C"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softHyphen/>
      </w:r>
      <w:r w:rsidR="003D464C" w:rsidRPr="00235A6D">
        <w:rPr>
          <w:sz w:val="27"/>
          <w:szCs w:val="27"/>
        </w:rPr>
        <w:t xml:space="preserve"> </w:t>
      </w:r>
      <w:r w:rsidR="003D464C"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 xml:space="preserve"> № </w:t>
      </w:r>
      <w:r w:rsidR="00E10CDC"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 xml:space="preserve"> </w:t>
      </w:r>
      <w:r w:rsidR="00357E1D" w:rsidRPr="00235A6D">
        <w:rPr>
          <w:rFonts w:ascii="Times New Roman" w:eastAsia="Microsoft Sans Serif" w:hAnsi="Times New Roman" w:cs="Times New Roman"/>
          <w:b/>
          <w:sz w:val="27"/>
          <w:szCs w:val="27"/>
          <w:shd w:val="clear" w:color="auto" w:fill="FFFFFF"/>
          <w:lang w:eastAsia="ar-SA"/>
        </w:rPr>
        <w:t>____</w:t>
      </w:r>
    </w:p>
    <w:p w:rsidR="002D5851" w:rsidRPr="00235A6D" w:rsidRDefault="002D5851" w:rsidP="00341209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35A6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ab/>
      </w:r>
      <w:r w:rsidRPr="00235A6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ab/>
      </w:r>
    </w:p>
    <w:p w:rsidR="00857E09" w:rsidRPr="00857E09" w:rsidRDefault="00857E09" w:rsidP="00857E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  <w:r w:rsidRPr="00857E09">
        <w:rPr>
          <w:rFonts w:ascii="Times New Roman" w:eastAsia="Courier New" w:hAnsi="Times New Roman" w:cs="Times New Roman"/>
          <w:b/>
          <w:color w:val="000000"/>
          <w:spacing w:val="-5"/>
          <w:sz w:val="28"/>
          <w:szCs w:val="28"/>
        </w:rPr>
        <w:t xml:space="preserve">Об утверждении Порядка </w:t>
      </w:r>
      <w:r w:rsidRPr="00857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 </w:t>
      </w:r>
    </w:p>
    <w:p w:rsidR="00857E09" w:rsidRPr="00857E09" w:rsidRDefault="00857E09" w:rsidP="00857E0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pacing w:val="-5"/>
          <w:sz w:val="28"/>
          <w:szCs w:val="28"/>
        </w:rPr>
      </w:pP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8" w:history="1">
        <w:r w:rsidRPr="00857E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статьей 74.1</w:t>
        </w:r>
      </w:hyperlink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857E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статьей 20</w:t>
        </w:r>
      </w:hyperlink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МО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Унцукульский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Положения о порядке расхождения средств резервного фонда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Унцукульского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дминистрация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«Унцукульский район»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  <w:proofErr w:type="gramEnd"/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Утвердить прилагаемый </w:t>
      </w:r>
      <w:hyperlink r:id="rId10" w:anchor="P32" w:history="1">
        <w:r w:rsidRPr="00857E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Поряд</w:t>
        </w:r>
      </w:hyperlink>
      <w:proofErr w:type="gramStart"/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 (далее - Порядок).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МБУ «Единая информационная служба» о</w:t>
      </w:r>
      <w:r w:rsidRPr="00857E09">
        <w:rPr>
          <w:rFonts w:ascii="Times New Roman" w:eastAsia="Courier New" w:hAnsi="Times New Roman" w:cs="Times New Roman"/>
          <w:color w:val="000000"/>
          <w:sz w:val="28"/>
          <w:szCs w:val="28"/>
        </w:rPr>
        <w:t>публиковать настоящее постановление в районной газете «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>Садовод</w:t>
      </w:r>
      <w:r w:rsidRPr="00857E09">
        <w:rPr>
          <w:rFonts w:ascii="Times New Roman" w:eastAsia="Courier New" w:hAnsi="Times New Roman" w:cs="Times New Roman"/>
          <w:color w:val="000000"/>
          <w:sz w:val="28"/>
          <w:szCs w:val="28"/>
        </w:rPr>
        <w:t>» и р</w:t>
      </w:r>
      <w:r w:rsidRPr="00857E09">
        <w:rPr>
          <w:rFonts w:ascii="Times New Roman" w:eastAsia="Courier New" w:hAnsi="Times New Roman" w:cs="Times New Roman"/>
          <w:color w:val="000000"/>
          <w:spacing w:val="1"/>
          <w:sz w:val="28"/>
          <w:szCs w:val="28"/>
          <w:shd w:val="clear" w:color="auto" w:fill="FFFFFF"/>
        </w:rPr>
        <w:t>азместить на официальном сайте администрации М</w:t>
      </w:r>
      <w:r>
        <w:rPr>
          <w:rFonts w:ascii="Times New Roman" w:eastAsia="Courier New" w:hAnsi="Times New Roman" w:cs="Times New Roman"/>
          <w:color w:val="000000"/>
          <w:spacing w:val="1"/>
          <w:sz w:val="28"/>
          <w:szCs w:val="28"/>
          <w:shd w:val="clear" w:color="auto" w:fill="FFFFFF"/>
        </w:rPr>
        <w:t>О</w:t>
      </w:r>
      <w:r w:rsidRPr="00857E09">
        <w:rPr>
          <w:rFonts w:ascii="Times New Roman" w:eastAsia="Courier New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«</w:t>
      </w:r>
      <w:r>
        <w:rPr>
          <w:rFonts w:ascii="Times New Roman" w:eastAsia="Courier New" w:hAnsi="Times New Roman" w:cs="Times New Roman"/>
          <w:color w:val="000000"/>
          <w:spacing w:val="1"/>
          <w:sz w:val="28"/>
          <w:szCs w:val="28"/>
          <w:shd w:val="clear" w:color="auto" w:fill="FFFFFF"/>
        </w:rPr>
        <w:t>Унцукульский район</w:t>
      </w:r>
      <w:r w:rsidRPr="00857E09">
        <w:rPr>
          <w:rFonts w:ascii="Times New Roman" w:eastAsia="Courier New" w:hAnsi="Times New Roman" w:cs="Times New Roman"/>
          <w:color w:val="000000"/>
          <w:spacing w:val="1"/>
          <w:sz w:val="28"/>
          <w:szCs w:val="28"/>
          <w:shd w:val="clear" w:color="auto" w:fill="FFFFFF"/>
        </w:rPr>
        <w:t>» в сети Интернет.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Постановление вступает в силу после его официального опубликования и распространяется на правоотношения, возникшие с 1 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2024 года.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57E09" w:rsidRPr="00857E09" w:rsidRDefault="00857E09" w:rsidP="00857E09">
      <w:pPr>
        <w:widowControl w:val="0"/>
        <w:shd w:val="clear" w:color="auto" w:fill="FFFFFF"/>
        <w:spacing w:after="11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МО</w:t>
      </w:r>
    </w:p>
    <w:p w:rsidR="00857E09" w:rsidRPr="00857E09" w:rsidRDefault="00857E09" w:rsidP="00857E09">
      <w:pPr>
        <w:widowControl w:val="0"/>
        <w:shd w:val="clear" w:color="auto" w:fill="FFFFFF"/>
        <w:tabs>
          <w:tab w:val="left" w:pos="6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6029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Унцукульский 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айон»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И.М.Нурмагомедов</w:t>
      </w:r>
      <w:proofErr w:type="spellEnd"/>
    </w:p>
    <w:p w:rsidR="00857E09" w:rsidRPr="00857E09" w:rsidRDefault="00857E09" w:rsidP="00857E0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57E09" w:rsidRDefault="00857E09" w:rsidP="00857E09">
      <w:pPr>
        <w:widowControl w:val="0"/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:rsidR="00857E09" w:rsidRDefault="00857E09" w:rsidP="00857E09">
      <w:pPr>
        <w:widowControl w:val="0"/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Приложение </w:t>
      </w:r>
    </w:p>
    <w:p w:rsidR="00857E09" w:rsidRDefault="00857E09" w:rsidP="00857E09">
      <w:pPr>
        <w:widowControl w:val="0"/>
        <w:shd w:val="clear" w:color="auto" w:fill="FFFFFF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7E09" w:rsidRPr="00857E09" w:rsidRDefault="00806EF4" w:rsidP="00806EF4">
      <w:pPr>
        <w:widowControl w:val="0"/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857E09" w:rsidRDefault="00806EF4" w:rsidP="00806EF4">
      <w:pPr>
        <w:widowControl w:val="0"/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57E09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806EF4" w:rsidRPr="00857E09" w:rsidRDefault="00806EF4" w:rsidP="00806EF4">
      <w:pPr>
        <w:widowControl w:val="0"/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МО «Унцукульский район»</w:t>
      </w:r>
    </w:p>
    <w:p w:rsidR="00806EF4" w:rsidRDefault="00806EF4" w:rsidP="00806EF4">
      <w:pPr>
        <w:widowControl w:val="0"/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857E09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«__»_____</w:t>
      </w:r>
      <w:r w:rsidR="00857E09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806EF4" w:rsidRDefault="00806EF4" w:rsidP="00806EF4">
      <w:pPr>
        <w:widowControl w:val="0"/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7E09" w:rsidRPr="00857E09" w:rsidRDefault="00857E09" w:rsidP="00806EF4">
      <w:pPr>
        <w:widowControl w:val="0"/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единовременной денежной выплаты 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гражданам Российской Федерации, заключившим контракт о прохождении военной службы в Вооруженных Силах Российской Федерации 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целях участия в специальной военной операции</w:t>
      </w:r>
    </w:p>
    <w:p w:rsidR="00857E09" w:rsidRPr="00857E09" w:rsidRDefault="00857E09" w:rsidP="00857E09">
      <w:pPr>
        <w:widowControl w:val="0"/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предоставления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 (далее соответственно - Порядок, ЕДВ), направлен на оказание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операции, и</w:t>
      </w:r>
      <w:proofErr w:type="gramEnd"/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 в соответствии с Бюджетным </w:t>
      </w:r>
      <w:hyperlink r:id="rId11" w:history="1">
        <w:r w:rsidRPr="00857E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Российской Федерации, пунктом 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постановления 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МО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Унцукуль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ский район» от 1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99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806EF4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Положения о порядке расхождения средств резервного фонда администрации </w:t>
      </w:r>
      <w:proofErr w:type="spellStart"/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Унцукульского</w:t>
      </w:r>
      <w:proofErr w:type="spellEnd"/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ЕДВ в размере 100 000 (Сто тысяч) рублей предоставляется однократно гражданам Российской Федерации, заключившим не ранее 01 </w:t>
      </w:r>
      <w:r w:rsidR="0041679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года контракт о прохождении военной службы в Вооруженных Силах Российской Федерации в целях участия в специальной военной операции, состоящим на воинском учете в военном комиссариате </w:t>
      </w:r>
      <w:proofErr w:type="spellStart"/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Унцукульского</w:t>
      </w:r>
      <w:proofErr w:type="spellEnd"/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(далее - военнослужащий).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Уполномоченным 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принятию заявления и документов от военнослужащих и принятию решения о наличии (об отсутствии) оснований для предоставления ЕДВ является 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главы администрации МО «Унцукульский район» по безопасности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уполномоченн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ое лицо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Для получения ЕДВ военнослужащий либо уполномоченное им на основании оформленной в соответствии с действующим законодательством доверенности лицо предоставляет любым доступным способом 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уполномоченному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лицу оформленное на бумажном носителе заявление на предоставление ЕДВ по форме согласно приложению № 1 к настоящему Порядку (далее - заявление).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Заявление и документы от военнослужащих принимаются 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 w:rsidR="00806EF4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 по адресу: Республика Дагестан,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Унцукульский район, п. </w:t>
      </w:r>
      <w:proofErr w:type="spellStart"/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Шамилькала</w:t>
      </w:r>
      <w:proofErr w:type="spellEnd"/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Дахадаева</w:t>
      </w:r>
      <w:proofErr w:type="spellEnd"/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д. </w:t>
      </w:r>
      <w:r w:rsidR="00806EF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6. К заявлению прилагаются следующие документы: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6.1. документ, удостоверяющий личность военнослужащего;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6.2. банковские реквизиты счета военнослужащего;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6.3. копия ИНН военнослужащего;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6.4. копия СНИЛС военнослужащего;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6.5. документ, подтверждающий факт заключения военнослужащим не ранее 01 </w:t>
      </w:r>
      <w:r w:rsidR="0041679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CA426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года контракта о прохождении военной службы в Вооруженных Силах Российской Федерации в целях участия в специальной военной операции;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6.6. копия документа, подтверждающего, что военнослужащий состоит на учете в военном комиссариате </w:t>
      </w:r>
      <w:proofErr w:type="spellStart"/>
      <w:r w:rsidR="00CA4263">
        <w:rPr>
          <w:rFonts w:ascii="Times New Roman" w:eastAsia="Times New Roman" w:hAnsi="Times New Roman" w:cs="Times New Roman"/>
          <w:color w:val="000000"/>
          <w:sz w:val="28"/>
          <w:szCs w:val="28"/>
        </w:rPr>
        <w:t>Унцукульского</w:t>
      </w:r>
      <w:proofErr w:type="spellEnd"/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6.7. согласие военнослужащего на обработку персональных данных, оформленное в соответствии с приложением № 2 к настоящему Порядку;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6.8. оформленная в соответствии с действующим законодательством доверенность (если с заявлением обращается лицо, действующее от имени военнослужащего по доверенности).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От имени военнослужащего заявление и документы вправе подать любой совершеннолетний член его семьи с одновременным представлением документов, подтверждающих родство с военнослужащим.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Документы, предусмотренные </w:t>
      </w:r>
      <w:hyperlink r:id="rId12" w:anchor="P43" w:history="1">
        <w:r w:rsidRPr="00857E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 6</w:t>
        </w:r>
      </w:hyperlink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Порядка, предоставляются: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 при личном обращении - в подлинниках либо в копиях с предъявлением оригинала. Документы, предоставленные в подлинниках, копируются и заверяются </w:t>
      </w:r>
      <w:r w:rsidR="00CA426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лицом, а подлинники возвращаются заявителю;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7.2. при направлении заявления путем почтового отправления - в копиях, заверенных в соответствии с действующим законодательством.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8. Заявление и документы, указанные в </w:t>
      </w:r>
      <w:hyperlink r:id="rId13" w:anchor="P43" w:history="1">
        <w:r w:rsidRPr="00857E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 6</w:t>
        </w:r>
      </w:hyperlink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Порядка, регистрируются уполномоченн</w:t>
      </w:r>
      <w:r w:rsidR="00CA4263">
        <w:rPr>
          <w:rFonts w:ascii="Times New Roman" w:eastAsia="Times New Roman" w:hAnsi="Times New Roman" w:cs="Times New Roman"/>
          <w:color w:val="000000"/>
          <w:sz w:val="28"/>
          <w:szCs w:val="28"/>
        </w:rPr>
        <w:t>ым лицом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день их поступления в журнале учета с указанием даты и времени поступления, а также проставлением соответствующей отметки в заявлении. Копия заявления направляется военнослужащему.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Документы, прилагаемые к заявлению, проверяются </w:t>
      </w:r>
      <w:proofErr w:type="spellStart"/>
      <w:r w:rsidR="00CA426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лицом на их комплектность в день их поступления.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Решение о наличии (об отсутствии) оснований для предоставления ЕДВ принимается уполномоченным </w:t>
      </w:r>
      <w:r w:rsidR="00CA4263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2 рабочих дней со дня регистрации </w:t>
      </w:r>
      <w:r w:rsidR="00CA426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лицом заявления и документов.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11. Уполномоченн</w:t>
      </w:r>
      <w:r w:rsidR="00CA4263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4263"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 решение об отсутствии оснований для предоставления ЕДВ в случае: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11.1. непредставления при обращении уполномоченн</w:t>
      </w:r>
      <w:r w:rsidR="00CA4263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4263">
        <w:rPr>
          <w:rFonts w:ascii="Times New Roman" w:eastAsia="Times New Roman" w:hAnsi="Times New Roman" w:cs="Times New Roman"/>
          <w:color w:val="000000"/>
          <w:sz w:val="28"/>
          <w:szCs w:val="28"/>
        </w:rPr>
        <w:t>лицу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получением ЕДВ документов, предусмотренных </w:t>
      </w:r>
      <w:hyperlink r:id="rId14" w:anchor="P43" w:history="1">
        <w:r w:rsidRPr="00857E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 6</w:t>
        </w:r>
      </w:hyperlink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Порядка;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11.2. выявления в предоставленных документах недостоверных сведений;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11.3. отсутствия у военнослужащего права на получение ЕДВ;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11.4. подачи нескольких заявлений о предоставлении ЕДВ в отношении одного и того же военнослужащего. В этом случае ЕДВ предоставляется на основании заявления, которое зарегистрировано </w:t>
      </w:r>
      <w:r w:rsidR="00CA426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уполномоченным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лицом первым;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11.5. наличия ранее принятого решения о предоставлении ЕДВ военнослужащему в соответствии с настоящим Порядком.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принятия решения об отсутствии оснований для предоставления ЕДВ </w:t>
      </w:r>
      <w:r w:rsidR="00CA42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уполномоченное лицо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срок не позднее 3 рабочих дней со дня принятия решения доводит его до заявителя способом, указанным в заявлении, с разъяснением причины отказа.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12. Военнослужащий вправе повторно обратиться с заявлением, устранив причины, по которым было принято решение об отсутствии оснований для предоставления ЕДВ.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proofErr w:type="gramStart"/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принятия решения о наличии оснований для предоставления ЕДВ </w:t>
      </w:r>
      <w:r w:rsidR="00CA4263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уполномоченное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лицо в день принятия решения готовит проект распоряжения администрации 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517998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Унцукульский</w:t>
      </w:r>
      <w:r w:rsidR="00517998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о выделении бюджетных ассигнований резервного фонда администрации М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О «Унцукуль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ский район» в порядке и сроки, установленные </w:t>
      </w:r>
      <w:hyperlink r:id="rId15" w:history="1">
        <w:r w:rsidRPr="00857E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17998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МО</w:t>
      </w:r>
      <w:r w:rsidR="00517998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Унцукульский</w:t>
      </w:r>
      <w:r w:rsidR="00517998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от 1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17998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517998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7998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20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517998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99</w:t>
      </w:r>
      <w:r w:rsidR="00517998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Положения о порядке расхождения средств резервного фонда администрации </w:t>
      </w:r>
      <w:proofErr w:type="spellStart"/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Унцукульского</w:t>
      </w:r>
      <w:proofErr w:type="spellEnd"/>
      <w:proofErr w:type="gramEnd"/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517998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согласовывает с финансовым отделом Администрации 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517998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Унцукульский</w:t>
      </w:r>
      <w:r w:rsidR="00517998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ЕДВ перечисляется на счет военнослужащего, указанный в заявлении, не позднее 5 рабочих дней после издания распоряжения 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517998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Унцукульский</w:t>
      </w:r>
      <w:r w:rsidR="00517998"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о выделении бюджетных ассигнований.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15. Уполномоченн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7998"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формирует персональное дело о предоставлении ЕДВ, в котором хранятся все документы, связанные с предоставлением ЕДВ.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16. В соответствии с Федеральным </w:t>
      </w:r>
      <w:hyperlink r:id="rId16" w:history="1">
        <w:r w:rsidRPr="00857E0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 от 27.07.2006 № 152-ФЗ «О персональных данных» обеспечиваются конфиденциальность и защита персональных данных, полученных при предоставлении ЕДВ.</w:t>
      </w:r>
    </w:p>
    <w:p w:rsidR="00857E09" w:rsidRPr="00857E09" w:rsidRDefault="00857E09" w:rsidP="00857E0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E09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 предоставления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</w:t>
      </w:r>
    </w:p>
    <w:p w:rsidR="00857E09" w:rsidRPr="00857E09" w:rsidRDefault="00857E09" w:rsidP="00857E09">
      <w:pPr>
        <w:widowControl w:val="0"/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57E09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8"/>
        <w:gridCol w:w="8"/>
        <w:gridCol w:w="8"/>
        <w:gridCol w:w="2147"/>
        <w:gridCol w:w="2147"/>
        <w:gridCol w:w="2147"/>
      </w:tblGrid>
      <w:tr w:rsidR="00857E09" w:rsidRPr="00857E09" w:rsidTr="00CE6B0D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517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«Унцукуль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ский район»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E09" w:rsidRPr="00857E09" w:rsidRDefault="00857E09" w:rsidP="00857E09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  <w:p w:rsidR="00857E09" w:rsidRPr="00857E09" w:rsidRDefault="00857E09" w:rsidP="00857E09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_______________________________________________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57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имя, отчество</w:t>
            </w:r>
            <w:proofErr w:type="gramEnd"/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(последнее - при наличии) заявителя)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E09" w:rsidRPr="00857E09" w:rsidRDefault="00857E09" w:rsidP="00857E09">
            <w:pPr>
              <w:widowControl w:val="0"/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телефон: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___________________________</w:t>
            </w:r>
          </w:p>
        </w:tc>
      </w:tr>
      <w:tr w:rsidR="00857E09" w:rsidRPr="00857E09" w:rsidTr="00CE6B0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857E09" w:rsidRPr="00857E09" w:rsidTr="00CE6B0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ЗАЯВЛЕНИЕ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предоставление единовременной денежной выплаты гражданам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Российской Федерации, </w:t>
            </w:r>
            <w:proofErr w:type="gramStart"/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заключившим</w:t>
            </w:r>
            <w:proofErr w:type="gramEnd"/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контракт о прохождении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военной службы в Вооруженных Силах Российской Федерации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целях участия в специальной военной операции</w:t>
            </w:r>
          </w:p>
        </w:tc>
      </w:tr>
      <w:tr w:rsidR="00857E09" w:rsidRPr="00857E09" w:rsidTr="00CE6B0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857E09" w:rsidRPr="00857E09" w:rsidTr="00CE6B0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Прошу предоставить единовременную денежную выплату в размере 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100 000 (Сто тысяч) рублей 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________________________________________________________________________________________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_________________________________________________________________________________________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(фамилия, имя, отчество (последнее - при наличии) военнослужащего)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(дата рождения) (паспорт: серия, номер, кем, когда выдан)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_________________________________________________________________________________________________________________________________________________________________________________,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зарегистрированному по месту жительства по адресу: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_________________________________________________________________________________________</w:t>
            </w:r>
            <w:proofErr w:type="gramEnd"/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________________________________________________________________________________________,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заключившему</w:t>
            </w:r>
            <w:proofErr w:type="gramEnd"/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контракт о прохождении военной службы в Вооруженных Силах Российской Федерации в целях участия в специальной военной операции.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Контракт заключен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__________________________________________________________________.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                                            (дата заключения контракта)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комиссариата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______________________________________________________.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Единовременную денежную выплату прошу перечислить: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(полное наименование кредитной организации)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proofErr w:type="gramStart"/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/с №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_______________________________________________________________________________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имя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_________________________________________________________________________________ ________________________________________________________________________________________.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(фамилия, имя, отчество (последнее - при наличии) военнослужащего полностью)</w:t>
            </w:r>
          </w:p>
        </w:tc>
      </w:tr>
      <w:tr w:rsidR="00857E09" w:rsidRPr="00857E09" w:rsidTr="00CE6B0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Приложение: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копия паспорта военнослужащего;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банковские реквизиты счета военнослужащего;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копия ИНН военнослужащего;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копия СНИЛС военнослужащего;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документ, подтверждающий факт заключения контракта;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иные документы, указанные в Порядке.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Дополнительно прилагается доверенность (если заявление подается представителем по доверенности).</w:t>
            </w:r>
          </w:p>
        </w:tc>
      </w:tr>
      <w:tr w:rsidR="00857E09" w:rsidRPr="00857E09" w:rsidTr="00CE6B0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 уведомления о принятом решении: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Почта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_______________________________________________________________________________ ________________________________________________________________________________________.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                                              (указать адрес)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Электронный адрес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________________________________________________________________ ________________________________________________________________________________________.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                                        (указать адрес электронной почты)</w:t>
            </w:r>
          </w:p>
        </w:tc>
      </w:tr>
      <w:tr w:rsidR="00857E09" w:rsidRPr="00857E09" w:rsidTr="00CE6B0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Достоверность сведений, содержащихся в заявлении, подтверждаю: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                               /____________________________________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(подпись заявителя)                                                          (фамилия, инициалы)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7E09" w:rsidRPr="00857E09" w:rsidTr="00CE6B0D">
        <w:tc>
          <w:tcPr>
            <w:tcW w:w="0" w:type="auto"/>
            <w:gridSpan w:val="2"/>
            <w:shd w:val="clear" w:color="auto" w:fill="FFFFFF"/>
            <w:vAlign w:val="center"/>
          </w:tcPr>
          <w:p w:rsidR="00857E09" w:rsidRPr="00857E09" w:rsidRDefault="00857E09" w:rsidP="00857E09">
            <w:pPr>
              <w:widowControl w:val="0"/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:rsidR="00857E09" w:rsidRPr="00857E09" w:rsidRDefault="00857E09" w:rsidP="00857E09">
            <w:pPr>
              <w:widowControl w:val="0"/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57E09" w:rsidRPr="00857E09" w:rsidTr="00CE6B0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 Порядком предоставления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операции, ознакомле</w:t>
            </w:r>
            <w:proofErr w:type="gramStart"/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н(</w:t>
            </w:r>
            <w:proofErr w:type="gramEnd"/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-а):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                 /____________________________________        ________________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(подпись заявителя)                                       (фамилия, инициалы)                                    (дата)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7E09" w:rsidRPr="00857E09" w:rsidTr="00CE6B0D">
        <w:tc>
          <w:tcPr>
            <w:tcW w:w="0" w:type="auto"/>
            <w:gridSpan w:val="2"/>
            <w:shd w:val="clear" w:color="auto" w:fill="FFFFFF"/>
            <w:vAlign w:val="center"/>
          </w:tcPr>
          <w:p w:rsidR="00857E09" w:rsidRPr="00857E09" w:rsidRDefault="00857E09" w:rsidP="00857E09">
            <w:pPr>
              <w:widowControl w:val="0"/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:rsidR="00857E09" w:rsidRPr="00857E09" w:rsidRDefault="00857E09" w:rsidP="00857E09">
            <w:pPr>
              <w:widowControl w:val="0"/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57E09" w:rsidRPr="00857E09" w:rsidTr="00CE6B0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Ознакомле</w:t>
            </w:r>
            <w:proofErr w:type="gramStart"/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н(</w:t>
            </w:r>
            <w:proofErr w:type="gramEnd"/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-а), что единовременная денежная выплата производится 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единовременно и однократно: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                               /____________________________________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(подпись заявителя)                                                          (фамилия, инициалы)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7E09" w:rsidRPr="00857E09" w:rsidTr="00CE6B0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Заявление и документы в количестве __________ экз. приняты: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57E09" w:rsidRPr="00857E09" w:rsidTr="00CE6B0D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                 /____________________/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(подпись должностного лица)                      (фамилия, инициалы)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       "__" ________ 202__ года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57E09" w:rsidRPr="00857E09" w:rsidTr="00CE6B0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857E09" w:rsidRPr="00857E09" w:rsidTr="00CE6B0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(ненужное зачеркнуть):</w:t>
            </w:r>
          </w:p>
        </w:tc>
      </w:tr>
      <w:tr w:rsidR="00857E09" w:rsidRPr="00857E09" w:rsidTr="00CE6B0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Имеются основания для предоставления единовременной денежной выплаты.</w:t>
            </w:r>
          </w:p>
          <w:p w:rsidR="00857E09" w:rsidRPr="00857E09" w:rsidRDefault="00857E09" w:rsidP="00517998">
            <w:pPr>
              <w:widowControl w:val="0"/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Заявление и документы направлены для подготовки проекта распоряжения администрации М</w:t>
            </w:r>
            <w:r w:rsidR="00517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517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Унцукуль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ский район» "__" ______________ 202__ года.</w:t>
            </w:r>
          </w:p>
        </w:tc>
      </w:tr>
      <w:tr w:rsidR="00857E09" w:rsidRPr="00857E09" w:rsidTr="00CE6B0D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Отсутствуют основания для предоставления единовременной денежной выплаты в соответствии </w:t>
            </w:r>
            <w:proofErr w:type="gramStart"/>
            <w:r w:rsidRPr="00857E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_________________________________________________________________________________________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________________________________________________________________________________________.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(указать пункт Порядка)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57E09" w:rsidRPr="00857E09" w:rsidTr="00CE6B0D">
        <w:tc>
          <w:tcPr>
            <w:tcW w:w="0" w:type="auto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__________________________</w:t>
            </w:r>
          </w:p>
          <w:p w:rsidR="00857E09" w:rsidRPr="00857E09" w:rsidRDefault="00857E09" w:rsidP="005179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(подпись уполномоченного </w:t>
            </w:r>
            <w:r w:rsidR="005179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лица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/_______________/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(фамилия, инициалы)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             "_____" ________ 202__ года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57E09" w:rsidRPr="00857E09" w:rsidTr="00CE6B0D">
        <w:tc>
          <w:tcPr>
            <w:tcW w:w="0" w:type="auto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57E09" w:rsidRPr="00857E09" w:rsidRDefault="00857E09" w:rsidP="00857E0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857E09" w:rsidRPr="00857E09" w:rsidRDefault="00857E09" w:rsidP="00857E09">
      <w:pPr>
        <w:widowControl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7E09">
        <w:rPr>
          <w:rFonts w:ascii="Times New Roman" w:eastAsia="Times New Roman" w:hAnsi="Times New Roman" w:cs="Times New Roman"/>
          <w:color w:val="000000"/>
          <w:sz w:val="21"/>
          <w:szCs w:val="21"/>
        </w:rPr>
        <w:br w:type="page"/>
      </w:r>
      <w:r w:rsidRPr="00857E0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№ 2</w:t>
      </w:r>
    </w:p>
    <w:p w:rsidR="00857E09" w:rsidRPr="00857E09" w:rsidRDefault="00857E09" w:rsidP="00857E09">
      <w:pPr>
        <w:widowControl w:val="0"/>
        <w:shd w:val="clear" w:color="auto" w:fill="FFFFFF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7E09">
        <w:rPr>
          <w:rFonts w:ascii="Times New Roman" w:eastAsia="Times New Roman" w:hAnsi="Times New Roman" w:cs="Times New Roman"/>
          <w:color w:val="000000"/>
          <w:sz w:val="26"/>
          <w:szCs w:val="26"/>
        </w:rPr>
        <w:t>к Порядку предоставления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</w:t>
      </w:r>
    </w:p>
    <w:p w:rsidR="00857E09" w:rsidRPr="00857E09" w:rsidRDefault="00857E09" w:rsidP="00857E0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7E0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857E09" w:rsidRPr="00857E09" w:rsidTr="00CE6B0D">
        <w:tc>
          <w:tcPr>
            <w:tcW w:w="0" w:type="auto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СОГЛАСИЕ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обработку персональных данных</w:t>
            </w:r>
          </w:p>
        </w:tc>
      </w:tr>
      <w:tr w:rsidR="00857E09" w:rsidRPr="00857E09" w:rsidTr="00CE6B0D">
        <w:tc>
          <w:tcPr>
            <w:tcW w:w="0" w:type="auto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57E09" w:rsidRPr="00857E09" w:rsidTr="00CE6B0D">
        <w:tc>
          <w:tcPr>
            <w:tcW w:w="0" w:type="auto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Я, _____________________________________________________________________,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(Ф.И.О.)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 года рождения, паспорт серии _____________________________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№ _________, выдан ________________________________________________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_______________________________________________________________________,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проживающий по адресу: ___________________________________________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даю согласие администрации М</w:t>
            </w:r>
            <w:r w:rsidR="00517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«Унцукуль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ский район» на обработку моих персональных данных в целях предоставления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операции, в соответствии с постановлением </w:t>
            </w:r>
            <w:r w:rsidR="00517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дминистрации М</w:t>
            </w:r>
            <w:r w:rsidR="00517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="005179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Унцукульс</w:t>
            </w: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кий район» </w:t>
            </w:r>
            <w:proofErr w:type="gramStart"/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</w:t>
            </w:r>
            <w:proofErr w:type="gramEnd"/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___________ № _____________.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Персональные данные, в отношении которых дается настоящее согласие, включают данные, указанные в заявлении и в представленных документах, в том числе: фамилию, имя, отчество; сведения о документе, удостоверяющем личность (вид, дата выдачи, реквизиты); ИНН; СНИЛС; дату рождения; адрес места регистрации и места жительства (пребывания); сведения о расчетных счетах, открытых в кредитной организации для перечисления денежной выплаты.</w:t>
            </w:r>
            <w:proofErr w:type="gramEnd"/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Действия по обработке персональных данных включают в себя: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  <w:proofErr w:type="gramEnd"/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Обработка персональных данных осуществляется без использования средств автоматизации. Согласие действует с момента подачи заявления на предоставление единовременной денежной выплаты до моего письменного отзыва настоящего согласия.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_______________________________________________________________________</w:t>
            </w:r>
          </w:p>
          <w:p w:rsidR="00857E09" w:rsidRPr="00857E09" w:rsidRDefault="00857E09" w:rsidP="00857E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(подпись, фамилия и инициалы)</w:t>
            </w:r>
          </w:p>
        </w:tc>
      </w:tr>
      <w:tr w:rsidR="00857E09" w:rsidRPr="00857E09" w:rsidTr="00CE6B0D">
        <w:tc>
          <w:tcPr>
            <w:tcW w:w="0" w:type="auto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57E09" w:rsidRPr="00857E09" w:rsidTr="00CE6B0D">
        <w:tc>
          <w:tcPr>
            <w:tcW w:w="0" w:type="auto"/>
            <w:shd w:val="clear" w:color="auto" w:fill="FFFFFF"/>
            <w:vAlign w:val="center"/>
            <w:hideMark/>
          </w:tcPr>
          <w:p w:rsidR="00857E09" w:rsidRPr="00857E09" w:rsidRDefault="00857E09" w:rsidP="00857E09">
            <w:pPr>
              <w:widowControl w:val="0"/>
              <w:spacing w:after="113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7E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 дачи согласия: "___" ___________ 202__ г.</w:t>
            </w:r>
          </w:p>
        </w:tc>
      </w:tr>
    </w:tbl>
    <w:p w:rsidR="00857E09" w:rsidRPr="00857E09" w:rsidRDefault="00857E09" w:rsidP="00857E0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857E09" w:rsidRPr="00857E09" w:rsidRDefault="00857E09" w:rsidP="00857E09">
      <w:pPr>
        <w:widowControl w:val="0"/>
        <w:tabs>
          <w:tab w:val="left" w:pos="851"/>
        </w:tabs>
        <w:spacing w:after="0" w:line="240" w:lineRule="auto"/>
        <w:ind w:firstLine="567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:rsidR="00857E09" w:rsidRPr="00857E09" w:rsidRDefault="00857E09" w:rsidP="00857E09">
      <w:pPr>
        <w:widowControl w:val="0"/>
        <w:tabs>
          <w:tab w:val="left" w:pos="851"/>
        </w:tabs>
        <w:spacing w:after="0" w:line="240" w:lineRule="auto"/>
        <w:ind w:firstLine="567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:rsidR="00E10CDC" w:rsidRPr="00E10CDC" w:rsidRDefault="00E10CDC" w:rsidP="00235A6D">
      <w:pPr>
        <w:pStyle w:val="a8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</w:p>
    <w:sectPr w:rsidR="00E10CDC" w:rsidRPr="00E10CDC" w:rsidSect="006E5B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191"/>
    <w:multiLevelType w:val="multilevel"/>
    <w:tmpl w:val="81AE5C46"/>
    <w:lvl w:ilvl="0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91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6B6D7E"/>
    <w:multiLevelType w:val="multilevel"/>
    <w:tmpl w:val="DF287C7C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777005"/>
    <w:multiLevelType w:val="hybridMultilevel"/>
    <w:tmpl w:val="B1E42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57761E"/>
    <w:multiLevelType w:val="multilevel"/>
    <w:tmpl w:val="98962D4E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E664F3"/>
    <w:multiLevelType w:val="hybridMultilevel"/>
    <w:tmpl w:val="D912323A"/>
    <w:lvl w:ilvl="0" w:tplc="5E963DAA">
      <w:start w:val="1"/>
      <w:numFmt w:val="upperRoman"/>
      <w:lvlText w:val="%1."/>
      <w:lvlJc w:val="left"/>
      <w:pPr>
        <w:ind w:left="44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">
    <w:nsid w:val="1F2F07F8"/>
    <w:multiLevelType w:val="hybridMultilevel"/>
    <w:tmpl w:val="BF4C7604"/>
    <w:lvl w:ilvl="0" w:tplc="34E22C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164E6"/>
    <w:multiLevelType w:val="hybridMultilevel"/>
    <w:tmpl w:val="1E1C58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160C3"/>
    <w:multiLevelType w:val="hybridMultilevel"/>
    <w:tmpl w:val="44A4D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EC4E96"/>
    <w:multiLevelType w:val="multilevel"/>
    <w:tmpl w:val="1BC836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741ED7"/>
    <w:multiLevelType w:val="hybridMultilevel"/>
    <w:tmpl w:val="43267668"/>
    <w:lvl w:ilvl="0" w:tplc="4E7C7B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B737435"/>
    <w:multiLevelType w:val="hybridMultilevel"/>
    <w:tmpl w:val="AC68BE0C"/>
    <w:lvl w:ilvl="0" w:tplc="498CD9F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A3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FE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A76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51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F4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C2C2433"/>
    <w:multiLevelType w:val="multilevel"/>
    <w:tmpl w:val="5DCE1B7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2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D6932CF"/>
    <w:multiLevelType w:val="hybridMultilevel"/>
    <w:tmpl w:val="DE82B56E"/>
    <w:lvl w:ilvl="0" w:tplc="ADECDA2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644720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F64848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F2E882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2AE60C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B2CA78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A220D0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4A4014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0E4A56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43435EA"/>
    <w:multiLevelType w:val="hybridMultilevel"/>
    <w:tmpl w:val="0EBEF158"/>
    <w:lvl w:ilvl="0" w:tplc="87CACA48">
      <w:start w:val="1"/>
      <w:numFmt w:val="decimal"/>
      <w:lvlText w:val="%1)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BA4DB4"/>
    <w:multiLevelType w:val="hybridMultilevel"/>
    <w:tmpl w:val="7040C60C"/>
    <w:lvl w:ilvl="0" w:tplc="6F2A2A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93947F1"/>
    <w:multiLevelType w:val="multilevel"/>
    <w:tmpl w:val="77325D28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B456AB9"/>
    <w:multiLevelType w:val="hybridMultilevel"/>
    <w:tmpl w:val="0A84BBE0"/>
    <w:lvl w:ilvl="0" w:tplc="3EE650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832007"/>
    <w:multiLevelType w:val="hybridMultilevel"/>
    <w:tmpl w:val="B31CCA44"/>
    <w:lvl w:ilvl="0" w:tplc="240E77B8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A04AF2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2C174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481972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DCC936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0CAE44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604128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248B1A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EE4B14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9FB4341"/>
    <w:multiLevelType w:val="multilevel"/>
    <w:tmpl w:val="F4A05CEA"/>
    <w:lvl w:ilvl="0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B050A7F"/>
    <w:multiLevelType w:val="hybridMultilevel"/>
    <w:tmpl w:val="BE66D7E6"/>
    <w:lvl w:ilvl="0" w:tplc="301E6996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34ECCE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88ADB6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C48B0E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C6DF42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361BBE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AF37C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C4D20C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C4828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0986EB3"/>
    <w:multiLevelType w:val="multilevel"/>
    <w:tmpl w:val="6E949BDA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141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4">
    <w:nsid w:val="66FE5B06"/>
    <w:multiLevelType w:val="hybridMultilevel"/>
    <w:tmpl w:val="8FE6CC54"/>
    <w:lvl w:ilvl="0" w:tplc="A4F835D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11257"/>
    <w:multiLevelType w:val="hybridMultilevel"/>
    <w:tmpl w:val="A4DC3246"/>
    <w:lvl w:ilvl="0" w:tplc="11228CD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28752A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1890E4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5CC3DA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CA9776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CADA88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DC252E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B03760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80B3B4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D4631F9"/>
    <w:multiLevelType w:val="hybridMultilevel"/>
    <w:tmpl w:val="C782689E"/>
    <w:lvl w:ilvl="0" w:tplc="CCB00F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25"/>
  </w:num>
  <w:num w:numId="5">
    <w:abstractNumId w:val="16"/>
  </w:num>
  <w:num w:numId="6">
    <w:abstractNumId w:val="22"/>
  </w:num>
  <w:num w:numId="7">
    <w:abstractNumId w:val="3"/>
  </w:num>
  <w:num w:numId="8">
    <w:abstractNumId w:val="1"/>
  </w:num>
  <w:num w:numId="9">
    <w:abstractNumId w:val="12"/>
  </w:num>
  <w:num w:numId="10">
    <w:abstractNumId w:val="8"/>
  </w:num>
  <w:num w:numId="11">
    <w:abstractNumId w:val="4"/>
  </w:num>
  <w:num w:numId="1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3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4"/>
  </w:num>
  <w:num w:numId="19">
    <w:abstractNumId w:val="15"/>
  </w:num>
  <w:num w:numId="20">
    <w:abstractNumId w:val="0"/>
  </w:num>
  <w:num w:numId="21">
    <w:abstractNumId w:val="17"/>
  </w:num>
  <w:num w:numId="22">
    <w:abstractNumId w:val="10"/>
  </w:num>
  <w:num w:numId="23">
    <w:abstractNumId w:val="26"/>
  </w:num>
  <w:num w:numId="24">
    <w:abstractNumId w:val="20"/>
  </w:num>
  <w:num w:numId="25">
    <w:abstractNumId w:val="18"/>
  </w:num>
  <w:num w:numId="26">
    <w:abstractNumId w:val="7"/>
  </w:num>
  <w:num w:numId="27">
    <w:abstractNumId w:val="6"/>
  </w:num>
  <w:num w:numId="28">
    <w:abstractNumId w:val="2"/>
  </w:num>
  <w:num w:numId="29">
    <w:abstractNumId w:val="23"/>
  </w:num>
  <w:num w:numId="30">
    <w:abstractNumId w:val="5"/>
  </w:num>
  <w:num w:numId="31">
    <w:abstractNumId w:val="2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5C"/>
    <w:rsid w:val="000134B7"/>
    <w:rsid w:val="00033493"/>
    <w:rsid w:val="000425DA"/>
    <w:rsid w:val="000705B5"/>
    <w:rsid w:val="000C4E14"/>
    <w:rsid w:val="000C7A29"/>
    <w:rsid w:val="00100917"/>
    <w:rsid w:val="00133A69"/>
    <w:rsid w:val="0013707D"/>
    <w:rsid w:val="001B39AD"/>
    <w:rsid w:val="001F444F"/>
    <w:rsid w:val="001F598F"/>
    <w:rsid w:val="00232A2A"/>
    <w:rsid w:val="00235A6D"/>
    <w:rsid w:val="0025072F"/>
    <w:rsid w:val="00252F6A"/>
    <w:rsid w:val="002834CD"/>
    <w:rsid w:val="002875C2"/>
    <w:rsid w:val="002D5851"/>
    <w:rsid w:val="002E6868"/>
    <w:rsid w:val="00323C1B"/>
    <w:rsid w:val="00341209"/>
    <w:rsid w:val="00354C03"/>
    <w:rsid w:val="00357674"/>
    <w:rsid w:val="00357E1D"/>
    <w:rsid w:val="00362CDE"/>
    <w:rsid w:val="003820E4"/>
    <w:rsid w:val="003B507E"/>
    <w:rsid w:val="003D464C"/>
    <w:rsid w:val="0041679B"/>
    <w:rsid w:val="004306A9"/>
    <w:rsid w:val="004B2C57"/>
    <w:rsid w:val="00506818"/>
    <w:rsid w:val="005109D0"/>
    <w:rsid w:val="00514B87"/>
    <w:rsid w:val="00517998"/>
    <w:rsid w:val="00527F45"/>
    <w:rsid w:val="00536D1D"/>
    <w:rsid w:val="0055161B"/>
    <w:rsid w:val="00567B1E"/>
    <w:rsid w:val="00572191"/>
    <w:rsid w:val="00573DD8"/>
    <w:rsid w:val="005803F9"/>
    <w:rsid w:val="005A0B61"/>
    <w:rsid w:val="005B7915"/>
    <w:rsid w:val="005C1D56"/>
    <w:rsid w:val="005C7041"/>
    <w:rsid w:val="005D6955"/>
    <w:rsid w:val="00602974"/>
    <w:rsid w:val="00634F55"/>
    <w:rsid w:val="00644FCC"/>
    <w:rsid w:val="0065485C"/>
    <w:rsid w:val="006E5B76"/>
    <w:rsid w:val="006E6C60"/>
    <w:rsid w:val="006F1B97"/>
    <w:rsid w:val="00724C50"/>
    <w:rsid w:val="00743A65"/>
    <w:rsid w:val="00755512"/>
    <w:rsid w:val="007B2A04"/>
    <w:rsid w:val="007E5F8B"/>
    <w:rsid w:val="00806EF4"/>
    <w:rsid w:val="008317EA"/>
    <w:rsid w:val="008328B4"/>
    <w:rsid w:val="00857E09"/>
    <w:rsid w:val="0086044F"/>
    <w:rsid w:val="00864E4A"/>
    <w:rsid w:val="008B3A59"/>
    <w:rsid w:val="008C6C8D"/>
    <w:rsid w:val="008F15A5"/>
    <w:rsid w:val="0091221A"/>
    <w:rsid w:val="00953F23"/>
    <w:rsid w:val="0097574C"/>
    <w:rsid w:val="009774D4"/>
    <w:rsid w:val="0099378C"/>
    <w:rsid w:val="00A270AD"/>
    <w:rsid w:val="00A556B4"/>
    <w:rsid w:val="00AF6EA0"/>
    <w:rsid w:val="00B07FEC"/>
    <w:rsid w:val="00B23D5D"/>
    <w:rsid w:val="00B43D88"/>
    <w:rsid w:val="00B52141"/>
    <w:rsid w:val="00B7145D"/>
    <w:rsid w:val="00B83E00"/>
    <w:rsid w:val="00BA50F7"/>
    <w:rsid w:val="00BD4501"/>
    <w:rsid w:val="00BD748F"/>
    <w:rsid w:val="00CA4263"/>
    <w:rsid w:val="00CC415A"/>
    <w:rsid w:val="00D3278A"/>
    <w:rsid w:val="00D421F0"/>
    <w:rsid w:val="00D454EF"/>
    <w:rsid w:val="00D578B9"/>
    <w:rsid w:val="00D815F3"/>
    <w:rsid w:val="00DA2921"/>
    <w:rsid w:val="00DA6FF4"/>
    <w:rsid w:val="00E10CDC"/>
    <w:rsid w:val="00E61C02"/>
    <w:rsid w:val="00E97755"/>
    <w:rsid w:val="00EA647A"/>
    <w:rsid w:val="00EB5285"/>
    <w:rsid w:val="00EE64FC"/>
    <w:rsid w:val="00F100AD"/>
    <w:rsid w:val="00FA5522"/>
    <w:rsid w:val="00FB189D"/>
    <w:rsid w:val="00FB2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AD"/>
  </w:style>
  <w:style w:type="paragraph" w:styleId="1">
    <w:name w:val="heading 1"/>
    <w:next w:val="a"/>
    <w:link w:val="10"/>
    <w:uiPriority w:val="9"/>
    <w:unhideWhenUsed/>
    <w:qFormat/>
    <w:rsid w:val="005B7915"/>
    <w:pPr>
      <w:keepNext/>
      <w:keepLines/>
      <w:numPr>
        <w:numId w:val="29"/>
      </w:numPr>
      <w:spacing w:after="300" w:line="259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B7915"/>
    <w:pPr>
      <w:keepNext/>
      <w:keepLines/>
      <w:numPr>
        <w:ilvl w:val="1"/>
        <w:numId w:val="29"/>
      </w:numPr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B7915"/>
    <w:pPr>
      <w:keepNext/>
      <w:keepLines/>
      <w:numPr>
        <w:ilvl w:val="2"/>
        <w:numId w:val="29"/>
      </w:numPr>
      <w:spacing w:before="40" w:after="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15"/>
    <w:pPr>
      <w:keepNext/>
      <w:keepLines/>
      <w:numPr>
        <w:ilvl w:val="3"/>
        <w:numId w:val="29"/>
      </w:numPr>
      <w:spacing w:before="40" w:after="0" w:line="247" w:lineRule="auto"/>
      <w:ind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15"/>
    <w:pPr>
      <w:keepNext/>
      <w:keepLines/>
      <w:numPr>
        <w:ilvl w:val="4"/>
        <w:numId w:val="29"/>
      </w:numPr>
      <w:spacing w:before="40" w:after="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15"/>
    <w:pPr>
      <w:keepNext/>
      <w:keepLines/>
      <w:numPr>
        <w:ilvl w:val="5"/>
        <w:numId w:val="29"/>
      </w:numPr>
      <w:spacing w:before="40" w:after="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15"/>
    <w:pPr>
      <w:keepNext/>
      <w:keepLines/>
      <w:numPr>
        <w:ilvl w:val="6"/>
        <w:numId w:val="29"/>
      </w:numPr>
      <w:spacing w:before="40" w:after="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15"/>
    <w:pPr>
      <w:keepNext/>
      <w:keepLines/>
      <w:numPr>
        <w:ilvl w:val="7"/>
        <w:numId w:val="29"/>
      </w:numPr>
      <w:spacing w:before="40" w:after="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15"/>
    <w:pPr>
      <w:keepNext/>
      <w:keepLines/>
      <w:numPr>
        <w:ilvl w:val="8"/>
        <w:numId w:val="29"/>
      </w:numPr>
      <w:spacing w:before="40" w:after="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8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548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4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D8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C415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24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7915"/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B79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5B79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B7915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B7915"/>
    <w:rPr>
      <w:rFonts w:asciiTheme="majorHAnsi" w:eastAsiaTheme="majorEastAsia" w:hAnsiTheme="majorHAnsi" w:cstheme="majorBidi"/>
      <w:color w:val="365F91" w:themeColor="accent1" w:themeShade="BF"/>
      <w:sz w:val="28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B7915"/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5B7915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5B791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B79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table" w:customStyle="1" w:styleId="TableGrid">
    <w:name w:val="TableGrid"/>
    <w:rsid w:val="005B7915"/>
    <w:pPr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5B791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31">
    <w:name w:val="Сетка таблицы3"/>
    <w:basedOn w:val="a1"/>
    <w:next w:val="ab"/>
    <w:uiPriority w:val="59"/>
    <w:rsid w:val="00E10C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E1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AD"/>
  </w:style>
  <w:style w:type="paragraph" w:styleId="1">
    <w:name w:val="heading 1"/>
    <w:next w:val="a"/>
    <w:link w:val="10"/>
    <w:uiPriority w:val="9"/>
    <w:unhideWhenUsed/>
    <w:qFormat/>
    <w:rsid w:val="005B7915"/>
    <w:pPr>
      <w:keepNext/>
      <w:keepLines/>
      <w:numPr>
        <w:numId w:val="29"/>
      </w:numPr>
      <w:spacing w:after="300" w:line="259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B7915"/>
    <w:pPr>
      <w:keepNext/>
      <w:keepLines/>
      <w:numPr>
        <w:ilvl w:val="1"/>
        <w:numId w:val="29"/>
      </w:numPr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B7915"/>
    <w:pPr>
      <w:keepNext/>
      <w:keepLines/>
      <w:numPr>
        <w:ilvl w:val="2"/>
        <w:numId w:val="29"/>
      </w:numPr>
      <w:spacing w:before="40" w:after="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15"/>
    <w:pPr>
      <w:keepNext/>
      <w:keepLines/>
      <w:numPr>
        <w:ilvl w:val="3"/>
        <w:numId w:val="29"/>
      </w:numPr>
      <w:spacing w:before="40" w:after="0" w:line="247" w:lineRule="auto"/>
      <w:ind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15"/>
    <w:pPr>
      <w:keepNext/>
      <w:keepLines/>
      <w:numPr>
        <w:ilvl w:val="4"/>
        <w:numId w:val="29"/>
      </w:numPr>
      <w:spacing w:before="40" w:after="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15"/>
    <w:pPr>
      <w:keepNext/>
      <w:keepLines/>
      <w:numPr>
        <w:ilvl w:val="5"/>
        <w:numId w:val="29"/>
      </w:numPr>
      <w:spacing w:before="40" w:after="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15"/>
    <w:pPr>
      <w:keepNext/>
      <w:keepLines/>
      <w:numPr>
        <w:ilvl w:val="6"/>
        <w:numId w:val="29"/>
      </w:numPr>
      <w:spacing w:before="40" w:after="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15"/>
    <w:pPr>
      <w:keepNext/>
      <w:keepLines/>
      <w:numPr>
        <w:ilvl w:val="7"/>
        <w:numId w:val="29"/>
      </w:numPr>
      <w:spacing w:before="40" w:after="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15"/>
    <w:pPr>
      <w:keepNext/>
      <w:keepLines/>
      <w:numPr>
        <w:ilvl w:val="8"/>
        <w:numId w:val="29"/>
      </w:numPr>
      <w:spacing w:before="40" w:after="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8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548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4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D8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C415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24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7915"/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B79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5B79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B7915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B7915"/>
    <w:rPr>
      <w:rFonts w:asciiTheme="majorHAnsi" w:eastAsiaTheme="majorEastAsia" w:hAnsiTheme="majorHAnsi" w:cstheme="majorBidi"/>
      <w:color w:val="365F91" w:themeColor="accent1" w:themeShade="BF"/>
      <w:sz w:val="28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B7915"/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5B7915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5B791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B79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table" w:customStyle="1" w:styleId="TableGrid">
    <w:name w:val="TableGrid"/>
    <w:rsid w:val="005B7915"/>
    <w:pPr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5B791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31">
    <w:name w:val="Сетка таблицы3"/>
    <w:basedOn w:val="a1"/>
    <w:next w:val="ab"/>
    <w:uiPriority w:val="59"/>
    <w:rsid w:val="00E10C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E1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0713&amp;dst=1398" TargetMode="External"/><Relationship Id="rId13" Type="http://schemas.openxmlformats.org/officeDocument/2006/relationships/hyperlink" Target="file:///X:\%D0%9F%D0%BE%D1%81%D1%82%D0%B0%D0%BD%D0%BE%D0%B2%D0%BB%D0%B5%D0%BD%D0%B8%D1%8F\6491%20696%20%D0%A1%D0%90%D0%99%D0%A2%20%D0%91%D0%9F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file:///X:\%D0%9F%D0%BE%D1%81%D1%82%D0%B0%D0%BD%D0%BE%D0%B2%D0%BB%D0%B5%D0%BD%D0%B8%D1%8F\6491%20696%20%D0%A1%D0%90%D0%99%D0%A2%20%D0%91%D0%9F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392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707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908&amp;n=174131" TargetMode="External"/><Relationship Id="rId10" Type="http://schemas.openxmlformats.org/officeDocument/2006/relationships/hyperlink" Target="file:///X:\%D0%9F%D0%BE%D1%81%D1%82%D0%B0%D0%BD%D0%BE%D0%B2%D0%BB%D0%B5%D0%BD%D0%B8%D1%8F\6491%20696%20%D0%A1%D0%90%D0%99%D0%A2%20%D0%91%D0%9F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72832&amp;dst=100233" TargetMode="External"/><Relationship Id="rId14" Type="http://schemas.openxmlformats.org/officeDocument/2006/relationships/hyperlink" Target="file:///X:\%D0%9F%D0%BE%D1%81%D1%82%D0%B0%D0%BD%D0%BE%D0%B2%D0%BB%D0%B5%D0%BD%D0%B8%D1%8F\6491%20696%20%D0%A1%D0%90%D0%99%D0%A2%20%D0%91%D0%9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E4B13-7E8C-4EC1-9EB2-01A20032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2640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Загра</dc:creator>
  <cp:lastModifiedBy>Умаразият</cp:lastModifiedBy>
  <cp:revision>4</cp:revision>
  <cp:lastPrinted>2024-02-09T08:04:00Z</cp:lastPrinted>
  <dcterms:created xsi:type="dcterms:W3CDTF">2024-05-21T15:03:00Z</dcterms:created>
  <dcterms:modified xsi:type="dcterms:W3CDTF">2024-05-21T15:08:00Z</dcterms:modified>
</cp:coreProperties>
</file>