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E3" w:rsidRPr="001736E3" w:rsidRDefault="001736E3" w:rsidP="001736E3">
      <w:pPr>
        <w:pStyle w:val="a5"/>
        <w:ind w:left="6372"/>
        <w:jc w:val="right"/>
        <w:rPr>
          <w:b/>
          <w:szCs w:val="28"/>
        </w:rPr>
      </w:pPr>
      <w:r w:rsidRPr="001736E3">
        <w:rPr>
          <w:b/>
          <w:szCs w:val="28"/>
        </w:rPr>
        <w:t>ПРОЕКТ</w:t>
      </w:r>
    </w:p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402A">
        <w:rPr>
          <w:sz w:val="20"/>
          <w:szCs w:val="20"/>
        </w:rPr>
        <w:t xml:space="preserve"> </w:t>
      </w:r>
    </w:p>
    <w:p w:rsidR="001736E3" w:rsidRDefault="001736E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FC4554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9B2518">
        <w:rPr>
          <w:b/>
          <w:bCs/>
          <w:sz w:val="32"/>
          <w:szCs w:val="32"/>
        </w:rPr>
        <w:t xml:space="preserve">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FC4554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18"/>
          <w:szCs w:val="18"/>
        </w:rPr>
      </w:pPr>
      <w:r w:rsidRPr="00FC4554">
        <w:rPr>
          <w:bCs/>
          <w:sz w:val="18"/>
          <w:szCs w:val="18"/>
        </w:rPr>
        <w:t xml:space="preserve">Индекс 368950  РД, </w:t>
      </w:r>
      <w:r w:rsidR="00FC4554" w:rsidRPr="00FC4554">
        <w:rPr>
          <w:bCs/>
          <w:sz w:val="18"/>
          <w:szCs w:val="18"/>
        </w:rPr>
        <w:t xml:space="preserve">Унцукульский район, </w:t>
      </w:r>
      <w:r w:rsidRPr="00FC4554">
        <w:rPr>
          <w:bCs/>
          <w:sz w:val="18"/>
          <w:szCs w:val="18"/>
        </w:rPr>
        <w:t xml:space="preserve">пос. </w:t>
      </w:r>
      <w:proofErr w:type="spellStart"/>
      <w:r w:rsidRPr="00FC4554">
        <w:rPr>
          <w:bCs/>
          <w:sz w:val="18"/>
          <w:szCs w:val="18"/>
        </w:rPr>
        <w:t>Шамилькала</w:t>
      </w:r>
      <w:proofErr w:type="spellEnd"/>
      <w:r w:rsidRPr="00FC4554">
        <w:rPr>
          <w:bCs/>
          <w:sz w:val="18"/>
          <w:szCs w:val="18"/>
        </w:rPr>
        <w:t>, ул.М.Дахадаева,3  тел.55-64-85</w:t>
      </w:r>
      <w:r w:rsidR="00FC4554">
        <w:rPr>
          <w:bCs/>
          <w:sz w:val="18"/>
          <w:szCs w:val="18"/>
        </w:rPr>
        <w:t xml:space="preserve"> </w:t>
      </w:r>
      <w:r w:rsidRPr="00FC4554">
        <w:rPr>
          <w:bCs/>
          <w:sz w:val="18"/>
          <w:szCs w:val="18"/>
          <w:lang w:val="en-US"/>
        </w:rPr>
        <w:t>e</w:t>
      </w:r>
      <w:r w:rsidRPr="00FC4554">
        <w:rPr>
          <w:bCs/>
          <w:sz w:val="18"/>
          <w:szCs w:val="18"/>
        </w:rPr>
        <w:t>-</w:t>
      </w:r>
      <w:r w:rsidRPr="00FC4554">
        <w:rPr>
          <w:bCs/>
          <w:sz w:val="18"/>
          <w:szCs w:val="18"/>
          <w:lang w:val="en-US"/>
        </w:rPr>
        <w:t>mail</w:t>
      </w:r>
      <w:r w:rsidRPr="00FC4554">
        <w:rPr>
          <w:bCs/>
          <w:sz w:val="18"/>
          <w:szCs w:val="18"/>
        </w:rPr>
        <w:t>:</w:t>
      </w:r>
      <w:r w:rsidR="00FC4554">
        <w:rPr>
          <w:bCs/>
          <w:sz w:val="18"/>
          <w:szCs w:val="18"/>
        </w:rPr>
        <w:t xml:space="preserve"> </w:t>
      </w:r>
      <w:proofErr w:type="spellStart"/>
      <w:r w:rsidRPr="00FC4554">
        <w:rPr>
          <w:bCs/>
          <w:sz w:val="18"/>
          <w:szCs w:val="18"/>
          <w:lang w:val="en-US"/>
        </w:rPr>
        <w:t>mo</w:t>
      </w:r>
      <w:proofErr w:type="spellEnd"/>
      <w:r w:rsidRPr="00FC4554">
        <w:rPr>
          <w:bCs/>
          <w:sz w:val="18"/>
          <w:szCs w:val="18"/>
        </w:rPr>
        <w:t>_</w:t>
      </w:r>
      <w:proofErr w:type="spellStart"/>
      <w:r w:rsidRPr="00FC4554">
        <w:rPr>
          <w:bCs/>
          <w:sz w:val="18"/>
          <w:szCs w:val="18"/>
          <w:lang w:val="en-US"/>
        </w:rPr>
        <w:t>uncuk</w:t>
      </w:r>
      <w:proofErr w:type="spellEnd"/>
      <w:r w:rsidRPr="00FC4554">
        <w:rPr>
          <w:bCs/>
          <w:sz w:val="18"/>
          <w:szCs w:val="18"/>
        </w:rPr>
        <w:t>_</w:t>
      </w:r>
      <w:proofErr w:type="spellStart"/>
      <w:r w:rsidRPr="00FC4554">
        <w:rPr>
          <w:bCs/>
          <w:sz w:val="18"/>
          <w:szCs w:val="18"/>
          <w:lang w:val="en-US"/>
        </w:rPr>
        <w:t>raion</w:t>
      </w:r>
      <w:proofErr w:type="spellEnd"/>
      <w:r w:rsidRPr="00FC4554">
        <w:rPr>
          <w:bCs/>
          <w:sz w:val="18"/>
          <w:szCs w:val="18"/>
        </w:rPr>
        <w:t>@</w:t>
      </w:r>
      <w:r w:rsidRPr="00FC4554">
        <w:rPr>
          <w:bCs/>
          <w:sz w:val="18"/>
          <w:szCs w:val="18"/>
          <w:lang w:val="en-US"/>
        </w:rPr>
        <w:t>mail</w:t>
      </w:r>
      <w:r w:rsidRPr="00FC4554">
        <w:rPr>
          <w:bCs/>
          <w:sz w:val="18"/>
          <w:szCs w:val="18"/>
        </w:rPr>
        <w:t>.</w:t>
      </w:r>
      <w:proofErr w:type="spellStart"/>
      <w:r w:rsidRPr="00FC4554">
        <w:rPr>
          <w:bCs/>
          <w:sz w:val="18"/>
          <w:szCs w:val="18"/>
          <w:lang w:val="en-US"/>
        </w:rPr>
        <w:t>ru</w:t>
      </w:r>
      <w:proofErr w:type="spellEnd"/>
    </w:p>
    <w:p w:rsidR="00136703" w:rsidRPr="00C92D79" w:rsidRDefault="000E58DB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391F3"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F66608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</w:p>
    <w:p w:rsidR="00136703" w:rsidRPr="00F66608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621618">
        <w:rPr>
          <w:rStyle w:val="15pt"/>
          <w:rFonts w:eastAsia="Microsoft Sans Serif"/>
          <w:b/>
          <w:spacing w:val="0"/>
          <w:sz w:val="28"/>
          <w:szCs w:val="28"/>
        </w:rPr>
        <w:t>___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>»</w:t>
      </w:r>
      <w:r w:rsidR="00A43207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="00CA0488">
        <w:rPr>
          <w:rStyle w:val="15pt"/>
          <w:rFonts w:eastAsia="Microsoft Sans Serif"/>
          <w:b/>
          <w:spacing w:val="0"/>
          <w:sz w:val="28"/>
          <w:szCs w:val="28"/>
        </w:rPr>
        <w:t>________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>2</w:t>
      </w:r>
      <w:r w:rsidR="00CA0488">
        <w:rPr>
          <w:rStyle w:val="15pt"/>
          <w:rFonts w:eastAsia="Microsoft Sans Serif"/>
          <w:b/>
          <w:spacing w:val="0"/>
          <w:sz w:val="28"/>
          <w:szCs w:val="28"/>
        </w:rPr>
        <w:t>4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CA0488">
        <w:rPr>
          <w:rStyle w:val="15pt"/>
          <w:rFonts w:eastAsia="Microsoft Sans Serif"/>
          <w:b/>
          <w:spacing w:val="0"/>
          <w:sz w:val="28"/>
          <w:szCs w:val="28"/>
        </w:rPr>
        <w:t>____</w:t>
      </w:r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tbl>
      <w:tblPr>
        <w:tblW w:w="1545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205"/>
        <w:gridCol w:w="5245"/>
      </w:tblGrid>
      <w:tr w:rsidR="002131F6" w:rsidRPr="002131F6" w:rsidTr="002131F6">
        <w:trPr>
          <w:cantSplit/>
          <w:trHeight w:val="658"/>
        </w:trPr>
        <w:tc>
          <w:tcPr>
            <w:tcW w:w="10205" w:type="dxa"/>
          </w:tcPr>
          <w:p w:rsidR="00DB2B26" w:rsidRDefault="002131F6" w:rsidP="002131F6">
            <w:pPr>
              <w:widowControl w:val="0"/>
              <w:jc w:val="center"/>
              <w:rPr>
                <w:b/>
                <w:szCs w:val="28"/>
                <w:lang w:eastAsia="ru-RU"/>
              </w:rPr>
            </w:pPr>
            <w:r w:rsidRPr="002131F6">
              <w:rPr>
                <w:b/>
                <w:szCs w:val="28"/>
                <w:lang w:eastAsia="ru-RU"/>
              </w:rPr>
              <w:t xml:space="preserve">О регулировании правоотношений в сфере увековечения на территории муниципального образования «Унцукульский район» памяти погибших </w:t>
            </w:r>
          </w:p>
          <w:p w:rsidR="002131F6" w:rsidRPr="002131F6" w:rsidRDefault="002131F6" w:rsidP="002131F6">
            <w:pPr>
              <w:widowControl w:val="0"/>
              <w:jc w:val="center"/>
              <w:rPr>
                <w:b/>
                <w:szCs w:val="28"/>
                <w:lang w:eastAsia="ru-RU"/>
              </w:rPr>
            </w:pPr>
            <w:r w:rsidRPr="002131F6">
              <w:rPr>
                <w:b/>
                <w:szCs w:val="28"/>
                <w:lang w:eastAsia="ru-RU"/>
              </w:rPr>
              <w:t>при защите Отечества</w:t>
            </w:r>
          </w:p>
          <w:p w:rsidR="002131F6" w:rsidRPr="002131F6" w:rsidRDefault="002131F6" w:rsidP="002131F6">
            <w:pPr>
              <w:widowControl w:val="0"/>
              <w:rPr>
                <w:b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2131F6" w:rsidRPr="002131F6" w:rsidRDefault="002131F6" w:rsidP="002131F6">
            <w:pPr>
              <w:widowControl w:val="0"/>
              <w:ind w:left="-143" w:right="-108"/>
              <w:rPr>
                <w:szCs w:val="28"/>
                <w:lang w:eastAsia="ru-RU"/>
              </w:rPr>
            </w:pPr>
          </w:p>
        </w:tc>
      </w:tr>
    </w:tbl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В соответствии с Законом Российской Федерации от 14</w:t>
      </w:r>
      <w:r>
        <w:rPr>
          <w:szCs w:val="28"/>
          <w:lang w:eastAsia="ru-RU"/>
        </w:rPr>
        <w:t xml:space="preserve"> января </w:t>
      </w:r>
      <w:r w:rsidRPr="002131F6">
        <w:rPr>
          <w:szCs w:val="28"/>
          <w:lang w:eastAsia="ru-RU"/>
        </w:rPr>
        <w:t>1993 № 4292-1 «Об увековечении памяти погибших при защите Отечества», Уставом муниципального образования «Унцукульский район»: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1. Утвердить Положение об организации и осуществлении мероприятий по увековечению памяти погибших при защите Отечества на территории муниципального образования «Унцукульский район» </w:t>
      </w:r>
      <w:r w:rsidR="00DB2B26">
        <w:rPr>
          <w:szCs w:val="28"/>
          <w:lang w:eastAsia="ru-RU"/>
        </w:rPr>
        <w:t>(</w:t>
      </w:r>
      <w:r w:rsidRPr="002131F6">
        <w:rPr>
          <w:szCs w:val="28"/>
          <w:lang w:eastAsia="ru-RU"/>
        </w:rPr>
        <w:t>Приложению № 1</w:t>
      </w:r>
      <w:r w:rsidR="00DB2B26">
        <w:rPr>
          <w:szCs w:val="28"/>
          <w:lang w:eastAsia="ru-RU"/>
        </w:rPr>
        <w:t>)</w:t>
      </w:r>
      <w:r w:rsidRPr="002131F6">
        <w:rPr>
          <w:szCs w:val="28"/>
          <w:lang w:eastAsia="ru-RU"/>
        </w:rPr>
        <w:t>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2. Утвердить Положение о рабочей группе по оказанию содействия в организации и осуществлении мероприятий по увековечению памяти погибших при защите Отечества на территории муниципального образования «Унцукульский район» </w:t>
      </w:r>
      <w:r w:rsidR="00DB2B26">
        <w:rPr>
          <w:szCs w:val="28"/>
          <w:lang w:eastAsia="ru-RU"/>
        </w:rPr>
        <w:t>(</w:t>
      </w:r>
      <w:r w:rsidRPr="002131F6">
        <w:rPr>
          <w:szCs w:val="28"/>
          <w:lang w:eastAsia="ru-RU"/>
        </w:rPr>
        <w:t>Приложению № 2</w:t>
      </w:r>
      <w:r w:rsidR="00DB2B26">
        <w:rPr>
          <w:szCs w:val="28"/>
          <w:lang w:eastAsia="ru-RU"/>
        </w:rPr>
        <w:t>)</w:t>
      </w:r>
      <w:r w:rsidRPr="002131F6">
        <w:rPr>
          <w:szCs w:val="28"/>
          <w:lang w:eastAsia="ru-RU"/>
        </w:rPr>
        <w:t>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3. Утвердить состав рабочей группы по оказанию содействия в организации и осуществлении мероприятий по увековечению памяти погибших при защите Отечества на территории муниципального образования «Унцукульский район»</w:t>
      </w:r>
      <w:r w:rsidR="00DB2B26">
        <w:rPr>
          <w:szCs w:val="28"/>
          <w:lang w:eastAsia="ru-RU"/>
        </w:rPr>
        <w:t xml:space="preserve"> по должностям (</w:t>
      </w:r>
      <w:r w:rsidRPr="002131F6">
        <w:rPr>
          <w:szCs w:val="28"/>
          <w:lang w:eastAsia="ru-RU"/>
        </w:rPr>
        <w:t>Приложению № 3</w:t>
      </w:r>
      <w:r w:rsidR="00DB2B26">
        <w:rPr>
          <w:szCs w:val="28"/>
          <w:lang w:eastAsia="ru-RU"/>
        </w:rPr>
        <w:t>)</w:t>
      </w:r>
      <w:r w:rsidRPr="002131F6">
        <w:rPr>
          <w:szCs w:val="28"/>
          <w:lang w:eastAsia="ru-RU"/>
        </w:rPr>
        <w:t>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2131F6">
        <w:rPr>
          <w:szCs w:val="28"/>
          <w:lang w:eastAsia="ru-RU"/>
        </w:rPr>
        <w:t xml:space="preserve">. Назначить заместителя главы администрации района по </w:t>
      </w:r>
      <w:r w:rsidR="00C4795E">
        <w:rPr>
          <w:szCs w:val="28"/>
          <w:lang w:eastAsia="ru-RU"/>
        </w:rPr>
        <w:t>безопасности</w:t>
      </w:r>
      <w:r w:rsidRPr="002131F6">
        <w:rPr>
          <w:szCs w:val="28"/>
          <w:lang w:eastAsia="ru-RU"/>
        </w:rPr>
        <w:t xml:space="preserve"> </w:t>
      </w:r>
      <w:r w:rsidR="00C4795E">
        <w:rPr>
          <w:szCs w:val="28"/>
          <w:lang w:eastAsia="ru-RU"/>
        </w:rPr>
        <w:t>Гамзатов М.А.</w:t>
      </w:r>
      <w:r w:rsidRPr="002131F6">
        <w:rPr>
          <w:szCs w:val="28"/>
          <w:lang w:eastAsia="ru-RU"/>
        </w:rPr>
        <w:t xml:space="preserve"> </w:t>
      </w:r>
      <w:proofErr w:type="gramStart"/>
      <w:r w:rsidRPr="002131F6">
        <w:rPr>
          <w:szCs w:val="28"/>
          <w:lang w:eastAsia="ru-RU"/>
        </w:rPr>
        <w:t>ответственным</w:t>
      </w:r>
      <w:proofErr w:type="gramEnd"/>
      <w:r w:rsidRPr="002131F6">
        <w:rPr>
          <w:szCs w:val="28"/>
          <w:lang w:eastAsia="ru-RU"/>
        </w:rPr>
        <w:t xml:space="preserve"> за организацию и осуществление мероприятий по увековечению памяти погибших при защите Отечества на территории муниципального образования </w:t>
      </w:r>
      <w:r w:rsidR="00DB2B26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>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2131F6">
        <w:rPr>
          <w:szCs w:val="28"/>
          <w:lang w:eastAsia="ru-RU"/>
        </w:rPr>
        <w:t>. Контроль исполнени</w:t>
      </w:r>
      <w:r w:rsidR="00DB2B26">
        <w:rPr>
          <w:szCs w:val="28"/>
          <w:lang w:eastAsia="ru-RU"/>
        </w:rPr>
        <w:t>я</w:t>
      </w:r>
      <w:r w:rsidRPr="002131F6">
        <w:rPr>
          <w:szCs w:val="28"/>
          <w:lang w:eastAsia="ru-RU"/>
        </w:rPr>
        <w:t xml:space="preserve"> настоящего постановления оставляю за собой.</w:t>
      </w:r>
    </w:p>
    <w:p w:rsidR="002131F6" w:rsidRDefault="002131F6" w:rsidP="001F0B4B">
      <w:pPr>
        <w:widowControl w:val="0"/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01349B" w:rsidRPr="0001349B" w:rsidRDefault="001F0B4B" w:rsidP="001F0B4B">
      <w:pPr>
        <w:widowControl w:val="0"/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  <w:r w:rsidRPr="001F0B4B">
        <w:rPr>
          <w:b/>
          <w:szCs w:val="28"/>
          <w:lang w:eastAsia="ru-RU"/>
        </w:rPr>
        <w:t>Глава</w:t>
      </w:r>
      <w:r w:rsidR="0001349B" w:rsidRPr="0001349B">
        <w:rPr>
          <w:b/>
          <w:szCs w:val="28"/>
          <w:lang w:eastAsia="ru-RU"/>
        </w:rPr>
        <w:t xml:space="preserve"> МО</w:t>
      </w:r>
    </w:p>
    <w:p w:rsidR="001F0B4B" w:rsidRPr="001F0B4B" w:rsidRDefault="0001349B" w:rsidP="001F0B4B">
      <w:pPr>
        <w:widowControl w:val="0"/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  <w:r w:rsidRPr="0001349B">
        <w:rPr>
          <w:b/>
          <w:szCs w:val="28"/>
          <w:lang w:eastAsia="ru-RU"/>
        </w:rPr>
        <w:t xml:space="preserve">«Унцукульский </w:t>
      </w:r>
      <w:r w:rsidR="00C86773" w:rsidRPr="0001349B">
        <w:rPr>
          <w:b/>
          <w:szCs w:val="28"/>
          <w:lang w:eastAsia="ru-RU"/>
        </w:rPr>
        <w:t>район»</w:t>
      </w:r>
      <w:r w:rsidR="00C86773" w:rsidRPr="001F0B4B">
        <w:rPr>
          <w:b/>
          <w:szCs w:val="28"/>
          <w:lang w:eastAsia="ru-RU"/>
        </w:rPr>
        <w:t xml:space="preserve"> </w:t>
      </w:r>
      <w:r w:rsidR="00C86773" w:rsidRPr="001F0B4B">
        <w:rPr>
          <w:b/>
          <w:szCs w:val="28"/>
          <w:lang w:eastAsia="ru-RU"/>
        </w:rPr>
        <w:tab/>
      </w:r>
      <w:r w:rsidR="00C86773" w:rsidRPr="001F0B4B">
        <w:rPr>
          <w:b/>
          <w:szCs w:val="28"/>
          <w:lang w:eastAsia="ru-RU"/>
        </w:rPr>
        <w:tab/>
      </w:r>
      <w:r w:rsidR="00C86773" w:rsidRPr="001F0B4B">
        <w:rPr>
          <w:b/>
          <w:szCs w:val="28"/>
          <w:lang w:eastAsia="ru-RU"/>
        </w:rPr>
        <w:tab/>
      </w:r>
      <w:r w:rsidR="00C86773" w:rsidRPr="001F0B4B">
        <w:rPr>
          <w:b/>
          <w:szCs w:val="28"/>
          <w:lang w:eastAsia="ru-RU"/>
        </w:rPr>
        <w:tab/>
      </w:r>
      <w:r w:rsidR="00C86773" w:rsidRPr="001F0B4B">
        <w:rPr>
          <w:b/>
          <w:szCs w:val="28"/>
          <w:lang w:eastAsia="ru-RU"/>
        </w:rPr>
        <w:tab/>
      </w:r>
      <w:r w:rsidR="00C86773" w:rsidRPr="001F0B4B">
        <w:rPr>
          <w:b/>
          <w:szCs w:val="28"/>
          <w:lang w:eastAsia="ru-RU"/>
        </w:rPr>
        <w:tab/>
        <w:t>И.Нурмагомедов</w:t>
      </w:r>
    </w:p>
    <w:p w:rsidR="00CA0488" w:rsidRDefault="001F0B4B" w:rsidP="0044239D">
      <w:pPr>
        <w:spacing w:after="200" w:line="276" w:lineRule="auto"/>
        <w:ind w:left="-180" w:firstLine="180"/>
        <w:rPr>
          <w:szCs w:val="28"/>
          <w:lang w:eastAsia="ru-RU"/>
        </w:rPr>
      </w:pPr>
      <w:r w:rsidRPr="001F0B4B">
        <w:rPr>
          <w:szCs w:val="28"/>
          <w:lang w:eastAsia="ru-RU"/>
        </w:rPr>
        <w:tab/>
      </w:r>
      <w:r w:rsidRPr="001F0B4B">
        <w:rPr>
          <w:szCs w:val="28"/>
          <w:lang w:eastAsia="ru-RU"/>
        </w:rPr>
        <w:tab/>
      </w:r>
      <w:r w:rsidRPr="001F0B4B">
        <w:rPr>
          <w:szCs w:val="28"/>
          <w:lang w:eastAsia="ru-RU"/>
        </w:rPr>
        <w:tab/>
      </w:r>
      <w:r w:rsidRPr="001F0B4B">
        <w:rPr>
          <w:szCs w:val="28"/>
          <w:lang w:eastAsia="ru-RU"/>
        </w:rPr>
        <w:tab/>
      </w:r>
      <w:r w:rsidR="0001349B">
        <w:rPr>
          <w:szCs w:val="28"/>
          <w:lang w:eastAsia="ru-RU"/>
        </w:rPr>
        <w:t xml:space="preserve">                                                              </w:t>
      </w:r>
    </w:p>
    <w:p w:rsidR="002131F6" w:rsidRDefault="00585E18" w:rsidP="002131F6">
      <w:pPr>
        <w:spacing w:after="200" w:line="276" w:lineRule="auto"/>
        <w:ind w:left="-180" w:firstLine="7268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</w:t>
      </w:r>
      <w:r w:rsidR="001736E3" w:rsidRPr="001F0B4B">
        <w:rPr>
          <w:szCs w:val="28"/>
          <w:lang w:eastAsia="ru-RU"/>
        </w:rPr>
        <w:t>Приложение</w:t>
      </w:r>
      <w:r w:rsidR="002131F6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1</w:t>
      </w:r>
    </w:p>
    <w:p w:rsidR="001736E3" w:rsidRPr="002131F6" w:rsidRDefault="002131F6" w:rsidP="00DB2B26">
      <w:pPr>
        <w:pStyle w:val="a5"/>
        <w:rPr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</w:t>
      </w:r>
      <w:r w:rsidR="00DF3B9C">
        <w:rPr>
          <w:lang w:eastAsia="ru-RU"/>
        </w:rPr>
        <w:t>Утвержден</w:t>
      </w:r>
      <w:r w:rsidR="00CA0488">
        <w:rPr>
          <w:lang w:eastAsia="ru-RU"/>
        </w:rPr>
        <w:t xml:space="preserve">          </w:t>
      </w:r>
      <w:r w:rsidR="001736E3">
        <w:rPr>
          <w:lang w:eastAsia="ru-RU"/>
        </w:rPr>
        <w:t xml:space="preserve">            </w:t>
      </w:r>
    </w:p>
    <w:p w:rsidR="001F0B4B" w:rsidRPr="001F0B4B" w:rsidRDefault="00DB2B26" w:rsidP="00DB2B26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</w:t>
      </w:r>
      <w:r w:rsidR="001F0B4B" w:rsidRPr="001F0B4B">
        <w:rPr>
          <w:lang w:eastAsia="ru-RU"/>
        </w:rPr>
        <w:t>постановлени</w:t>
      </w:r>
      <w:r w:rsidR="001736E3">
        <w:rPr>
          <w:lang w:eastAsia="ru-RU"/>
        </w:rPr>
        <w:t>ем</w:t>
      </w:r>
      <w:r w:rsidR="001F0B4B" w:rsidRPr="001F0B4B">
        <w:rPr>
          <w:lang w:eastAsia="ru-RU"/>
        </w:rPr>
        <w:t xml:space="preserve"> </w:t>
      </w:r>
      <w:r w:rsidR="001736E3">
        <w:rPr>
          <w:lang w:eastAsia="ru-RU"/>
        </w:rPr>
        <w:t>А</w:t>
      </w:r>
      <w:r w:rsidR="001F0B4B" w:rsidRPr="001F0B4B">
        <w:rPr>
          <w:lang w:eastAsia="ru-RU"/>
        </w:rPr>
        <w:t>дминистрации</w:t>
      </w:r>
    </w:p>
    <w:p w:rsidR="001736E3" w:rsidRDefault="001736E3" w:rsidP="00DB2B26">
      <w:pPr>
        <w:pStyle w:val="a5"/>
        <w:rPr>
          <w:lang w:eastAsia="ru-RU"/>
        </w:rPr>
      </w:pPr>
      <w:r>
        <w:rPr>
          <w:lang w:eastAsia="ru-RU"/>
        </w:rPr>
        <w:t xml:space="preserve">    </w:t>
      </w:r>
      <w:r w:rsidR="00DB2B26">
        <w:rPr>
          <w:lang w:eastAsia="ru-RU"/>
        </w:rPr>
        <w:t xml:space="preserve">                                                                                   </w:t>
      </w:r>
      <w:r>
        <w:rPr>
          <w:lang w:eastAsia="ru-RU"/>
        </w:rPr>
        <w:t xml:space="preserve"> МО «Унцукульский район»</w:t>
      </w:r>
    </w:p>
    <w:p w:rsidR="001F0B4B" w:rsidRPr="001736E3" w:rsidRDefault="001736E3" w:rsidP="00DB2B26">
      <w:pPr>
        <w:pStyle w:val="a5"/>
        <w:rPr>
          <w:lang w:eastAsia="ru-RU"/>
        </w:rPr>
      </w:pPr>
      <w:r>
        <w:rPr>
          <w:lang w:eastAsia="ru-RU"/>
        </w:rPr>
        <w:t xml:space="preserve">  </w:t>
      </w:r>
      <w:r w:rsidR="00DB2B26">
        <w:rPr>
          <w:lang w:eastAsia="ru-RU"/>
        </w:rPr>
        <w:t xml:space="preserve">                                                                                   </w:t>
      </w:r>
      <w:r>
        <w:rPr>
          <w:lang w:eastAsia="ru-RU"/>
        </w:rPr>
        <w:t xml:space="preserve"> </w:t>
      </w:r>
      <w:r w:rsidR="0001349B">
        <w:rPr>
          <w:lang w:eastAsia="ru-RU"/>
        </w:rPr>
        <w:t>о</w:t>
      </w:r>
      <w:r w:rsidR="001F0B4B" w:rsidRPr="001F0B4B">
        <w:rPr>
          <w:lang w:eastAsia="ru-RU"/>
        </w:rPr>
        <w:t>т «</w:t>
      </w:r>
      <w:r w:rsidR="00CA0488">
        <w:rPr>
          <w:lang w:eastAsia="ru-RU"/>
        </w:rPr>
        <w:t>____</w:t>
      </w:r>
      <w:r w:rsidR="001F0B4B" w:rsidRPr="001F0B4B">
        <w:rPr>
          <w:lang w:eastAsia="ru-RU"/>
        </w:rPr>
        <w:t xml:space="preserve">» </w:t>
      </w:r>
      <w:r w:rsidR="00CA0488">
        <w:rPr>
          <w:lang w:eastAsia="ru-RU"/>
        </w:rPr>
        <w:t>_______</w:t>
      </w:r>
      <w:r w:rsidR="0044239D">
        <w:rPr>
          <w:lang w:eastAsia="ru-RU"/>
        </w:rPr>
        <w:t xml:space="preserve"> 202</w:t>
      </w:r>
      <w:r w:rsidR="00CA0488">
        <w:rPr>
          <w:lang w:eastAsia="ru-RU"/>
        </w:rPr>
        <w:t>4</w:t>
      </w:r>
      <w:r w:rsidR="0001349B">
        <w:rPr>
          <w:lang w:eastAsia="ru-RU"/>
        </w:rPr>
        <w:t xml:space="preserve"> №</w:t>
      </w:r>
      <w:r w:rsidR="00CA0488">
        <w:rPr>
          <w:lang w:eastAsia="ru-RU"/>
        </w:rPr>
        <w:t>___</w:t>
      </w:r>
    </w:p>
    <w:p w:rsidR="001F0B4B" w:rsidRPr="001F0B4B" w:rsidRDefault="001F0B4B" w:rsidP="001736E3">
      <w:pPr>
        <w:pStyle w:val="a5"/>
        <w:rPr>
          <w:rFonts w:ascii="Calibri" w:eastAsia="Calibri"/>
          <w:b/>
          <w:bCs/>
          <w:color w:val="000000"/>
          <w:sz w:val="24"/>
          <w:lang w:eastAsia="en-US"/>
        </w:rPr>
      </w:pPr>
    </w:p>
    <w:p w:rsidR="001F0B4B" w:rsidRPr="001F0B4B" w:rsidRDefault="001F0B4B" w:rsidP="001F0B4B">
      <w:pPr>
        <w:suppressAutoHyphens w:val="0"/>
        <w:jc w:val="center"/>
        <w:rPr>
          <w:rFonts w:ascii="Calibri" w:eastAsia="Calibri"/>
          <w:b/>
          <w:bCs/>
          <w:color w:val="000000"/>
          <w:sz w:val="24"/>
          <w:lang w:eastAsia="en-US"/>
        </w:rPr>
      </w:pPr>
    </w:p>
    <w:p w:rsidR="001F0B4B" w:rsidRPr="001F0B4B" w:rsidRDefault="001F0B4B" w:rsidP="001F0B4B">
      <w:pPr>
        <w:suppressAutoHyphens w:val="0"/>
        <w:jc w:val="center"/>
        <w:rPr>
          <w:rFonts w:ascii="Calibri" w:eastAsia="Calibri"/>
          <w:b/>
          <w:bCs/>
          <w:color w:val="000000"/>
          <w:sz w:val="24"/>
          <w:lang w:eastAsia="en-US"/>
        </w:rPr>
      </w:pPr>
    </w:p>
    <w:p w:rsidR="002131F6" w:rsidRDefault="002131F6" w:rsidP="001B202A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Положение об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r w:rsidR="001B202A">
        <w:rPr>
          <w:szCs w:val="28"/>
          <w:lang w:eastAsia="ru-RU"/>
        </w:rPr>
        <w:t>«Унцукульский район» Республики Дагестан</w:t>
      </w:r>
    </w:p>
    <w:p w:rsidR="001B202A" w:rsidRPr="002131F6" w:rsidRDefault="001B202A" w:rsidP="001B202A">
      <w:pPr>
        <w:ind w:firstLine="709"/>
        <w:jc w:val="center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1. Общие положения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6C195B" w:rsidRDefault="002131F6" w:rsidP="006C195B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1.1. Настоящее Положение разработано в соответствии с Законом Российской Федерации от 14.01.1993 № 4292-1 «Об увековечении памяти погибших при защите Отечества» и определяет порядок организации и осуществления мероприятий по увековечению памяти погибших при защите Отечества на территории муниципального образования </w:t>
      </w:r>
      <w:r w:rsidR="006C195B" w:rsidRPr="002131F6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 </w:t>
      </w:r>
      <w:r w:rsidR="006C195B">
        <w:rPr>
          <w:szCs w:val="28"/>
          <w:lang w:eastAsia="ru-RU"/>
        </w:rPr>
        <w:t>Республики Дагестан</w:t>
      </w:r>
      <w:r w:rsidRPr="002131F6">
        <w:rPr>
          <w:szCs w:val="28"/>
          <w:lang w:eastAsia="ru-RU"/>
        </w:rPr>
        <w:t>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2. Полномочия Администрации муниципального образования </w:t>
      </w:r>
      <w:r w:rsidR="006C195B" w:rsidRPr="002131F6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>, осуществляющей работу по увековечению памяти погибших при защите Отечества</w:t>
      </w:r>
      <w:r w:rsidR="006C195B">
        <w:rPr>
          <w:szCs w:val="28"/>
          <w:lang w:eastAsia="ru-RU"/>
        </w:rPr>
        <w:t>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2.1. Администрация муниципального образования </w:t>
      </w:r>
      <w:r w:rsidR="006C195B" w:rsidRPr="002131F6">
        <w:rPr>
          <w:szCs w:val="28"/>
          <w:lang w:eastAsia="ru-RU"/>
        </w:rPr>
        <w:t xml:space="preserve">«Унцукульский район» </w:t>
      </w:r>
      <w:r w:rsidRPr="002131F6">
        <w:rPr>
          <w:szCs w:val="28"/>
          <w:lang w:eastAsia="ru-RU"/>
        </w:rPr>
        <w:t>(далее - Администрация):</w:t>
      </w:r>
    </w:p>
    <w:p w:rsidR="005B3322" w:rsidRPr="005B3322" w:rsidRDefault="005B3322" w:rsidP="005B3322">
      <w:pPr>
        <w:ind w:firstLine="709"/>
        <w:jc w:val="both"/>
        <w:rPr>
          <w:szCs w:val="28"/>
          <w:lang w:eastAsia="ru-RU"/>
        </w:rPr>
      </w:pPr>
      <w:r w:rsidRPr="005B3322">
        <w:rPr>
          <w:szCs w:val="28"/>
          <w:lang w:eastAsia="ru-RU"/>
        </w:rPr>
        <w:t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муниципального образования,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5B3322" w:rsidRPr="005B3322" w:rsidRDefault="005B3322" w:rsidP="005B3322">
      <w:pPr>
        <w:ind w:firstLine="709"/>
        <w:jc w:val="both"/>
        <w:rPr>
          <w:szCs w:val="28"/>
          <w:lang w:eastAsia="ru-RU"/>
        </w:rPr>
      </w:pPr>
      <w:r w:rsidRPr="005B3322">
        <w:rPr>
          <w:szCs w:val="28"/>
          <w:lang w:eastAsia="ru-RU"/>
        </w:rPr>
        <w:t>создает резерв площадей для новых воинских захоронений;</w:t>
      </w:r>
    </w:p>
    <w:p w:rsidR="005B3322" w:rsidRPr="005B3322" w:rsidRDefault="005B3322" w:rsidP="005B3322">
      <w:pPr>
        <w:ind w:firstLine="709"/>
        <w:jc w:val="both"/>
        <w:rPr>
          <w:szCs w:val="28"/>
          <w:lang w:eastAsia="ru-RU"/>
        </w:rPr>
      </w:pPr>
      <w:r w:rsidRPr="005B3322">
        <w:rPr>
          <w:szCs w:val="28"/>
          <w:lang w:eastAsia="ru-RU"/>
        </w:rPr>
        <w:t>осуществляет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сооружений, находящихся вне воинских захоронений и содержащих Вечный огонь или Огонь памяти;</w:t>
      </w:r>
    </w:p>
    <w:p w:rsidR="005B3322" w:rsidRPr="005B3322" w:rsidRDefault="005B3322" w:rsidP="005B3322">
      <w:pPr>
        <w:ind w:firstLine="709"/>
        <w:jc w:val="both"/>
        <w:rPr>
          <w:lang w:eastAsia="ru-RU"/>
        </w:rPr>
      </w:pPr>
      <w:r w:rsidRPr="005B3322">
        <w:rPr>
          <w:lang w:eastAsia="ru-RU"/>
        </w:rPr>
        <w:t xml:space="preserve">публикации в средствах массовой информации и в информационно-телекоммуникационной сети "Интернет" материалов о погибших при защите Отечества, создание произведений искусства и литературы, посвященных их подвигам, организация выставок; </w:t>
      </w:r>
    </w:p>
    <w:p w:rsidR="005B3322" w:rsidRPr="005B3322" w:rsidRDefault="005B3322" w:rsidP="005B3322">
      <w:pPr>
        <w:ind w:firstLine="709"/>
        <w:jc w:val="both"/>
        <w:rPr>
          <w:lang w:eastAsia="ru-RU"/>
        </w:rPr>
      </w:pPr>
      <w:r w:rsidRPr="005B3322">
        <w:rPr>
          <w:lang w:eastAsia="ru-RU"/>
        </w:rPr>
        <w:t>присвоение имен погибших при защите Отечества улицам и площадям, географическим объектам, организациям, в том числе образовате</w:t>
      </w:r>
      <w:r w:rsidR="001B202A">
        <w:rPr>
          <w:lang w:eastAsia="ru-RU"/>
        </w:rPr>
        <w:t>льным организациям, учреждениям, находящихся в собственности муниципального района</w:t>
      </w:r>
      <w:r w:rsidRPr="005B3322">
        <w:rPr>
          <w:lang w:eastAsia="ru-RU"/>
        </w:rPr>
        <w:t xml:space="preserve">; </w:t>
      </w:r>
    </w:p>
    <w:p w:rsidR="005B3322" w:rsidRPr="005B3322" w:rsidRDefault="005B3322" w:rsidP="005B3322">
      <w:pPr>
        <w:tabs>
          <w:tab w:val="left" w:pos="709"/>
        </w:tabs>
        <w:ind w:firstLine="709"/>
        <w:jc w:val="both"/>
        <w:rPr>
          <w:lang w:eastAsia="ru-RU"/>
        </w:rPr>
      </w:pPr>
      <w:r w:rsidRPr="005B3322">
        <w:rPr>
          <w:lang w:eastAsia="ru-RU"/>
        </w:rPr>
        <w:lastRenderedPageBreak/>
        <w:t xml:space="preserve">установление памятных дат, увековечивающих имена погибших при защите Отечества.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осуществляет иные полномочия, установленные федеральным законодательством.</w:t>
      </w: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3. Порядок захоронения (перезахоронения) погибших при защите Отечества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3.1. Захоронение (перезахоронение) погибших при защите Отечества на территории муниципального образования </w:t>
      </w:r>
      <w:r w:rsidR="001B202A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 осуществляется с отданием воинских почестей. При этом не запрещается проведение религиозных обрядов.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3.2. Ответственность за содержание мест захоронения, оборудование и оформление могил кладбищ погибших при защите Отечества на территории муниципального образования </w:t>
      </w:r>
      <w:r w:rsidR="001B202A">
        <w:rPr>
          <w:szCs w:val="28"/>
          <w:lang w:eastAsia="ru-RU"/>
        </w:rPr>
        <w:t xml:space="preserve">«Унцукульский район» </w:t>
      </w:r>
      <w:r w:rsidRPr="002131F6">
        <w:rPr>
          <w:szCs w:val="28"/>
          <w:lang w:eastAsia="ru-RU"/>
        </w:rPr>
        <w:t>возлагается на Администрацию.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3.3. Захоронение не погребенных останков погибших, обнаруженных в ходе поисковой работы, организует и проводит Администрация.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3.4. Перезахоронение останков погибших проводится по решению Администрации с обязательным уведомлением родственников погибших, розыск которых осуществляют органы военного управления.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3.5. Учет воинских захоронений на территории муниципального образования </w:t>
      </w:r>
      <w:r w:rsidR="001B202A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 ведется Администрацией.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3.6. На каждое воинское захоронение устанавливается мемориальный знак и составляется паспорт.</w:t>
      </w:r>
      <w:r w:rsidR="001B202A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4. Обеспечение сохранности воинских захоронений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4.1. В целях обеспечения сохранности воинских захоронений в местах, где они расположены, Администрацией устанавливаются охранные зоны в порядке, определяемом законодательством Российской Федерации.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4.2. Выявленные воинские захоронения до решения вопроса о принятии их на учет подлежат охране в соответствии с требованием Закона Российской Федерации от 14.01.1993 № 4292-1 «Об увековечении памяти погибших при защите Отечества».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4.3. Проекты планировки, застройки и реконструкции объектов, расположенных на территории муниципального образования </w:t>
      </w:r>
      <w:r w:rsidR="001B202A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>, разрабатываются с учетом необходимости обеспечения сохранности воинских захоронений.</w:t>
      </w:r>
      <w:r w:rsidR="001B202A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4.4.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4.5. Предприятия, организации, учреждения,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Администрацию.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4.6. Пришедшие в негодность воинские захоронения подлежат восстановлению.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lastRenderedPageBreak/>
        <w:t>4.7. Предприятия, учреждения, организации или граждане, виновные в повреждении воинских захоронений, обязаны их восстановить.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5. Финансовое и материально-техническое обеспечение мероприятий по увековечению памяти погибших при защите Отечества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5.1. Расходы на проведение мероприятий, связанных с увековечением памяти погибших при защите Отечества на территории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>, осуществляется за счет средств местного бюджета, а также добровольных взносов и пожертвований юридических и физических лиц.</w:t>
      </w:r>
      <w:r w:rsidR="00585E18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  <w:sectPr w:rsidR="002131F6" w:rsidRPr="002131F6" w:rsidSect="005B3322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585E18" w:rsidRDefault="00585E18" w:rsidP="00585E18">
      <w:pPr>
        <w:spacing w:after="200" w:line="276" w:lineRule="auto"/>
        <w:ind w:left="-180" w:firstLine="6417"/>
        <w:rPr>
          <w:szCs w:val="28"/>
          <w:lang w:eastAsia="ru-RU"/>
        </w:rPr>
      </w:pPr>
      <w:r w:rsidRPr="001F0B4B">
        <w:rPr>
          <w:szCs w:val="28"/>
          <w:lang w:eastAsia="ru-RU"/>
        </w:rPr>
        <w:lastRenderedPageBreak/>
        <w:t>Приложение</w:t>
      </w:r>
      <w:r>
        <w:rPr>
          <w:szCs w:val="28"/>
          <w:lang w:eastAsia="ru-RU"/>
        </w:rPr>
        <w:t xml:space="preserve">  2</w:t>
      </w:r>
    </w:p>
    <w:p w:rsidR="00585E18" w:rsidRPr="002131F6" w:rsidRDefault="00585E18" w:rsidP="00585E18">
      <w:pPr>
        <w:pStyle w:val="a5"/>
        <w:ind w:firstLine="5103"/>
        <w:rPr>
          <w:szCs w:val="28"/>
          <w:lang w:eastAsia="ru-RU"/>
        </w:rPr>
      </w:pPr>
      <w:r>
        <w:rPr>
          <w:lang w:eastAsia="ru-RU"/>
        </w:rPr>
        <w:t xml:space="preserve">               Утвержден                      </w:t>
      </w:r>
    </w:p>
    <w:p w:rsidR="00585E18" w:rsidRPr="001F0B4B" w:rsidRDefault="00585E18" w:rsidP="00585E18">
      <w:pPr>
        <w:pStyle w:val="a5"/>
        <w:ind w:firstLine="5103"/>
        <w:rPr>
          <w:lang w:eastAsia="ru-RU"/>
        </w:rPr>
      </w:pPr>
      <w:r w:rsidRPr="001F0B4B">
        <w:rPr>
          <w:lang w:eastAsia="ru-RU"/>
        </w:rPr>
        <w:t>постановлени</w:t>
      </w:r>
      <w:r>
        <w:rPr>
          <w:lang w:eastAsia="ru-RU"/>
        </w:rPr>
        <w:t>ем</w:t>
      </w:r>
      <w:r w:rsidRPr="001F0B4B">
        <w:rPr>
          <w:lang w:eastAsia="ru-RU"/>
        </w:rPr>
        <w:t xml:space="preserve"> </w:t>
      </w:r>
      <w:r>
        <w:rPr>
          <w:lang w:eastAsia="ru-RU"/>
        </w:rPr>
        <w:t>А</w:t>
      </w:r>
      <w:r w:rsidRPr="001F0B4B">
        <w:rPr>
          <w:lang w:eastAsia="ru-RU"/>
        </w:rPr>
        <w:t>дминистрации</w:t>
      </w:r>
    </w:p>
    <w:p w:rsidR="00585E18" w:rsidRDefault="00585E18" w:rsidP="00585E18">
      <w:pPr>
        <w:pStyle w:val="a5"/>
        <w:ind w:firstLine="5103"/>
        <w:rPr>
          <w:lang w:eastAsia="ru-RU"/>
        </w:rPr>
      </w:pPr>
      <w:r>
        <w:rPr>
          <w:lang w:eastAsia="ru-RU"/>
        </w:rPr>
        <w:t>МО «Унцукульский район»</w:t>
      </w:r>
    </w:p>
    <w:p w:rsidR="00585E18" w:rsidRPr="001736E3" w:rsidRDefault="00585E18" w:rsidP="00585E18">
      <w:pPr>
        <w:pStyle w:val="a5"/>
        <w:ind w:firstLine="5103"/>
        <w:rPr>
          <w:lang w:eastAsia="ru-RU"/>
        </w:rPr>
      </w:pPr>
      <w:r>
        <w:rPr>
          <w:lang w:eastAsia="ru-RU"/>
        </w:rPr>
        <w:t>о</w:t>
      </w:r>
      <w:r w:rsidRPr="001F0B4B">
        <w:rPr>
          <w:lang w:eastAsia="ru-RU"/>
        </w:rPr>
        <w:t>т «</w:t>
      </w:r>
      <w:r>
        <w:rPr>
          <w:lang w:eastAsia="ru-RU"/>
        </w:rPr>
        <w:t>____</w:t>
      </w:r>
      <w:r w:rsidRPr="001F0B4B">
        <w:rPr>
          <w:lang w:eastAsia="ru-RU"/>
        </w:rPr>
        <w:t xml:space="preserve">» </w:t>
      </w:r>
      <w:r>
        <w:rPr>
          <w:lang w:eastAsia="ru-RU"/>
        </w:rPr>
        <w:t>_______ 2024 №___</w:t>
      </w:r>
    </w:p>
    <w:p w:rsidR="00585E18" w:rsidRPr="001F0B4B" w:rsidRDefault="00585E18" w:rsidP="00585E18">
      <w:pPr>
        <w:pStyle w:val="a5"/>
        <w:ind w:firstLine="5103"/>
        <w:rPr>
          <w:rFonts w:ascii="Calibri" w:eastAsia="Calibri"/>
          <w:b/>
          <w:bCs/>
          <w:color w:val="000000"/>
          <w:sz w:val="24"/>
          <w:lang w:eastAsia="en-US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Default="002131F6" w:rsidP="00585E18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Положение о рабочей группе по оказанию содействия в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</w:p>
    <w:p w:rsidR="00585E18" w:rsidRPr="002131F6" w:rsidRDefault="00585E18" w:rsidP="00585E18">
      <w:pPr>
        <w:ind w:firstLine="709"/>
        <w:jc w:val="center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1. Общие положения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1.1. </w:t>
      </w:r>
      <w:proofErr w:type="gramStart"/>
      <w:r w:rsidRPr="002131F6">
        <w:rPr>
          <w:szCs w:val="28"/>
          <w:lang w:eastAsia="ru-RU"/>
        </w:rPr>
        <w:t xml:space="preserve">Рабочая группа по оказанию содействия в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  (далее – Рабочая группа) создана в целях оказания содействия органам местного самоуправления в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. </w:t>
      </w:r>
      <w:proofErr w:type="gramEnd"/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1.2. Рабочая группа в своей деятельности руководствуется законами Российской Федерации и иными правовыми актами Российской Федерации, законами </w:t>
      </w:r>
      <w:r w:rsidR="00585E18">
        <w:rPr>
          <w:szCs w:val="28"/>
          <w:lang w:eastAsia="ru-RU"/>
        </w:rPr>
        <w:t>Республики Дагестан</w:t>
      </w:r>
      <w:r w:rsidRPr="002131F6">
        <w:rPr>
          <w:szCs w:val="28"/>
          <w:lang w:eastAsia="ru-RU"/>
        </w:rPr>
        <w:t xml:space="preserve">, Уставом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, нормативными правовыми актами органов местного самоуправления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, а также настоящим Положением. </w:t>
      </w:r>
      <w:r w:rsidR="00585E18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1.3. Рабочая группа является постоянно действующим совещательным органом при администрации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>, в состав которой входят представители администрац</w:t>
      </w:r>
      <w:proofErr w:type="gramStart"/>
      <w:r w:rsidRPr="002131F6">
        <w:rPr>
          <w:szCs w:val="28"/>
          <w:lang w:eastAsia="ru-RU"/>
        </w:rPr>
        <w:t>ии и ее</w:t>
      </w:r>
      <w:proofErr w:type="gramEnd"/>
      <w:r w:rsidRPr="002131F6">
        <w:rPr>
          <w:szCs w:val="28"/>
          <w:lang w:eastAsia="ru-RU"/>
        </w:rPr>
        <w:t xml:space="preserve"> структурных подразделений, руководители предприятий (организаций), члены общественных объединений. </w:t>
      </w:r>
      <w:r w:rsidR="00585E18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В необходимых случаях для участия в работе Рабочей группы могут приглашаться депутаты </w:t>
      </w:r>
      <w:r w:rsidR="00585E18">
        <w:rPr>
          <w:szCs w:val="28"/>
          <w:lang w:eastAsia="ru-RU"/>
        </w:rPr>
        <w:t>Собрания</w:t>
      </w:r>
      <w:r w:rsidRPr="002131F6">
        <w:rPr>
          <w:szCs w:val="28"/>
          <w:lang w:eastAsia="ru-RU"/>
        </w:rPr>
        <w:t xml:space="preserve"> депутатов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, представители общественности, специалисты других организаций, главы сельских поселений района. </w:t>
      </w:r>
      <w:r w:rsidR="00585E18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Персональный состав Рабочей группы утверждается постановлением администрации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2. Основные функции рабочей группы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2.1. К ведению Рабочей группы относится: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- организация проведения работы по осуществлению учета воинских захоронений и их паспортизации;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lastRenderedPageBreak/>
        <w:t xml:space="preserve">- организация проведения работы по осуществлению содержания воинских захоронений на территории муниципального образования </w:t>
      </w:r>
      <w:r w:rsidR="00585E18">
        <w:rPr>
          <w:szCs w:val="28"/>
          <w:lang w:eastAsia="ru-RU"/>
        </w:rPr>
        <w:t xml:space="preserve">«Унцукульский район» </w:t>
      </w:r>
      <w:r w:rsidRPr="002131F6">
        <w:rPr>
          <w:szCs w:val="28"/>
          <w:lang w:eastAsia="ru-RU"/>
        </w:rPr>
        <w:t>и их сохранности;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- организация проведения работы по сохранению и обустройству отдельных территорий, исторически связанных с подвигами погибших при защите Отечества;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- организация проведения работы по осуществлению публикации в средствах массовой информации и в информационно-телекоммуникационной сети «Интернет» материалов о погибших при защите Отечества, оказание помощи при создании произведений искусства и литературы, посвященных их подвигам, организация проведения выставок;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- организация проведения работы по присвоению имен погибших при защите Отечества улицам и площадям, географическим объектам, организациям, в том числе образовательным организациям, учреждениям;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- оказание помощи в проведении иных мероприятий, связанных с увековечением памяти погибших при защите Отечества на территории муниципального образования </w:t>
      </w:r>
      <w:r w:rsidR="00585E18">
        <w:rPr>
          <w:szCs w:val="28"/>
          <w:lang w:eastAsia="ru-RU"/>
        </w:rPr>
        <w:t xml:space="preserve">«Унцукульский район» </w:t>
      </w:r>
      <w:r w:rsidRPr="002131F6">
        <w:rPr>
          <w:szCs w:val="28"/>
          <w:lang w:eastAsia="ru-RU"/>
        </w:rPr>
        <w:t xml:space="preserve">в соответствии с законами Российской Федерации и иными правовыми актами Российской Федерации, законами </w:t>
      </w:r>
      <w:r w:rsidR="00585E18">
        <w:rPr>
          <w:szCs w:val="28"/>
          <w:lang w:eastAsia="ru-RU"/>
        </w:rPr>
        <w:t>Республики Дагестан</w:t>
      </w:r>
      <w:r w:rsidRPr="002131F6">
        <w:rPr>
          <w:szCs w:val="28"/>
          <w:lang w:eastAsia="ru-RU"/>
        </w:rPr>
        <w:t xml:space="preserve">, Уставом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 xml:space="preserve">, нормативными правовыми актами органов местного самоуправления муниципального образования </w:t>
      </w:r>
      <w:r w:rsidR="00585E18">
        <w:rPr>
          <w:szCs w:val="28"/>
          <w:lang w:eastAsia="ru-RU"/>
        </w:rPr>
        <w:t>«Унцукульский район»</w:t>
      </w:r>
      <w:r w:rsidRPr="002131F6">
        <w:rPr>
          <w:szCs w:val="28"/>
          <w:lang w:eastAsia="ru-RU"/>
        </w:rPr>
        <w:t>.</w:t>
      </w:r>
      <w:r w:rsidR="00585E18">
        <w:rPr>
          <w:szCs w:val="28"/>
          <w:lang w:eastAsia="ru-RU"/>
        </w:rPr>
        <w:t xml:space="preserve">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3. Права и обязанности членов рабочей группы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3.1. Рабочую группу возглавляет глав</w:t>
      </w:r>
      <w:r w:rsidR="00585E18">
        <w:rPr>
          <w:szCs w:val="28"/>
          <w:lang w:eastAsia="ru-RU"/>
        </w:rPr>
        <w:t>а</w:t>
      </w:r>
      <w:r w:rsidRPr="002131F6">
        <w:rPr>
          <w:szCs w:val="28"/>
          <w:lang w:eastAsia="ru-RU"/>
        </w:rPr>
        <w:t xml:space="preserve"> </w:t>
      </w:r>
      <w:r w:rsidR="00585E18">
        <w:rPr>
          <w:szCs w:val="28"/>
          <w:lang w:eastAsia="ru-RU"/>
        </w:rPr>
        <w:t>МО «Унцукульский район»</w:t>
      </w:r>
      <w:r w:rsidRPr="002131F6">
        <w:rPr>
          <w:szCs w:val="28"/>
          <w:lang w:eastAsia="ru-RU"/>
        </w:rPr>
        <w:t xml:space="preserve">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3.2. Руководитель Рабочей группы организует и ведет заседания Рабочей группы, контролирует соблюдение законности в деятельности Рабочей группы, изучает поступившие документы, подписывает протокол заседания, оказывает помощь секретарю Рабочей группы в оформлении необходимой документации при проведении заседания Рабочей группы, заверяет копии документов, ведет прием граждан по вопросам работы Рабочей группы.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3.3. </w:t>
      </w:r>
      <w:r w:rsidRPr="002131F6">
        <w:rPr>
          <w:rFonts w:eastAsia="Calibri"/>
          <w:szCs w:val="28"/>
          <w:lang w:eastAsia="ru-RU"/>
        </w:rPr>
        <w:t>Заместитель руководителя Рабочей группы исполняет обязанности руководителя Рабочей группы в случае его отсутствия, а также осуществляет по поручению руководителя Рабочей группы иные полномочия.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3.4. Надлежащую организацию работы Рабочей группы обеспечивает секретарь Рабочей группы.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3.5. </w:t>
      </w:r>
      <w:proofErr w:type="gramStart"/>
      <w:r w:rsidRPr="002131F6">
        <w:rPr>
          <w:szCs w:val="28"/>
          <w:lang w:eastAsia="ru-RU"/>
        </w:rPr>
        <w:t>Секретарь Рабочей группы принимает меры к организационному обеспечению деятельности Рабочей группы, осуществляет техническое обслуживание работы Рабочей группы, знакомится со всеми документами, поступившими на рассмотрение Рабочей группы, разрешает вопрос об отнесении рассмотрения данных документов к компетенции Рабочей группы, формирует повестку заседания, уведомляет членов Рабочей группы о дате, времени и месте проведения заседания.</w:t>
      </w:r>
      <w:proofErr w:type="gramEnd"/>
      <w:r w:rsidRPr="002131F6">
        <w:rPr>
          <w:szCs w:val="28"/>
          <w:lang w:eastAsia="ru-RU"/>
        </w:rPr>
        <w:t xml:space="preserve"> Во время заседания ведет протокол заседания Рабочей группы.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Секретарь Рабочей группы отвечает за делопроизводство, ведет журнал учета поступивших обращений.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center"/>
        <w:rPr>
          <w:szCs w:val="28"/>
          <w:lang w:eastAsia="ru-RU"/>
        </w:rPr>
      </w:pPr>
      <w:r w:rsidRPr="002131F6">
        <w:rPr>
          <w:szCs w:val="28"/>
          <w:lang w:eastAsia="ru-RU"/>
        </w:rPr>
        <w:t>4. Порядок работы рабочей группы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>4.1. Заседания Рабочей группы проводятся по мер</w:t>
      </w:r>
      <w:r w:rsidR="00585E18">
        <w:rPr>
          <w:szCs w:val="28"/>
          <w:lang w:eastAsia="ru-RU"/>
        </w:rPr>
        <w:t>е необходимости</w:t>
      </w:r>
      <w:r w:rsidRPr="002131F6">
        <w:rPr>
          <w:szCs w:val="28"/>
          <w:lang w:eastAsia="ru-RU"/>
        </w:rPr>
        <w:t xml:space="preserve">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4.2. Заседание Рабочей группы является правомочным, если в нем принимает участие не менее половины членов Рабочей группы.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4.3. Решения Рабочей группы принимаются большинством голосов. При равном количестве голосов голос руководителя Рабочей группы является решающим.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  <w:r w:rsidRPr="002131F6">
        <w:rPr>
          <w:szCs w:val="28"/>
          <w:lang w:eastAsia="ru-RU"/>
        </w:rPr>
        <w:t xml:space="preserve">4.4. Решение Рабочей группы оформляется протоколом, который подписывается руководителем и секретарем. </w:t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Default="00840F17" w:rsidP="002131F6">
      <w:pPr>
        <w:ind w:firstLine="709"/>
        <w:jc w:val="both"/>
        <w:rPr>
          <w:szCs w:val="28"/>
          <w:lang w:eastAsia="ru-RU"/>
        </w:rPr>
      </w:pPr>
    </w:p>
    <w:p w:rsidR="00840F17" w:rsidRPr="002131F6" w:rsidRDefault="00840F17" w:rsidP="002131F6">
      <w:pPr>
        <w:ind w:firstLine="709"/>
        <w:jc w:val="both"/>
        <w:rPr>
          <w:szCs w:val="28"/>
          <w:lang w:eastAsia="ru-RU"/>
        </w:rPr>
      </w:pP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C4795E" w:rsidRDefault="00C4795E" w:rsidP="00C4795E">
      <w:pPr>
        <w:spacing w:after="200" w:line="276" w:lineRule="auto"/>
        <w:ind w:left="-180" w:firstLine="6417"/>
        <w:rPr>
          <w:szCs w:val="28"/>
          <w:lang w:eastAsia="ru-RU"/>
        </w:rPr>
      </w:pPr>
      <w:r w:rsidRPr="001F0B4B">
        <w:rPr>
          <w:szCs w:val="28"/>
          <w:lang w:eastAsia="ru-RU"/>
        </w:rPr>
        <w:lastRenderedPageBreak/>
        <w:t>Приложение</w:t>
      </w:r>
      <w:r>
        <w:rPr>
          <w:szCs w:val="28"/>
          <w:lang w:eastAsia="ru-RU"/>
        </w:rPr>
        <w:t xml:space="preserve">  3</w:t>
      </w:r>
    </w:p>
    <w:p w:rsidR="00C4795E" w:rsidRPr="002131F6" w:rsidRDefault="00C4795E" w:rsidP="00C4795E">
      <w:pPr>
        <w:pStyle w:val="a5"/>
        <w:ind w:firstLine="5103"/>
        <w:rPr>
          <w:szCs w:val="28"/>
          <w:lang w:eastAsia="ru-RU"/>
        </w:rPr>
      </w:pPr>
      <w:r>
        <w:rPr>
          <w:lang w:eastAsia="ru-RU"/>
        </w:rPr>
        <w:t xml:space="preserve">               Утвержден                      </w:t>
      </w:r>
    </w:p>
    <w:p w:rsidR="00C4795E" w:rsidRPr="001F0B4B" w:rsidRDefault="00C4795E" w:rsidP="00C4795E">
      <w:pPr>
        <w:pStyle w:val="a5"/>
        <w:ind w:firstLine="5103"/>
        <w:rPr>
          <w:lang w:eastAsia="ru-RU"/>
        </w:rPr>
      </w:pPr>
      <w:r w:rsidRPr="001F0B4B">
        <w:rPr>
          <w:lang w:eastAsia="ru-RU"/>
        </w:rPr>
        <w:t>постановлени</w:t>
      </w:r>
      <w:r>
        <w:rPr>
          <w:lang w:eastAsia="ru-RU"/>
        </w:rPr>
        <w:t>ем</w:t>
      </w:r>
      <w:r w:rsidRPr="001F0B4B">
        <w:rPr>
          <w:lang w:eastAsia="ru-RU"/>
        </w:rPr>
        <w:t xml:space="preserve"> </w:t>
      </w:r>
      <w:r>
        <w:rPr>
          <w:lang w:eastAsia="ru-RU"/>
        </w:rPr>
        <w:t>А</w:t>
      </w:r>
      <w:r w:rsidRPr="001F0B4B">
        <w:rPr>
          <w:lang w:eastAsia="ru-RU"/>
        </w:rPr>
        <w:t>дминистрации</w:t>
      </w:r>
    </w:p>
    <w:p w:rsidR="00C4795E" w:rsidRDefault="00C4795E" w:rsidP="00C4795E">
      <w:pPr>
        <w:pStyle w:val="a5"/>
        <w:ind w:firstLine="5103"/>
        <w:rPr>
          <w:lang w:eastAsia="ru-RU"/>
        </w:rPr>
      </w:pPr>
      <w:r>
        <w:rPr>
          <w:lang w:eastAsia="ru-RU"/>
        </w:rPr>
        <w:t>МО «Унцукульский район»</w:t>
      </w:r>
    </w:p>
    <w:p w:rsidR="00C4795E" w:rsidRPr="001736E3" w:rsidRDefault="00C4795E" w:rsidP="00C4795E">
      <w:pPr>
        <w:pStyle w:val="a5"/>
        <w:ind w:firstLine="5103"/>
        <w:rPr>
          <w:lang w:eastAsia="ru-RU"/>
        </w:rPr>
      </w:pPr>
      <w:r>
        <w:rPr>
          <w:lang w:eastAsia="ru-RU"/>
        </w:rPr>
        <w:t>о</w:t>
      </w:r>
      <w:r w:rsidRPr="001F0B4B">
        <w:rPr>
          <w:lang w:eastAsia="ru-RU"/>
        </w:rPr>
        <w:t>т «</w:t>
      </w:r>
      <w:r>
        <w:rPr>
          <w:lang w:eastAsia="ru-RU"/>
        </w:rPr>
        <w:t>____</w:t>
      </w:r>
      <w:r w:rsidRPr="001F0B4B">
        <w:rPr>
          <w:lang w:eastAsia="ru-RU"/>
        </w:rPr>
        <w:t xml:space="preserve">» </w:t>
      </w:r>
      <w:r>
        <w:rPr>
          <w:lang w:eastAsia="ru-RU"/>
        </w:rPr>
        <w:t>_______ 2024 №___</w:t>
      </w:r>
    </w:p>
    <w:p w:rsidR="00C4795E" w:rsidRDefault="00C4795E" w:rsidP="00DB2B26">
      <w:pPr>
        <w:pStyle w:val="a5"/>
        <w:jc w:val="center"/>
        <w:rPr>
          <w:lang w:eastAsia="ru-RU"/>
        </w:rPr>
      </w:pPr>
    </w:p>
    <w:p w:rsidR="00DB2B26" w:rsidRDefault="00DB2B26" w:rsidP="00DB2B26">
      <w:pPr>
        <w:pStyle w:val="a5"/>
        <w:jc w:val="center"/>
        <w:rPr>
          <w:lang w:eastAsia="ru-RU"/>
        </w:rPr>
      </w:pPr>
    </w:p>
    <w:p w:rsidR="00DB2B26" w:rsidRDefault="00C4795E" w:rsidP="00DB2B26">
      <w:pPr>
        <w:pStyle w:val="a5"/>
        <w:jc w:val="center"/>
        <w:rPr>
          <w:lang w:eastAsia="ru-RU"/>
        </w:rPr>
      </w:pPr>
      <w:r w:rsidRPr="002131F6">
        <w:rPr>
          <w:lang w:eastAsia="ru-RU"/>
        </w:rPr>
        <w:t>Состав рабочей группы</w:t>
      </w:r>
    </w:p>
    <w:p w:rsidR="00C4795E" w:rsidRPr="002131F6" w:rsidRDefault="00C4795E" w:rsidP="00DB2B26">
      <w:pPr>
        <w:pStyle w:val="a5"/>
        <w:jc w:val="center"/>
        <w:rPr>
          <w:lang w:eastAsia="ru-RU"/>
        </w:rPr>
      </w:pPr>
      <w:r w:rsidRPr="002131F6">
        <w:rPr>
          <w:lang w:eastAsia="ru-RU"/>
        </w:rPr>
        <w:t>по оказанию содействия в организации и осуществлении мероприятий по увековечению памяти погибших при защите Отечества на территории муниципального образования «Унцукульский район»</w:t>
      </w:r>
      <w:r>
        <w:rPr>
          <w:lang w:eastAsia="ru-RU"/>
        </w:rPr>
        <w:t xml:space="preserve"> по должностям</w:t>
      </w:r>
    </w:p>
    <w:p w:rsid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C4795E" w:rsidRPr="002131F6" w:rsidRDefault="00C4795E" w:rsidP="002131F6">
      <w:pPr>
        <w:ind w:firstLine="709"/>
        <w:jc w:val="both"/>
        <w:rPr>
          <w:szCs w:val="28"/>
          <w:lang w:eastAsia="ru-RU"/>
        </w:rPr>
      </w:pPr>
    </w:p>
    <w:p w:rsidR="002131F6" w:rsidRDefault="00C4795E" w:rsidP="00C4795E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</w:t>
      </w:r>
      <w:r w:rsidRPr="002131F6">
        <w:rPr>
          <w:rFonts w:eastAsiaTheme="minorHAnsi"/>
          <w:szCs w:val="28"/>
          <w:lang w:eastAsia="en-US"/>
        </w:rPr>
        <w:t>лав</w:t>
      </w:r>
      <w:r>
        <w:rPr>
          <w:rFonts w:eastAsiaTheme="minorHAnsi"/>
          <w:szCs w:val="28"/>
          <w:lang w:eastAsia="en-US"/>
        </w:rPr>
        <w:t>а</w:t>
      </w:r>
      <w:r w:rsidRPr="002131F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муниципального района </w:t>
      </w:r>
      <w:r w:rsidR="00840F17">
        <w:rPr>
          <w:rFonts w:eastAsiaTheme="minorHAnsi"/>
          <w:szCs w:val="28"/>
          <w:lang w:eastAsia="en-US"/>
        </w:rPr>
        <w:t xml:space="preserve">          </w:t>
      </w:r>
      <w:r>
        <w:rPr>
          <w:rFonts w:eastAsiaTheme="minorHAnsi"/>
          <w:szCs w:val="28"/>
          <w:lang w:eastAsia="en-US"/>
        </w:rPr>
        <w:t xml:space="preserve">- </w:t>
      </w:r>
      <w:r w:rsidR="00840F17" w:rsidRPr="002131F6">
        <w:rPr>
          <w:rFonts w:eastAsiaTheme="minorHAnsi"/>
          <w:szCs w:val="28"/>
          <w:lang w:eastAsia="en-US"/>
        </w:rPr>
        <w:t>руководитель рабочей группы</w:t>
      </w:r>
    </w:p>
    <w:p w:rsidR="00840F17" w:rsidRDefault="00840F17" w:rsidP="00C4795E">
      <w:pPr>
        <w:jc w:val="both"/>
        <w:rPr>
          <w:rFonts w:eastAsiaTheme="minorHAnsi"/>
          <w:szCs w:val="28"/>
          <w:lang w:eastAsia="en-US"/>
        </w:rPr>
      </w:pPr>
    </w:p>
    <w:p w:rsidR="00840F17" w:rsidRDefault="00840F17" w:rsidP="00C4795E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Заместитель главы администрации </w:t>
      </w:r>
    </w:p>
    <w:p w:rsidR="00840F17" w:rsidRDefault="00840F17" w:rsidP="00840F17">
      <w:pPr>
        <w:tabs>
          <w:tab w:val="left" w:pos="4575"/>
        </w:tabs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 безопасности</w:t>
      </w:r>
      <w:r>
        <w:rPr>
          <w:rFonts w:eastAsiaTheme="minorHAnsi"/>
          <w:szCs w:val="28"/>
          <w:lang w:eastAsia="en-US"/>
        </w:rPr>
        <w:tab/>
        <w:t xml:space="preserve">- </w:t>
      </w:r>
      <w:r w:rsidRPr="002131F6">
        <w:rPr>
          <w:rFonts w:eastAsiaTheme="minorHAnsi"/>
          <w:szCs w:val="28"/>
          <w:lang w:eastAsia="en-US"/>
        </w:rPr>
        <w:t>заместитель руководителя рабочей группы</w:t>
      </w:r>
    </w:p>
    <w:p w:rsidR="00840F17" w:rsidRPr="002131F6" w:rsidRDefault="00840F17" w:rsidP="00C4795E">
      <w:pPr>
        <w:jc w:val="both"/>
        <w:rPr>
          <w:szCs w:val="28"/>
          <w:lang w:eastAsia="ru-RU"/>
        </w:rPr>
      </w:pPr>
    </w:p>
    <w:p w:rsidR="002131F6" w:rsidRPr="002131F6" w:rsidRDefault="00840F17" w:rsidP="00840F17">
      <w:pPr>
        <w:tabs>
          <w:tab w:val="center" w:pos="5102"/>
        </w:tabs>
        <w:jc w:val="both"/>
        <w:rPr>
          <w:szCs w:val="28"/>
          <w:lang w:eastAsia="ru-RU"/>
        </w:rPr>
      </w:pPr>
      <w:r>
        <w:rPr>
          <w:rFonts w:eastAsiaTheme="minorHAnsi"/>
          <w:szCs w:val="28"/>
          <w:lang w:eastAsia="en-US"/>
        </w:rPr>
        <w:t>Ведущий</w:t>
      </w:r>
      <w:r w:rsidRPr="002131F6">
        <w:rPr>
          <w:rFonts w:eastAsiaTheme="minorHAnsi"/>
          <w:szCs w:val="28"/>
          <w:lang w:eastAsia="en-US"/>
        </w:rPr>
        <w:t xml:space="preserve"> специалист </w:t>
      </w:r>
      <w:r>
        <w:rPr>
          <w:rFonts w:eastAsiaTheme="minorHAnsi"/>
          <w:szCs w:val="28"/>
          <w:lang w:eastAsia="en-US"/>
        </w:rPr>
        <w:t xml:space="preserve">АТК                    - </w:t>
      </w:r>
      <w:r w:rsidRPr="002131F6">
        <w:rPr>
          <w:rFonts w:eastAsiaTheme="minorHAnsi"/>
          <w:szCs w:val="28"/>
          <w:lang w:eastAsia="en-US"/>
        </w:rPr>
        <w:t>секретарь рабочей группы</w:t>
      </w:r>
      <w:r>
        <w:rPr>
          <w:rFonts w:eastAsiaTheme="minorHAnsi"/>
          <w:szCs w:val="28"/>
          <w:lang w:eastAsia="en-US"/>
        </w:rPr>
        <w:tab/>
      </w:r>
    </w:p>
    <w:p w:rsidR="002131F6" w:rsidRPr="002131F6" w:rsidRDefault="002131F6" w:rsidP="002131F6">
      <w:pPr>
        <w:ind w:firstLine="709"/>
        <w:jc w:val="both"/>
        <w:rPr>
          <w:szCs w:val="28"/>
          <w:lang w:eastAsia="ru-RU"/>
        </w:rPr>
      </w:pPr>
    </w:p>
    <w:p w:rsidR="00840F17" w:rsidRPr="002131F6" w:rsidRDefault="00840F17" w:rsidP="00840F17">
      <w:pPr>
        <w:rPr>
          <w:rFonts w:eastAsiaTheme="minorHAnsi"/>
          <w:szCs w:val="28"/>
          <w:lang w:eastAsia="en-US"/>
        </w:rPr>
      </w:pPr>
      <w:r w:rsidRPr="002131F6">
        <w:rPr>
          <w:rFonts w:eastAsiaTheme="minorHAnsi"/>
          <w:szCs w:val="28"/>
          <w:lang w:eastAsia="en-US"/>
        </w:rPr>
        <w:t>Члены рабочей группы:</w:t>
      </w:r>
    </w:p>
    <w:p w:rsidR="002131F6" w:rsidRDefault="002131F6" w:rsidP="00840F17">
      <w:pPr>
        <w:jc w:val="both"/>
        <w:rPr>
          <w:szCs w:val="28"/>
          <w:lang w:eastAsia="ru-RU"/>
        </w:rPr>
      </w:pPr>
    </w:p>
    <w:p w:rsidR="00840F17" w:rsidRDefault="00840F17" w:rsidP="00840F1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Заместитель главы администрации по экономическим вопросам</w:t>
      </w:r>
    </w:p>
    <w:p w:rsidR="00840F17" w:rsidRDefault="00840F17" w:rsidP="00840F17">
      <w:pPr>
        <w:jc w:val="both"/>
        <w:rPr>
          <w:szCs w:val="28"/>
          <w:lang w:eastAsia="ru-RU"/>
        </w:rPr>
      </w:pPr>
    </w:p>
    <w:p w:rsidR="00840F17" w:rsidRDefault="00840F17" w:rsidP="00840F1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Заместитель главы администрации по социальным вопросам</w:t>
      </w:r>
    </w:p>
    <w:p w:rsidR="00DB2B26" w:rsidRDefault="00DB2B26" w:rsidP="00DB2B26">
      <w:pPr>
        <w:jc w:val="both"/>
        <w:rPr>
          <w:szCs w:val="28"/>
          <w:lang w:eastAsia="ru-RU"/>
        </w:rPr>
      </w:pPr>
    </w:p>
    <w:p w:rsidR="00DB2B26" w:rsidRDefault="00DB2B26" w:rsidP="00DB2B26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Руководитель МКУ «Служба земельно-кадастровых и имущественных отношений»</w:t>
      </w:r>
    </w:p>
    <w:p w:rsidR="00840F17" w:rsidRDefault="00840F17" w:rsidP="00840F17">
      <w:pPr>
        <w:jc w:val="both"/>
        <w:rPr>
          <w:szCs w:val="28"/>
          <w:lang w:eastAsia="ru-RU"/>
        </w:rPr>
      </w:pPr>
    </w:p>
    <w:p w:rsidR="00840F17" w:rsidRDefault="00840F17" w:rsidP="00840F1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Главы поселений района (по согласованию)</w:t>
      </w:r>
    </w:p>
    <w:p w:rsidR="00DB2B26" w:rsidRDefault="00DB2B26" w:rsidP="00DB2B26">
      <w:pPr>
        <w:jc w:val="both"/>
        <w:rPr>
          <w:szCs w:val="28"/>
          <w:lang w:eastAsia="ru-RU"/>
        </w:rPr>
      </w:pPr>
    </w:p>
    <w:p w:rsidR="00DB2B26" w:rsidRDefault="00DB2B26" w:rsidP="00DB2B26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 (по согласованию)</w:t>
      </w:r>
    </w:p>
    <w:p w:rsidR="00840F17" w:rsidRDefault="00840F17" w:rsidP="00840F17">
      <w:pPr>
        <w:jc w:val="both"/>
        <w:rPr>
          <w:szCs w:val="28"/>
          <w:lang w:eastAsia="ru-RU"/>
        </w:rPr>
      </w:pPr>
    </w:p>
    <w:p w:rsidR="00840F17" w:rsidRDefault="00840F17" w:rsidP="00840F1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Председ</w:t>
      </w:r>
      <w:r w:rsidR="00DB2B26">
        <w:rPr>
          <w:szCs w:val="28"/>
          <w:lang w:eastAsia="ru-RU"/>
        </w:rPr>
        <w:t>атель О</w:t>
      </w:r>
      <w:r>
        <w:rPr>
          <w:szCs w:val="28"/>
          <w:lang w:eastAsia="ru-RU"/>
        </w:rPr>
        <w:t xml:space="preserve">бщественной палаты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 </w:t>
      </w:r>
      <w:r w:rsidR="004F6BE7">
        <w:rPr>
          <w:szCs w:val="28"/>
          <w:lang w:eastAsia="ru-RU"/>
        </w:rPr>
        <w:t>(</w:t>
      </w:r>
      <w:r>
        <w:rPr>
          <w:szCs w:val="28"/>
          <w:lang w:eastAsia="ru-RU"/>
        </w:rPr>
        <w:t>по согласованию</w:t>
      </w:r>
      <w:r w:rsidR="004F6BE7">
        <w:rPr>
          <w:szCs w:val="28"/>
          <w:lang w:eastAsia="ru-RU"/>
        </w:rPr>
        <w:t>)</w:t>
      </w:r>
    </w:p>
    <w:p w:rsidR="004F6BE7" w:rsidRDefault="004F6BE7" w:rsidP="00840F17">
      <w:pPr>
        <w:jc w:val="both"/>
        <w:rPr>
          <w:szCs w:val="28"/>
          <w:lang w:eastAsia="ru-RU"/>
        </w:rPr>
      </w:pPr>
    </w:p>
    <w:p w:rsidR="004F6BE7" w:rsidRDefault="004F6BE7" w:rsidP="00840F1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Совета ветеранов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 (по согласованию)</w:t>
      </w:r>
    </w:p>
    <w:p w:rsidR="004F6BE7" w:rsidRDefault="004F6BE7" w:rsidP="00840F17">
      <w:pPr>
        <w:jc w:val="both"/>
        <w:rPr>
          <w:szCs w:val="28"/>
          <w:lang w:eastAsia="ru-RU"/>
        </w:rPr>
      </w:pPr>
    </w:p>
    <w:p w:rsidR="004F6BE7" w:rsidRDefault="004F6BE7" w:rsidP="00840F1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Совета отцов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района (по согласованию)</w:t>
      </w:r>
      <w:bookmarkStart w:id="1" w:name="_GoBack"/>
      <w:bookmarkEnd w:id="1"/>
    </w:p>
    <w:sectPr w:rsidR="004F6BE7" w:rsidSect="004F6BE7">
      <w:headerReference w:type="even" r:id="rId10"/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2D" w:rsidRDefault="0093092D" w:rsidP="00F72713">
      <w:r>
        <w:separator/>
      </w:r>
    </w:p>
  </w:endnote>
  <w:endnote w:type="continuationSeparator" w:id="0">
    <w:p w:rsidR="0093092D" w:rsidRDefault="0093092D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2D" w:rsidRDefault="0093092D" w:rsidP="00F72713">
      <w:r>
        <w:separator/>
      </w:r>
    </w:p>
  </w:footnote>
  <w:footnote w:type="continuationSeparator" w:id="0">
    <w:p w:rsidR="0093092D" w:rsidRDefault="0093092D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0818415D"/>
    <w:multiLevelType w:val="multilevel"/>
    <w:tmpl w:val="81787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A31AE"/>
    <w:multiLevelType w:val="multilevel"/>
    <w:tmpl w:val="474E0B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C6305"/>
    <w:multiLevelType w:val="multilevel"/>
    <w:tmpl w:val="DFEA94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FE1361"/>
    <w:multiLevelType w:val="multilevel"/>
    <w:tmpl w:val="249A7DF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20913"/>
    <w:multiLevelType w:val="hybridMultilevel"/>
    <w:tmpl w:val="2A62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37AD8"/>
    <w:multiLevelType w:val="multilevel"/>
    <w:tmpl w:val="F8F6BD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C3440"/>
    <w:multiLevelType w:val="multilevel"/>
    <w:tmpl w:val="7D12B1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26CF1"/>
    <w:multiLevelType w:val="multilevel"/>
    <w:tmpl w:val="4B706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7171F"/>
    <w:multiLevelType w:val="multilevel"/>
    <w:tmpl w:val="6010C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6E4FD4"/>
    <w:multiLevelType w:val="hybridMultilevel"/>
    <w:tmpl w:val="9FF4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C85811"/>
    <w:multiLevelType w:val="multilevel"/>
    <w:tmpl w:val="81AE64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D33BC0"/>
    <w:multiLevelType w:val="multilevel"/>
    <w:tmpl w:val="CD62CE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27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11"/>
  </w:num>
  <w:num w:numId="14">
    <w:abstractNumId w:val="16"/>
  </w:num>
  <w:num w:numId="15">
    <w:abstractNumId w:val="5"/>
  </w:num>
  <w:num w:numId="16">
    <w:abstractNumId w:val="25"/>
  </w:num>
  <w:num w:numId="17">
    <w:abstractNumId w:val="20"/>
  </w:num>
  <w:num w:numId="18">
    <w:abstractNumId w:val="30"/>
  </w:num>
  <w:num w:numId="19">
    <w:abstractNumId w:val="19"/>
  </w:num>
  <w:num w:numId="20">
    <w:abstractNumId w:val="10"/>
  </w:num>
  <w:num w:numId="21">
    <w:abstractNumId w:val="21"/>
  </w:num>
  <w:num w:numId="22">
    <w:abstractNumId w:val="29"/>
  </w:num>
  <w:num w:numId="23">
    <w:abstractNumId w:val="2"/>
  </w:num>
  <w:num w:numId="24">
    <w:abstractNumId w:val="4"/>
  </w:num>
  <w:num w:numId="25">
    <w:abstractNumId w:val="14"/>
  </w:num>
  <w:num w:numId="26">
    <w:abstractNumId w:val="18"/>
  </w:num>
  <w:num w:numId="27">
    <w:abstractNumId w:val="31"/>
  </w:num>
  <w:num w:numId="28">
    <w:abstractNumId w:val="8"/>
  </w:num>
  <w:num w:numId="29">
    <w:abstractNumId w:val="23"/>
  </w:num>
  <w:num w:numId="30">
    <w:abstractNumId w:val="1"/>
    <w:lvlOverride w:ilvl="0">
      <w:startOverride w:val="1"/>
    </w:lvlOverride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1349B"/>
    <w:rsid w:val="000144D9"/>
    <w:rsid w:val="00034AAA"/>
    <w:rsid w:val="00040B8D"/>
    <w:rsid w:val="000421E8"/>
    <w:rsid w:val="0004659B"/>
    <w:rsid w:val="00062FDA"/>
    <w:rsid w:val="00084004"/>
    <w:rsid w:val="00084FF5"/>
    <w:rsid w:val="00095086"/>
    <w:rsid w:val="000B0F95"/>
    <w:rsid w:val="000B3845"/>
    <w:rsid w:val="000D17CE"/>
    <w:rsid w:val="000D1C3D"/>
    <w:rsid w:val="000D3104"/>
    <w:rsid w:val="000E1F8C"/>
    <w:rsid w:val="000E58DB"/>
    <w:rsid w:val="000E77A1"/>
    <w:rsid w:val="000E7EED"/>
    <w:rsid w:val="000F613E"/>
    <w:rsid w:val="00122445"/>
    <w:rsid w:val="001319B0"/>
    <w:rsid w:val="00136703"/>
    <w:rsid w:val="00137D40"/>
    <w:rsid w:val="00142E55"/>
    <w:rsid w:val="00162F1C"/>
    <w:rsid w:val="00167054"/>
    <w:rsid w:val="001670B8"/>
    <w:rsid w:val="001679AC"/>
    <w:rsid w:val="001736E3"/>
    <w:rsid w:val="0018255C"/>
    <w:rsid w:val="00182968"/>
    <w:rsid w:val="001874C2"/>
    <w:rsid w:val="001B202A"/>
    <w:rsid w:val="001C6D4F"/>
    <w:rsid w:val="001E75FA"/>
    <w:rsid w:val="001F0B4B"/>
    <w:rsid w:val="001F31FA"/>
    <w:rsid w:val="00204861"/>
    <w:rsid w:val="002131F6"/>
    <w:rsid w:val="00220AAD"/>
    <w:rsid w:val="002322EB"/>
    <w:rsid w:val="002779F6"/>
    <w:rsid w:val="002A2A5A"/>
    <w:rsid w:val="002A7C44"/>
    <w:rsid w:val="002C2486"/>
    <w:rsid w:val="002C5272"/>
    <w:rsid w:val="002D3651"/>
    <w:rsid w:val="002E0A17"/>
    <w:rsid w:val="003162D7"/>
    <w:rsid w:val="003236A6"/>
    <w:rsid w:val="0032723C"/>
    <w:rsid w:val="00330BC6"/>
    <w:rsid w:val="00334E22"/>
    <w:rsid w:val="0034729A"/>
    <w:rsid w:val="00347FA9"/>
    <w:rsid w:val="0035401C"/>
    <w:rsid w:val="00395F2B"/>
    <w:rsid w:val="003A4993"/>
    <w:rsid w:val="003C7532"/>
    <w:rsid w:val="003C76EA"/>
    <w:rsid w:val="003C7FB2"/>
    <w:rsid w:val="003D671C"/>
    <w:rsid w:val="003F233B"/>
    <w:rsid w:val="003F3EF1"/>
    <w:rsid w:val="003F4202"/>
    <w:rsid w:val="004001D6"/>
    <w:rsid w:val="00435D5B"/>
    <w:rsid w:val="0044239D"/>
    <w:rsid w:val="00471067"/>
    <w:rsid w:val="0047402A"/>
    <w:rsid w:val="004761B1"/>
    <w:rsid w:val="004A2332"/>
    <w:rsid w:val="004B4357"/>
    <w:rsid w:val="004C2AC9"/>
    <w:rsid w:val="004D7377"/>
    <w:rsid w:val="004E005D"/>
    <w:rsid w:val="004E0784"/>
    <w:rsid w:val="004F29D9"/>
    <w:rsid w:val="004F6BE7"/>
    <w:rsid w:val="00501161"/>
    <w:rsid w:val="005061C8"/>
    <w:rsid w:val="00521926"/>
    <w:rsid w:val="00550352"/>
    <w:rsid w:val="005564F7"/>
    <w:rsid w:val="00572C32"/>
    <w:rsid w:val="00576EE6"/>
    <w:rsid w:val="00580E26"/>
    <w:rsid w:val="005843BF"/>
    <w:rsid w:val="00585E18"/>
    <w:rsid w:val="00591AD3"/>
    <w:rsid w:val="005B3322"/>
    <w:rsid w:val="005D1906"/>
    <w:rsid w:val="0060398E"/>
    <w:rsid w:val="006119BF"/>
    <w:rsid w:val="00616C43"/>
    <w:rsid w:val="00616EDD"/>
    <w:rsid w:val="00621618"/>
    <w:rsid w:val="00627AE6"/>
    <w:rsid w:val="00633CB6"/>
    <w:rsid w:val="00637F60"/>
    <w:rsid w:val="0064529E"/>
    <w:rsid w:val="006524D8"/>
    <w:rsid w:val="006755C1"/>
    <w:rsid w:val="006800B5"/>
    <w:rsid w:val="006803BC"/>
    <w:rsid w:val="00681023"/>
    <w:rsid w:val="0069115F"/>
    <w:rsid w:val="00691E76"/>
    <w:rsid w:val="00692F16"/>
    <w:rsid w:val="006C195B"/>
    <w:rsid w:val="006C6622"/>
    <w:rsid w:val="006E11FC"/>
    <w:rsid w:val="006E30FD"/>
    <w:rsid w:val="006E5EEE"/>
    <w:rsid w:val="00702AD0"/>
    <w:rsid w:val="00717BAA"/>
    <w:rsid w:val="00725CED"/>
    <w:rsid w:val="00726137"/>
    <w:rsid w:val="007312D4"/>
    <w:rsid w:val="00751685"/>
    <w:rsid w:val="00763DAA"/>
    <w:rsid w:val="00764CED"/>
    <w:rsid w:val="00765BB7"/>
    <w:rsid w:val="00765E05"/>
    <w:rsid w:val="00777E59"/>
    <w:rsid w:val="007873C3"/>
    <w:rsid w:val="00794C78"/>
    <w:rsid w:val="00797E21"/>
    <w:rsid w:val="007A1154"/>
    <w:rsid w:val="007A3D84"/>
    <w:rsid w:val="007B35CE"/>
    <w:rsid w:val="007B7198"/>
    <w:rsid w:val="007E29E8"/>
    <w:rsid w:val="007E34A0"/>
    <w:rsid w:val="007F29F9"/>
    <w:rsid w:val="007F7747"/>
    <w:rsid w:val="00800B38"/>
    <w:rsid w:val="00801861"/>
    <w:rsid w:val="00801D2B"/>
    <w:rsid w:val="008068D3"/>
    <w:rsid w:val="00810279"/>
    <w:rsid w:val="008133D8"/>
    <w:rsid w:val="00840F17"/>
    <w:rsid w:val="00847EB4"/>
    <w:rsid w:val="00851FD6"/>
    <w:rsid w:val="00860453"/>
    <w:rsid w:val="00872427"/>
    <w:rsid w:val="00877CBB"/>
    <w:rsid w:val="00882684"/>
    <w:rsid w:val="00886232"/>
    <w:rsid w:val="00886B06"/>
    <w:rsid w:val="00892C9C"/>
    <w:rsid w:val="0089673D"/>
    <w:rsid w:val="008B7DB7"/>
    <w:rsid w:val="008C2F33"/>
    <w:rsid w:val="008D0048"/>
    <w:rsid w:val="008D1C48"/>
    <w:rsid w:val="008E15CD"/>
    <w:rsid w:val="008E5CCB"/>
    <w:rsid w:val="00900214"/>
    <w:rsid w:val="009003DB"/>
    <w:rsid w:val="00906F9F"/>
    <w:rsid w:val="00910BAB"/>
    <w:rsid w:val="0092473F"/>
    <w:rsid w:val="00926179"/>
    <w:rsid w:val="0093092D"/>
    <w:rsid w:val="0093444B"/>
    <w:rsid w:val="009729F7"/>
    <w:rsid w:val="0099414A"/>
    <w:rsid w:val="009B2518"/>
    <w:rsid w:val="009C095E"/>
    <w:rsid w:val="009E1360"/>
    <w:rsid w:val="009E177B"/>
    <w:rsid w:val="009E6398"/>
    <w:rsid w:val="00A20694"/>
    <w:rsid w:val="00A2234E"/>
    <w:rsid w:val="00A43207"/>
    <w:rsid w:val="00A440E0"/>
    <w:rsid w:val="00A47219"/>
    <w:rsid w:val="00A6246B"/>
    <w:rsid w:val="00A6324C"/>
    <w:rsid w:val="00A81377"/>
    <w:rsid w:val="00A818F6"/>
    <w:rsid w:val="00A97182"/>
    <w:rsid w:val="00AA423F"/>
    <w:rsid w:val="00AB124B"/>
    <w:rsid w:val="00AB48CC"/>
    <w:rsid w:val="00AE3EC3"/>
    <w:rsid w:val="00AE46A9"/>
    <w:rsid w:val="00AF1096"/>
    <w:rsid w:val="00AF17CF"/>
    <w:rsid w:val="00AF23CC"/>
    <w:rsid w:val="00B06246"/>
    <w:rsid w:val="00B07375"/>
    <w:rsid w:val="00B20E47"/>
    <w:rsid w:val="00B212B6"/>
    <w:rsid w:val="00B2161F"/>
    <w:rsid w:val="00B27E0B"/>
    <w:rsid w:val="00B315FB"/>
    <w:rsid w:val="00B3232E"/>
    <w:rsid w:val="00B32D4D"/>
    <w:rsid w:val="00B37A76"/>
    <w:rsid w:val="00B4691E"/>
    <w:rsid w:val="00B47695"/>
    <w:rsid w:val="00B51A88"/>
    <w:rsid w:val="00B60C45"/>
    <w:rsid w:val="00B83235"/>
    <w:rsid w:val="00BA19AE"/>
    <w:rsid w:val="00BA2730"/>
    <w:rsid w:val="00BB1635"/>
    <w:rsid w:val="00BB5016"/>
    <w:rsid w:val="00BC0556"/>
    <w:rsid w:val="00BD0018"/>
    <w:rsid w:val="00BE312D"/>
    <w:rsid w:val="00BE6E4B"/>
    <w:rsid w:val="00BF4594"/>
    <w:rsid w:val="00C03A01"/>
    <w:rsid w:val="00C11198"/>
    <w:rsid w:val="00C15EA6"/>
    <w:rsid w:val="00C4777F"/>
    <w:rsid w:val="00C4795E"/>
    <w:rsid w:val="00C52211"/>
    <w:rsid w:val="00C5317A"/>
    <w:rsid w:val="00C537B8"/>
    <w:rsid w:val="00C770AF"/>
    <w:rsid w:val="00C81DBC"/>
    <w:rsid w:val="00C86773"/>
    <w:rsid w:val="00CA0488"/>
    <w:rsid w:val="00CA41B6"/>
    <w:rsid w:val="00CB0E92"/>
    <w:rsid w:val="00CB41CC"/>
    <w:rsid w:val="00CC0335"/>
    <w:rsid w:val="00CC47A5"/>
    <w:rsid w:val="00CC6F7A"/>
    <w:rsid w:val="00CC764F"/>
    <w:rsid w:val="00CF1D4A"/>
    <w:rsid w:val="00CF56AF"/>
    <w:rsid w:val="00D0196E"/>
    <w:rsid w:val="00D218C6"/>
    <w:rsid w:val="00D37B48"/>
    <w:rsid w:val="00D74764"/>
    <w:rsid w:val="00D8755E"/>
    <w:rsid w:val="00D87B39"/>
    <w:rsid w:val="00DB2B26"/>
    <w:rsid w:val="00DB5E1A"/>
    <w:rsid w:val="00DC0307"/>
    <w:rsid w:val="00DD2972"/>
    <w:rsid w:val="00DE33E9"/>
    <w:rsid w:val="00DF3B9C"/>
    <w:rsid w:val="00E030BC"/>
    <w:rsid w:val="00E1176C"/>
    <w:rsid w:val="00E24588"/>
    <w:rsid w:val="00E403BB"/>
    <w:rsid w:val="00E75007"/>
    <w:rsid w:val="00E80558"/>
    <w:rsid w:val="00E838FE"/>
    <w:rsid w:val="00EA1747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1F28"/>
    <w:rsid w:val="00F226E8"/>
    <w:rsid w:val="00F24B0F"/>
    <w:rsid w:val="00F31533"/>
    <w:rsid w:val="00F4640E"/>
    <w:rsid w:val="00F66608"/>
    <w:rsid w:val="00F72713"/>
    <w:rsid w:val="00F7310E"/>
    <w:rsid w:val="00F80989"/>
    <w:rsid w:val="00F8494B"/>
    <w:rsid w:val="00F84FAA"/>
    <w:rsid w:val="00F94F74"/>
    <w:rsid w:val="00FA0A69"/>
    <w:rsid w:val="00FC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5">
    <w:name w:val="Сетка таблицы3"/>
    <w:basedOn w:val="a1"/>
    <w:next w:val="af0"/>
    <w:uiPriority w:val="59"/>
    <w:rsid w:val="001F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2131F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5">
    <w:name w:val="Сетка таблицы3"/>
    <w:basedOn w:val="a1"/>
    <w:next w:val="af0"/>
    <w:uiPriority w:val="59"/>
    <w:rsid w:val="001F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2131F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C567-946C-4408-BFEE-96389E0B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4</cp:revision>
  <cp:lastPrinted>2024-02-09T08:06:00Z</cp:lastPrinted>
  <dcterms:created xsi:type="dcterms:W3CDTF">2024-07-04T09:25:00Z</dcterms:created>
  <dcterms:modified xsi:type="dcterms:W3CDTF">2024-07-04T09:33:00Z</dcterms:modified>
</cp:coreProperties>
</file>