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FA" w:rsidRPr="009324FA" w:rsidRDefault="009324FA" w:rsidP="009324FA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324FA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022A6" w:rsidRDefault="001022A6" w:rsidP="001022A6">
      <w:pPr>
        <w:jc w:val="center"/>
      </w:pPr>
      <w:r w:rsidRPr="00ED3F92">
        <w:rPr>
          <w:noProof/>
        </w:rPr>
        <w:drawing>
          <wp:inline distT="0" distB="0" distL="0" distR="0">
            <wp:extent cx="1524566" cy="105472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671" cy="105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2A6" w:rsidRDefault="001022A6" w:rsidP="001022A6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1022A6" w:rsidRPr="00525498" w:rsidRDefault="001022A6" w:rsidP="001022A6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52549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АДМИНИСТРАЦИЯ  МУНИЦИПАЛЬНОГО ОБРАЗОВАНИЯ</w:t>
      </w:r>
    </w:p>
    <w:p w:rsidR="001022A6" w:rsidRDefault="001022A6" w:rsidP="001022A6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1022A6" w:rsidRPr="009324FA" w:rsidRDefault="001022A6" w:rsidP="001022A6">
      <w:pPr>
        <w:pStyle w:val="1"/>
        <w:tabs>
          <w:tab w:val="num" w:pos="0"/>
          <w:tab w:val="left" w:pos="1540"/>
          <w:tab w:val="center" w:pos="4677"/>
        </w:tabs>
        <w:rPr>
          <w:b w:val="0"/>
          <w:sz w:val="18"/>
          <w:szCs w:val="18"/>
        </w:rPr>
      </w:pPr>
      <w:r w:rsidRPr="009324FA">
        <w:rPr>
          <w:b w:val="0"/>
          <w:sz w:val="18"/>
          <w:szCs w:val="18"/>
        </w:rPr>
        <w:t xml:space="preserve">Индекс 368950  РД, </w:t>
      </w:r>
      <w:r w:rsidR="009324FA" w:rsidRPr="009324FA">
        <w:rPr>
          <w:b w:val="0"/>
          <w:sz w:val="18"/>
          <w:szCs w:val="18"/>
        </w:rPr>
        <w:t xml:space="preserve">Унцукульский район, </w:t>
      </w:r>
      <w:r w:rsidRPr="009324FA">
        <w:rPr>
          <w:b w:val="0"/>
          <w:sz w:val="18"/>
          <w:szCs w:val="18"/>
        </w:rPr>
        <w:t xml:space="preserve">пос. </w:t>
      </w:r>
      <w:proofErr w:type="spellStart"/>
      <w:r w:rsidRPr="009324FA">
        <w:rPr>
          <w:b w:val="0"/>
          <w:sz w:val="18"/>
          <w:szCs w:val="18"/>
        </w:rPr>
        <w:t>Шамилькала</w:t>
      </w:r>
      <w:proofErr w:type="spellEnd"/>
      <w:r w:rsidRPr="009324FA">
        <w:rPr>
          <w:b w:val="0"/>
          <w:sz w:val="18"/>
          <w:szCs w:val="18"/>
        </w:rPr>
        <w:t>, ул.М.Дахадаева,3  тел.55-64-85</w:t>
      </w:r>
      <w:r w:rsidRPr="009324FA">
        <w:rPr>
          <w:b w:val="0"/>
          <w:sz w:val="18"/>
          <w:szCs w:val="18"/>
          <w:lang w:val="en-US"/>
        </w:rPr>
        <w:t>e</w:t>
      </w:r>
      <w:r w:rsidRPr="009324FA">
        <w:rPr>
          <w:b w:val="0"/>
          <w:sz w:val="18"/>
          <w:szCs w:val="18"/>
        </w:rPr>
        <w:t>-</w:t>
      </w:r>
      <w:r w:rsidRPr="009324FA">
        <w:rPr>
          <w:b w:val="0"/>
          <w:sz w:val="18"/>
          <w:szCs w:val="18"/>
          <w:lang w:val="en-US"/>
        </w:rPr>
        <w:t>mail</w:t>
      </w:r>
      <w:r w:rsidRPr="009324FA">
        <w:rPr>
          <w:b w:val="0"/>
          <w:sz w:val="18"/>
          <w:szCs w:val="18"/>
        </w:rPr>
        <w:t>:</w:t>
      </w:r>
      <w:proofErr w:type="spellStart"/>
      <w:r w:rsidRPr="009324FA">
        <w:rPr>
          <w:b w:val="0"/>
          <w:sz w:val="18"/>
          <w:szCs w:val="18"/>
          <w:lang w:val="en-US"/>
        </w:rPr>
        <w:t>mo</w:t>
      </w:r>
      <w:proofErr w:type="spellEnd"/>
      <w:r w:rsidRPr="009324FA">
        <w:rPr>
          <w:b w:val="0"/>
          <w:sz w:val="18"/>
          <w:szCs w:val="18"/>
        </w:rPr>
        <w:t>_</w:t>
      </w:r>
      <w:proofErr w:type="spellStart"/>
      <w:r w:rsidRPr="009324FA">
        <w:rPr>
          <w:b w:val="0"/>
          <w:sz w:val="18"/>
          <w:szCs w:val="18"/>
          <w:lang w:val="en-US"/>
        </w:rPr>
        <w:t>uncuk</w:t>
      </w:r>
      <w:proofErr w:type="spellEnd"/>
      <w:r w:rsidRPr="009324FA">
        <w:rPr>
          <w:b w:val="0"/>
          <w:sz w:val="18"/>
          <w:szCs w:val="18"/>
        </w:rPr>
        <w:t>_</w:t>
      </w:r>
      <w:proofErr w:type="spellStart"/>
      <w:r w:rsidRPr="009324FA">
        <w:rPr>
          <w:b w:val="0"/>
          <w:sz w:val="18"/>
          <w:szCs w:val="18"/>
          <w:lang w:val="en-US"/>
        </w:rPr>
        <w:t>raion</w:t>
      </w:r>
      <w:proofErr w:type="spellEnd"/>
      <w:r w:rsidRPr="009324FA">
        <w:rPr>
          <w:b w:val="0"/>
          <w:sz w:val="18"/>
          <w:szCs w:val="18"/>
        </w:rPr>
        <w:t>@</w:t>
      </w:r>
      <w:r w:rsidRPr="009324FA">
        <w:rPr>
          <w:b w:val="0"/>
          <w:sz w:val="18"/>
          <w:szCs w:val="18"/>
          <w:lang w:val="en-US"/>
        </w:rPr>
        <w:t>mail</w:t>
      </w:r>
      <w:r w:rsidRPr="009324FA">
        <w:rPr>
          <w:b w:val="0"/>
          <w:sz w:val="18"/>
          <w:szCs w:val="18"/>
        </w:rPr>
        <w:t>.</w:t>
      </w:r>
      <w:proofErr w:type="spellStart"/>
      <w:r w:rsidRPr="009324FA">
        <w:rPr>
          <w:b w:val="0"/>
          <w:sz w:val="18"/>
          <w:szCs w:val="18"/>
          <w:lang w:val="en-US"/>
        </w:rPr>
        <w:t>ru</w:t>
      </w:r>
      <w:proofErr w:type="spellEnd"/>
    </w:p>
    <w:p w:rsidR="001022A6" w:rsidRDefault="009324FA" w:rsidP="001022A6">
      <w:pPr>
        <w:pStyle w:val="1"/>
        <w:jc w:val="left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1022A6" w:rsidRDefault="001022A6" w:rsidP="001022A6">
      <w:pPr>
        <w:pStyle w:val="1"/>
      </w:pPr>
    </w:p>
    <w:p w:rsidR="001022A6" w:rsidRDefault="001022A6" w:rsidP="001022A6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1022A6" w:rsidRDefault="001022A6" w:rsidP="001022A6">
      <w:pPr>
        <w:pStyle w:val="1"/>
        <w:jc w:val="left"/>
      </w:pPr>
    </w:p>
    <w:p w:rsidR="001022A6" w:rsidRPr="00E6153A" w:rsidRDefault="001022A6" w:rsidP="001022A6">
      <w:pPr>
        <w:pStyle w:val="1"/>
        <w:rPr>
          <w:u w:val="single"/>
        </w:rPr>
      </w:pPr>
      <w:r>
        <w:t xml:space="preserve">от « </w:t>
      </w:r>
      <w:r>
        <w:rPr>
          <w:u w:val="single"/>
        </w:rPr>
        <w:t>_____</w:t>
      </w:r>
      <w:r>
        <w:t xml:space="preserve">»  </w:t>
      </w:r>
      <w:r>
        <w:rPr>
          <w:u w:val="single"/>
        </w:rPr>
        <w:t>_______________</w:t>
      </w:r>
      <w:r w:rsidRPr="00E6153A">
        <w:t>20</w:t>
      </w:r>
      <w:r w:rsidR="009324FA">
        <w:t>24</w:t>
      </w:r>
      <w:r>
        <w:t xml:space="preserve">г.  № </w:t>
      </w:r>
      <w:r>
        <w:rPr>
          <w:u w:val="single"/>
        </w:rPr>
        <w:t>______</w:t>
      </w:r>
    </w:p>
    <w:p w:rsidR="00641996" w:rsidRPr="005D6738" w:rsidRDefault="00641996" w:rsidP="00641996"/>
    <w:p w:rsidR="00641996" w:rsidRPr="001D4E76" w:rsidRDefault="00641996" w:rsidP="006419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размерах стимулирующих выплат педагогическим работникам муниципальных образовательных учреждений района</w:t>
      </w:r>
    </w:p>
    <w:p w:rsidR="00641996" w:rsidRPr="001D4E76" w:rsidRDefault="00641996" w:rsidP="006419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996" w:rsidRDefault="00641996" w:rsidP="00641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Российской Федерации от 7 мая 2012 года № 597 «О мероприятиях по реализации государственной социальной </w:t>
      </w:r>
      <w:r w:rsidR="009C2C96">
        <w:rPr>
          <w:rFonts w:ascii="Times New Roman" w:hAnsi="Times New Roman" w:cs="Times New Roman"/>
          <w:sz w:val="28"/>
          <w:szCs w:val="28"/>
        </w:rPr>
        <w:t>политики»,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4FA">
        <w:rPr>
          <w:rFonts w:ascii="Times New Roman" w:hAnsi="Times New Roman" w:cs="Times New Roman"/>
          <w:sz w:val="28"/>
          <w:szCs w:val="28"/>
        </w:rPr>
        <w:t>п</w:t>
      </w:r>
      <w:r w:rsidRPr="009C4745">
        <w:rPr>
          <w:rFonts w:ascii="Times New Roman" w:hAnsi="Times New Roman" w:cs="Times New Roman"/>
          <w:sz w:val="28"/>
          <w:szCs w:val="28"/>
        </w:rPr>
        <w:t>остановления Правите</w:t>
      </w:r>
      <w:r w:rsidR="00B836D8" w:rsidRPr="009C4745">
        <w:rPr>
          <w:rFonts w:ascii="Times New Roman" w:hAnsi="Times New Roman" w:cs="Times New Roman"/>
          <w:sz w:val="28"/>
          <w:szCs w:val="28"/>
        </w:rPr>
        <w:t>льства Республики Дагестан от 30</w:t>
      </w:r>
      <w:r w:rsidR="009C4745" w:rsidRPr="009C4745">
        <w:rPr>
          <w:rFonts w:ascii="Times New Roman" w:hAnsi="Times New Roman" w:cs="Times New Roman"/>
          <w:sz w:val="28"/>
          <w:szCs w:val="28"/>
        </w:rPr>
        <w:t xml:space="preserve"> </w:t>
      </w:r>
      <w:r w:rsidR="00B836D8" w:rsidRPr="009C4745">
        <w:rPr>
          <w:rFonts w:ascii="Times New Roman" w:hAnsi="Times New Roman" w:cs="Times New Roman"/>
          <w:sz w:val="28"/>
          <w:szCs w:val="28"/>
        </w:rPr>
        <w:t>июля</w:t>
      </w:r>
      <w:r w:rsidRPr="009C4745">
        <w:rPr>
          <w:rFonts w:ascii="Times New Roman" w:hAnsi="Times New Roman" w:cs="Times New Roman"/>
          <w:sz w:val="28"/>
          <w:szCs w:val="28"/>
        </w:rPr>
        <w:t xml:space="preserve"> 20</w:t>
      </w:r>
      <w:r w:rsidR="00B836D8" w:rsidRPr="009C4745">
        <w:rPr>
          <w:rFonts w:ascii="Times New Roman" w:hAnsi="Times New Roman" w:cs="Times New Roman"/>
          <w:sz w:val="28"/>
          <w:szCs w:val="28"/>
        </w:rPr>
        <w:t>21 года №195</w:t>
      </w:r>
      <w:r w:rsidR="009C4745" w:rsidRPr="009C4745">
        <w:rPr>
          <w:rFonts w:ascii="Times New Roman" w:hAnsi="Times New Roman" w:cs="Times New Roman"/>
          <w:sz w:val="28"/>
          <w:szCs w:val="28"/>
        </w:rPr>
        <w:t xml:space="preserve"> </w:t>
      </w:r>
      <w:r w:rsidRPr="009C4745">
        <w:rPr>
          <w:rFonts w:ascii="Times New Roman" w:hAnsi="Times New Roman" w:cs="Times New Roman"/>
          <w:sz w:val="28"/>
          <w:szCs w:val="28"/>
        </w:rPr>
        <w:t>«О внесении изменений в Положение об оплате труда работников государственных казенных, бюджетных и автономных образовательных организаций, находящихся в ведении Министерства образован</w:t>
      </w:r>
      <w:r w:rsidR="009C2C96">
        <w:rPr>
          <w:rFonts w:ascii="Times New Roman" w:hAnsi="Times New Roman" w:cs="Times New Roman"/>
          <w:sz w:val="28"/>
          <w:szCs w:val="28"/>
        </w:rPr>
        <w:t xml:space="preserve">ия и науки Республики Дагестан» </w:t>
      </w:r>
      <w:r w:rsidR="00406333">
        <w:rPr>
          <w:rFonts w:ascii="Times New Roman" w:hAnsi="Times New Roman" w:cs="Times New Roman"/>
          <w:sz w:val="28"/>
          <w:szCs w:val="28"/>
        </w:rPr>
        <w:t xml:space="preserve">и </w:t>
      </w:r>
      <w:r w:rsidR="009C2C96">
        <w:rPr>
          <w:rFonts w:ascii="Times New Roman" w:hAnsi="Times New Roman" w:cs="Times New Roman"/>
          <w:sz w:val="28"/>
          <w:szCs w:val="28"/>
        </w:rPr>
        <w:t>во исполнение письма Министерства</w:t>
      </w:r>
      <w:proofErr w:type="gramEnd"/>
      <w:r w:rsidR="009C2C96">
        <w:rPr>
          <w:rFonts w:ascii="Times New Roman" w:hAnsi="Times New Roman" w:cs="Times New Roman"/>
          <w:sz w:val="28"/>
          <w:szCs w:val="28"/>
        </w:rPr>
        <w:t xml:space="preserve"> финансов Республики Дагестан от 17</w:t>
      </w:r>
      <w:r w:rsidR="009324FA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9C2C96">
        <w:rPr>
          <w:rFonts w:ascii="Times New Roman" w:hAnsi="Times New Roman" w:cs="Times New Roman"/>
          <w:sz w:val="28"/>
          <w:szCs w:val="28"/>
        </w:rPr>
        <w:t>2023 года №</w:t>
      </w:r>
      <w:r w:rsidR="009324FA">
        <w:rPr>
          <w:rFonts w:ascii="Times New Roman" w:hAnsi="Times New Roman" w:cs="Times New Roman"/>
          <w:sz w:val="28"/>
          <w:szCs w:val="28"/>
        </w:rPr>
        <w:t xml:space="preserve"> </w:t>
      </w:r>
      <w:r w:rsidR="009C2C96">
        <w:rPr>
          <w:rFonts w:ascii="Times New Roman" w:hAnsi="Times New Roman" w:cs="Times New Roman"/>
          <w:sz w:val="28"/>
          <w:szCs w:val="28"/>
        </w:rPr>
        <w:t xml:space="preserve">04-08-02/22-6871/23 по формированию проектов местных бюджетов на 2024 год и плановый период 2025-2026 гг., </w:t>
      </w:r>
      <w:r w:rsidR="00B17397">
        <w:rPr>
          <w:rFonts w:ascii="Times New Roman" w:hAnsi="Times New Roman" w:cs="Times New Roman"/>
          <w:sz w:val="28"/>
          <w:szCs w:val="28"/>
        </w:rPr>
        <w:t xml:space="preserve">Администрация МО «Унцукульский район» </w:t>
      </w:r>
      <w:r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B17397">
        <w:rPr>
          <w:rFonts w:ascii="Times New Roman" w:hAnsi="Times New Roman" w:cs="Times New Roman"/>
          <w:b/>
          <w:sz w:val="28"/>
          <w:szCs w:val="28"/>
        </w:rPr>
        <w:t>ет</w:t>
      </w:r>
      <w:r w:rsidRPr="00EF314A">
        <w:rPr>
          <w:rFonts w:ascii="Times New Roman" w:hAnsi="Times New Roman" w:cs="Times New Roman"/>
          <w:b/>
          <w:sz w:val="28"/>
          <w:szCs w:val="28"/>
        </w:rPr>
        <w:t>:</w:t>
      </w:r>
    </w:p>
    <w:p w:rsidR="00406333" w:rsidRPr="00995676" w:rsidRDefault="00406333" w:rsidP="00641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996" w:rsidRDefault="00641996" w:rsidP="0064199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стимулирующие выплаты в следующих размерах:</w:t>
      </w:r>
    </w:p>
    <w:p w:rsidR="00641996" w:rsidRDefault="00641996" w:rsidP="0064199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стимулирующие выплаты за стаж непрерывной педагогической работы в следующих размерах от должностных окладов (ставок заработной платы) с учетом учебной нагрузки:</w:t>
      </w:r>
    </w:p>
    <w:p w:rsidR="00641996" w:rsidRDefault="00641996" w:rsidP="0064199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до 5 лет – 2 процента;</w:t>
      </w:r>
    </w:p>
    <w:p w:rsidR="00641996" w:rsidRDefault="00641996" w:rsidP="0064199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до 10 лет – 3 процента;</w:t>
      </w:r>
    </w:p>
    <w:p w:rsidR="00641996" w:rsidRDefault="00641996" w:rsidP="0064199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до 15 лет – 4 процента;</w:t>
      </w:r>
    </w:p>
    <w:p w:rsidR="00641996" w:rsidRDefault="00641996" w:rsidP="0064199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свыше 15 лет – 5 процентов.</w:t>
      </w:r>
    </w:p>
    <w:p w:rsidR="00641996" w:rsidRDefault="00641996" w:rsidP="0064199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стимулирующие выплаты педагогическим работникам, имеющим звание «Почетный работник общего образования Российской Федерации», «Почетный работник  сферы образования Российской Федерации» в размере 10 процентов оклада (ставок заработной платы) с учетом учебной нагрузки. </w:t>
      </w:r>
    </w:p>
    <w:p w:rsidR="00641996" w:rsidRDefault="00641996" w:rsidP="0064199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стимулирующие выплаты молодым специалистам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года работы  в размере 20 процентов от оклада (ставок заработной платы) с учетом учебной нагрузки.</w:t>
      </w:r>
    </w:p>
    <w:p w:rsidR="00406333" w:rsidRPr="000B7B49" w:rsidRDefault="00641996" w:rsidP="004063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7B49">
        <w:rPr>
          <w:rFonts w:ascii="Times New Roman" w:hAnsi="Times New Roman" w:cs="Times New Roman"/>
          <w:sz w:val="28"/>
          <w:szCs w:val="28"/>
        </w:rPr>
        <w:t>При наличии у педагогического работника учебной нагрузки от одной ставки и выше оплата за стаж педагогической работы, за звание и молодым специалистам исчисляется от одной ставки. В случае, когда педагогический работник имеет учебную нагрузку менее одной ставки, оплата указанных выплат производится пропорционально отработанному времени.</w:t>
      </w:r>
    </w:p>
    <w:p w:rsidR="00641996" w:rsidRDefault="00641996" w:rsidP="0064199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стимулирующие выплаты за интенсивность и напряженность педагогическим работникам от оклада (ставки) с учетом учебной нагрузки по основной работе и по совместительству: </w:t>
      </w:r>
    </w:p>
    <w:p w:rsidR="00406333" w:rsidRDefault="00406333" w:rsidP="0064199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48" w:type="dxa"/>
        <w:tblLook w:val="04A0" w:firstRow="1" w:lastRow="0" w:firstColumn="1" w:lastColumn="0" w:noHBand="0" w:noVBand="1"/>
      </w:tblPr>
      <w:tblGrid>
        <w:gridCol w:w="7196"/>
        <w:gridCol w:w="2552"/>
      </w:tblGrid>
      <w:tr w:rsidR="00641996" w:rsidTr="00641996">
        <w:trPr>
          <w:trHeight w:val="822"/>
        </w:trPr>
        <w:tc>
          <w:tcPr>
            <w:tcW w:w="7196" w:type="dxa"/>
          </w:tcPr>
          <w:p w:rsidR="00641996" w:rsidRDefault="00641996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</w:tcPr>
          <w:p w:rsidR="00641996" w:rsidRDefault="00641996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выплат               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</w:tr>
      <w:tr w:rsidR="00641996" w:rsidTr="00641996">
        <w:tc>
          <w:tcPr>
            <w:tcW w:w="7196" w:type="dxa"/>
          </w:tcPr>
          <w:p w:rsidR="00641996" w:rsidRDefault="00641996" w:rsidP="006419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учреждениях (школах) по учреждениям:</w:t>
            </w:r>
          </w:p>
        </w:tc>
        <w:tc>
          <w:tcPr>
            <w:tcW w:w="2552" w:type="dxa"/>
          </w:tcPr>
          <w:p w:rsidR="00641996" w:rsidRDefault="00641996" w:rsidP="006419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96" w:rsidTr="00641996">
        <w:trPr>
          <w:trHeight w:val="2569"/>
        </w:trPr>
        <w:tc>
          <w:tcPr>
            <w:tcW w:w="7196" w:type="dxa"/>
          </w:tcPr>
          <w:p w:rsidR="00641996" w:rsidRDefault="00641996" w:rsidP="006419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МКОУ УСШ №1, МКОУ УСШ №2,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Зиранинская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Ашильтинская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Кахабросинская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Балаханская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Ирганайская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Араканская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Шамилькалинская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Цатанихская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поселковая СОШ,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ООШ,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Моксохская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ООШ,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Иштибуринская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2" w:type="dxa"/>
          </w:tcPr>
          <w:p w:rsidR="00641996" w:rsidRDefault="00641996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96" w:rsidRDefault="00641996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96" w:rsidRDefault="00641996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96" w:rsidRDefault="00641996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1996" w:rsidTr="00641996">
        <w:tc>
          <w:tcPr>
            <w:tcW w:w="7196" w:type="dxa"/>
          </w:tcPr>
          <w:p w:rsidR="00641996" w:rsidRDefault="00641996" w:rsidP="004063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дошкольных образовательных учреждениях по учреждениям:</w:t>
            </w:r>
          </w:p>
        </w:tc>
        <w:tc>
          <w:tcPr>
            <w:tcW w:w="2552" w:type="dxa"/>
          </w:tcPr>
          <w:p w:rsidR="00641996" w:rsidRDefault="00641996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96" w:rsidTr="00641996">
        <w:tc>
          <w:tcPr>
            <w:tcW w:w="7196" w:type="dxa"/>
          </w:tcPr>
          <w:p w:rsidR="00641996" w:rsidRDefault="00641996" w:rsidP="009C47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№1 «Ромашка», </w:t>
            </w:r>
            <w:r w:rsidR="009C4745">
              <w:rPr>
                <w:rFonts w:ascii="Times New Roman" w:hAnsi="Times New Roman" w:cs="Times New Roman"/>
                <w:sz w:val="28"/>
                <w:szCs w:val="28"/>
              </w:rPr>
              <w:t>МКДОУ Детский сад №2 «Ласточка», МКДОУ Детский сад №3 «Фиалка», МКДОУ Детский сад №4 «Теремок», МКДОУ Детский сад №5 «Соколенок», МКДОУ Детский сад №6 «Звездочка», МКДОУ Детский сад №7 «Улыбка»,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МКДОУ Детский сад №8 «Солнышко», МКДОУ Детский сад №9 «Сказка»</w:t>
            </w:r>
            <w:r w:rsidR="009C4745">
              <w:rPr>
                <w:rFonts w:ascii="Times New Roman" w:hAnsi="Times New Roman" w:cs="Times New Roman"/>
                <w:sz w:val="28"/>
                <w:szCs w:val="28"/>
              </w:rPr>
              <w:t>, МКДОУ Детский сад №10 «Снежинка», МКДОУ Детский сад №11 «Сосна», МКДОУ Детский сад №12 «Чебурашка</w:t>
            </w:r>
            <w:proofErr w:type="gramEnd"/>
            <w:r w:rsidR="009C4745">
              <w:rPr>
                <w:rFonts w:ascii="Times New Roman" w:hAnsi="Times New Roman" w:cs="Times New Roman"/>
                <w:sz w:val="28"/>
                <w:szCs w:val="28"/>
              </w:rPr>
              <w:t>», МКДОУ Детский сад №13 «Колобок»</w:t>
            </w:r>
          </w:p>
        </w:tc>
        <w:tc>
          <w:tcPr>
            <w:tcW w:w="2552" w:type="dxa"/>
          </w:tcPr>
          <w:p w:rsidR="00641996" w:rsidRDefault="00641996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96" w:rsidRDefault="009C4745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25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1996" w:rsidTr="00641996">
        <w:tc>
          <w:tcPr>
            <w:tcW w:w="7196" w:type="dxa"/>
          </w:tcPr>
          <w:p w:rsidR="00641996" w:rsidRDefault="00641996" w:rsidP="009C47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учреждениях дополнительного образования </w:t>
            </w:r>
            <w:r w:rsidR="009C4745">
              <w:rPr>
                <w:rFonts w:ascii="Times New Roman" w:hAnsi="Times New Roman" w:cs="Times New Roman"/>
                <w:sz w:val="28"/>
                <w:szCs w:val="28"/>
              </w:rPr>
              <w:t>дифференцированно по учреждениям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52" w:type="dxa"/>
          </w:tcPr>
          <w:p w:rsidR="00641996" w:rsidRDefault="00641996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96" w:rsidTr="00641996">
        <w:tc>
          <w:tcPr>
            <w:tcW w:w="7196" w:type="dxa"/>
          </w:tcPr>
          <w:p w:rsidR="009C4745" w:rsidRDefault="009C4745" w:rsidP="009C47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E75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860E7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60E7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60E75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Pr="00860E75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творчества» п. </w:t>
            </w:r>
            <w:proofErr w:type="spellStart"/>
            <w:r w:rsidRPr="00860E75">
              <w:rPr>
                <w:rFonts w:ascii="Times New Roman" w:hAnsi="Times New Roman" w:cs="Times New Roman"/>
                <w:sz w:val="28"/>
                <w:szCs w:val="28"/>
              </w:rPr>
              <w:t>Шамилькала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4745" w:rsidRDefault="009C4745" w:rsidP="009C47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У ДО «</w:t>
            </w:r>
            <w:proofErr w:type="spellStart"/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Гимринский</w:t>
            </w:r>
            <w:proofErr w:type="spellEnd"/>
            <w:r w:rsidRPr="00F52B96">
              <w:rPr>
                <w:rFonts w:ascii="Times New Roman" w:hAnsi="Times New Roman" w:cs="Times New Roman"/>
                <w:sz w:val="28"/>
                <w:szCs w:val="28"/>
              </w:rPr>
              <w:t xml:space="preserve"> дом детского творчества»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4745" w:rsidRDefault="009C4745" w:rsidP="009C47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gramStart"/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F52B9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  <w:proofErr w:type="gramEnd"/>
            <w:r w:rsidRPr="00F52B96">
              <w:rPr>
                <w:rFonts w:ascii="Times New Roman" w:hAnsi="Times New Roman" w:cs="Times New Roman"/>
                <w:sz w:val="28"/>
                <w:szCs w:val="28"/>
              </w:rPr>
              <w:t xml:space="preserve"> детско-юношеского туризма и экскурсий»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Унцукуль</w:t>
            </w:r>
            <w:r w:rsidR="009C2C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4745" w:rsidRDefault="009C4745" w:rsidP="009C47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У ДО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Унцукульский р</w:t>
            </w: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айонный центр дополнительного образования детей»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4745" w:rsidRDefault="009C4745" w:rsidP="009C47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</w:t>
            </w: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У ДО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 xml:space="preserve">» с. </w:t>
            </w:r>
            <w:proofErr w:type="spellStart"/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Балахани</w:t>
            </w:r>
            <w:proofErr w:type="spellEnd"/>
            <w:r w:rsidR="009C2C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4745" w:rsidRDefault="009C4745" w:rsidP="009C47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У ДО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Шамиля </w:t>
            </w: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Гимры</w:t>
            </w:r>
            <w:proofErr w:type="spellEnd"/>
            <w:r w:rsidR="009C2C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4745" w:rsidRDefault="009C4745" w:rsidP="009C47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У ДО «Д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ЮСШ</w:t>
            </w: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» с. Унцукуль</w:t>
            </w:r>
            <w:r w:rsidR="009C2C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41996" w:rsidRPr="00F52B96" w:rsidRDefault="009C4745" w:rsidP="009C47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У ДО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 xml:space="preserve">» п. </w:t>
            </w:r>
            <w:proofErr w:type="spellStart"/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Шамилькала</w:t>
            </w:r>
            <w:proofErr w:type="spellEnd"/>
            <w:r w:rsidR="009C2C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552" w:type="dxa"/>
          </w:tcPr>
          <w:p w:rsidR="00641996" w:rsidRDefault="009C4745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  <w:p w:rsidR="009C4745" w:rsidRDefault="009C4745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:rsidR="009C4745" w:rsidRDefault="009C4745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745" w:rsidRDefault="009C4745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:rsidR="009C4745" w:rsidRDefault="009C4745" w:rsidP="009C47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745" w:rsidRDefault="009C4745" w:rsidP="009C47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:rsidR="009C4745" w:rsidRDefault="009C4745" w:rsidP="009C47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  <w:p w:rsidR="009C4745" w:rsidRDefault="009C4745" w:rsidP="009C47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9C4745" w:rsidRDefault="009C4745" w:rsidP="009C47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9C4745" w:rsidRPr="00F52B96" w:rsidRDefault="009C4745" w:rsidP="009C47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9C4745" w:rsidTr="00641996">
        <w:tc>
          <w:tcPr>
            <w:tcW w:w="7196" w:type="dxa"/>
          </w:tcPr>
          <w:p w:rsidR="009C4745" w:rsidRPr="00F52B96" w:rsidRDefault="009C4745" w:rsidP="006419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МКУ </w:t>
            </w:r>
            <w:proofErr w:type="gramStart"/>
            <w:r w:rsidR="009C2C9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9C2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 xml:space="preserve">кола искусств </w:t>
            </w:r>
            <w:proofErr w:type="spellStart"/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Унцукульского</w:t>
            </w:r>
            <w:proofErr w:type="spellEnd"/>
            <w:r w:rsidRPr="00F52B96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Магомедова Г.М.</w:t>
            </w:r>
          </w:p>
        </w:tc>
        <w:tc>
          <w:tcPr>
            <w:tcW w:w="2552" w:type="dxa"/>
          </w:tcPr>
          <w:p w:rsidR="009C4745" w:rsidRDefault="009C4745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745" w:rsidRDefault="009C4745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</w:tbl>
    <w:p w:rsidR="00641996" w:rsidRDefault="00641996" w:rsidP="0064199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50B4" w:rsidRDefault="00641996" w:rsidP="00D05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Pr="001D4E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1022A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главы муниципального образования «Унцукульск</w:t>
      </w:r>
      <w:r w:rsidR="003F2511">
        <w:rPr>
          <w:rFonts w:ascii="Times New Roman" w:hAnsi="Times New Roman" w:cs="Times New Roman"/>
          <w:sz w:val="28"/>
          <w:szCs w:val="28"/>
        </w:rPr>
        <w:t xml:space="preserve">ий район» от </w:t>
      </w:r>
      <w:r w:rsidR="009C4745">
        <w:rPr>
          <w:rFonts w:ascii="Times New Roman" w:hAnsi="Times New Roman" w:cs="Times New Roman"/>
          <w:sz w:val="28"/>
          <w:szCs w:val="28"/>
        </w:rPr>
        <w:t>13</w:t>
      </w:r>
      <w:r w:rsidR="00622B9B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22B9B">
        <w:rPr>
          <w:rFonts w:ascii="Times New Roman" w:hAnsi="Times New Roman" w:cs="Times New Roman"/>
          <w:sz w:val="28"/>
          <w:szCs w:val="28"/>
        </w:rPr>
        <w:t>2</w:t>
      </w:r>
      <w:r w:rsidR="009C47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22B9B">
        <w:rPr>
          <w:rFonts w:ascii="Times New Roman" w:hAnsi="Times New Roman" w:cs="Times New Roman"/>
          <w:sz w:val="28"/>
          <w:szCs w:val="28"/>
        </w:rPr>
        <w:t>1</w:t>
      </w:r>
      <w:r w:rsidR="009C4745">
        <w:rPr>
          <w:rFonts w:ascii="Times New Roman" w:hAnsi="Times New Roman" w:cs="Times New Roman"/>
          <w:sz w:val="28"/>
          <w:szCs w:val="28"/>
        </w:rPr>
        <w:t>49</w:t>
      </w:r>
      <w:r w:rsidRPr="00F93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35FB">
        <w:rPr>
          <w:rFonts w:ascii="Times New Roman" w:hAnsi="Times New Roman" w:cs="Times New Roman"/>
          <w:sz w:val="28"/>
          <w:szCs w:val="28"/>
        </w:rPr>
        <w:t>О размерах стимулирующих выплат педагогическим работникам муниципальных образовательных учреждений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050B4" w:rsidRPr="00D050B4" w:rsidRDefault="00D050B4" w:rsidP="00D05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0B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050B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050B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«Унцукульский район» в сети «Интернет».</w:t>
      </w:r>
    </w:p>
    <w:p w:rsidR="00825809" w:rsidRPr="00D050B4" w:rsidRDefault="00406333" w:rsidP="00D05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0B4">
        <w:rPr>
          <w:rFonts w:ascii="Times New Roman" w:hAnsi="Times New Roman" w:cs="Times New Roman"/>
          <w:sz w:val="28"/>
          <w:szCs w:val="28"/>
        </w:rPr>
        <w:t xml:space="preserve"> </w:t>
      </w:r>
      <w:r w:rsidR="00641996" w:rsidRPr="00D050B4">
        <w:rPr>
          <w:rFonts w:ascii="Times New Roman" w:hAnsi="Times New Roman" w:cs="Times New Roman"/>
          <w:sz w:val="28"/>
          <w:szCs w:val="28"/>
        </w:rPr>
        <w:t>3</w:t>
      </w:r>
      <w:r w:rsidR="009324FA" w:rsidRPr="00D050B4">
        <w:rPr>
          <w:rFonts w:ascii="Times New Roman" w:hAnsi="Times New Roman" w:cs="Times New Roman"/>
          <w:sz w:val="28"/>
          <w:szCs w:val="28"/>
        </w:rPr>
        <w:t>. Контроль</w:t>
      </w:r>
      <w:r w:rsidR="00641996" w:rsidRPr="00D050B4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9324FA" w:rsidRPr="00D050B4">
        <w:rPr>
          <w:rFonts w:ascii="Times New Roman" w:hAnsi="Times New Roman" w:cs="Times New Roman"/>
          <w:sz w:val="28"/>
          <w:szCs w:val="28"/>
        </w:rPr>
        <w:t>я</w:t>
      </w:r>
      <w:r w:rsidR="00641996" w:rsidRPr="00D050B4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начальника отдела финансов администрации МО «Унцукульский район» </w:t>
      </w:r>
      <w:proofErr w:type="spellStart"/>
      <w:r w:rsidR="00641996" w:rsidRPr="00D050B4">
        <w:rPr>
          <w:rFonts w:ascii="Times New Roman" w:hAnsi="Times New Roman" w:cs="Times New Roman"/>
          <w:sz w:val="28"/>
          <w:szCs w:val="28"/>
        </w:rPr>
        <w:t>Шамсудинова</w:t>
      </w:r>
      <w:proofErr w:type="spellEnd"/>
      <w:r w:rsidR="00D3629C" w:rsidRPr="00D05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996" w:rsidRPr="00D050B4">
        <w:rPr>
          <w:rFonts w:ascii="Times New Roman" w:hAnsi="Times New Roman" w:cs="Times New Roman"/>
          <w:sz w:val="28"/>
          <w:szCs w:val="28"/>
        </w:rPr>
        <w:t>Жамалудина</w:t>
      </w:r>
      <w:proofErr w:type="spellEnd"/>
      <w:r w:rsidR="00641996" w:rsidRPr="00D050B4">
        <w:rPr>
          <w:rFonts w:ascii="Times New Roman" w:hAnsi="Times New Roman" w:cs="Times New Roman"/>
          <w:sz w:val="28"/>
          <w:szCs w:val="28"/>
        </w:rPr>
        <w:t xml:space="preserve"> Магомедовича.</w:t>
      </w:r>
    </w:p>
    <w:p w:rsidR="00825809" w:rsidRPr="00D050B4" w:rsidRDefault="00641996" w:rsidP="00D05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0B4">
        <w:rPr>
          <w:rFonts w:ascii="Times New Roman" w:hAnsi="Times New Roman" w:cs="Times New Roman"/>
          <w:sz w:val="28"/>
          <w:szCs w:val="28"/>
        </w:rPr>
        <w:t xml:space="preserve"> 4. </w:t>
      </w:r>
      <w:r w:rsidR="00825809" w:rsidRPr="00D050B4">
        <w:rPr>
          <w:rFonts w:ascii="Times New Roman" w:hAnsi="Times New Roman" w:cs="Times New Roman"/>
          <w:sz w:val="28"/>
          <w:szCs w:val="28"/>
        </w:rPr>
        <w:t>Действие настоящего постановления распространяется на правоотношения, возникшие с 1 января 202</w:t>
      </w:r>
      <w:r w:rsidR="009C4745" w:rsidRPr="00D050B4">
        <w:rPr>
          <w:rFonts w:ascii="Times New Roman" w:hAnsi="Times New Roman" w:cs="Times New Roman"/>
          <w:sz w:val="28"/>
          <w:szCs w:val="28"/>
        </w:rPr>
        <w:t>4</w:t>
      </w:r>
      <w:r w:rsidR="00825809" w:rsidRPr="00D050B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41996" w:rsidRDefault="00641996" w:rsidP="008258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996" w:rsidRPr="001D4E76" w:rsidRDefault="00641996" w:rsidP="006419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996" w:rsidRPr="00EF314A" w:rsidRDefault="00641996" w:rsidP="006419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314A">
        <w:rPr>
          <w:rFonts w:ascii="Times New Roman" w:hAnsi="Times New Roman" w:cs="Times New Roman"/>
          <w:b/>
          <w:sz w:val="28"/>
          <w:szCs w:val="28"/>
        </w:rPr>
        <w:t xml:space="preserve">Глава МО </w:t>
      </w:r>
    </w:p>
    <w:p w:rsidR="002F6D74" w:rsidRDefault="00641996" w:rsidP="00B17397">
      <w:pPr>
        <w:pStyle w:val="a3"/>
      </w:pPr>
      <w:r w:rsidRPr="00EF314A">
        <w:rPr>
          <w:rFonts w:ascii="Times New Roman" w:hAnsi="Times New Roman" w:cs="Times New Roman"/>
          <w:b/>
          <w:sz w:val="28"/>
          <w:szCs w:val="28"/>
        </w:rPr>
        <w:t>«Унцукульский</w:t>
      </w:r>
      <w:r w:rsidR="00D36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14A">
        <w:rPr>
          <w:rFonts w:ascii="Times New Roman" w:hAnsi="Times New Roman" w:cs="Times New Roman"/>
          <w:b/>
          <w:sz w:val="28"/>
          <w:szCs w:val="28"/>
        </w:rPr>
        <w:t xml:space="preserve">район»   </w:t>
      </w:r>
      <w:r w:rsidR="00D362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EF314A">
        <w:rPr>
          <w:rFonts w:ascii="Times New Roman" w:hAnsi="Times New Roman" w:cs="Times New Roman"/>
          <w:b/>
          <w:sz w:val="28"/>
          <w:szCs w:val="28"/>
        </w:rPr>
        <w:t>И.Нурмагомедов</w:t>
      </w:r>
    </w:p>
    <w:sectPr w:rsidR="002F6D74" w:rsidSect="00BE692E">
      <w:footerReference w:type="default" r:id="rId10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6AB" w:rsidRDefault="005A56AB" w:rsidP="00BE692E">
      <w:pPr>
        <w:spacing w:after="0" w:line="240" w:lineRule="auto"/>
      </w:pPr>
      <w:r>
        <w:separator/>
      </w:r>
    </w:p>
  </w:endnote>
  <w:endnote w:type="continuationSeparator" w:id="0">
    <w:p w:rsidR="005A56AB" w:rsidRDefault="005A56AB" w:rsidP="00BE6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244589"/>
      <w:docPartObj>
        <w:docPartGallery w:val="Page Numbers (Bottom of Page)"/>
        <w:docPartUnique/>
      </w:docPartObj>
    </w:sdtPr>
    <w:sdtContent>
      <w:p w:rsidR="00BE692E" w:rsidRDefault="00BE692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E692E" w:rsidRDefault="00BE692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6AB" w:rsidRDefault="005A56AB" w:rsidP="00BE692E">
      <w:pPr>
        <w:spacing w:after="0" w:line="240" w:lineRule="auto"/>
      </w:pPr>
      <w:r>
        <w:separator/>
      </w:r>
    </w:p>
  </w:footnote>
  <w:footnote w:type="continuationSeparator" w:id="0">
    <w:p w:rsidR="005A56AB" w:rsidRDefault="005A56AB" w:rsidP="00BE6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37765"/>
    <w:multiLevelType w:val="hybridMultilevel"/>
    <w:tmpl w:val="6E8C549C"/>
    <w:lvl w:ilvl="0" w:tplc="F5B027E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35147E"/>
    <w:multiLevelType w:val="hybridMultilevel"/>
    <w:tmpl w:val="521EC9C4"/>
    <w:lvl w:ilvl="0" w:tplc="894C964A">
      <w:start w:val="1"/>
      <w:numFmt w:val="decimal"/>
      <w:lvlText w:val="%1.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263C7727"/>
    <w:multiLevelType w:val="hybridMultilevel"/>
    <w:tmpl w:val="683C2BA6"/>
    <w:lvl w:ilvl="0" w:tplc="F5B027E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036521"/>
    <w:multiLevelType w:val="hybridMultilevel"/>
    <w:tmpl w:val="A4F248B8"/>
    <w:lvl w:ilvl="0" w:tplc="58BA33FC">
      <w:start w:val="4"/>
      <w:numFmt w:val="decimal"/>
      <w:lvlText w:val="%1.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32175218"/>
    <w:multiLevelType w:val="hybridMultilevel"/>
    <w:tmpl w:val="9E3CD52C"/>
    <w:lvl w:ilvl="0" w:tplc="44B6496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FF775F"/>
    <w:multiLevelType w:val="hybridMultilevel"/>
    <w:tmpl w:val="5B86B334"/>
    <w:lvl w:ilvl="0" w:tplc="B39CD42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BA1694A"/>
    <w:multiLevelType w:val="hybridMultilevel"/>
    <w:tmpl w:val="09E4AC1C"/>
    <w:lvl w:ilvl="0" w:tplc="A8CC31C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725618E3"/>
    <w:multiLevelType w:val="hybridMultilevel"/>
    <w:tmpl w:val="6FD6E712"/>
    <w:lvl w:ilvl="0" w:tplc="3A86744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772B2A"/>
    <w:multiLevelType w:val="hybridMultilevel"/>
    <w:tmpl w:val="2F4AA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76"/>
    <w:rsid w:val="00003F5D"/>
    <w:rsid w:val="00005D24"/>
    <w:rsid w:val="0001098C"/>
    <w:rsid w:val="0001438C"/>
    <w:rsid w:val="00023E1C"/>
    <w:rsid w:val="00025EC7"/>
    <w:rsid w:val="000354BE"/>
    <w:rsid w:val="000561EB"/>
    <w:rsid w:val="000563F5"/>
    <w:rsid w:val="000643C4"/>
    <w:rsid w:val="00083CAB"/>
    <w:rsid w:val="00096307"/>
    <w:rsid w:val="000A00C1"/>
    <w:rsid w:val="000B0451"/>
    <w:rsid w:val="000B2739"/>
    <w:rsid w:val="000B28F7"/>
    <w:rsid w:val="000B7B49"/>
    <w:rsid w:val="000C1267"/>
    <w:rsid w:val="000C2DD4"/>
    <w:rsid w:val="000C5570"/>
    <w:rsid w:val="000D19B1"/>
    <w:rsid w:val="000D5260"/>
    <w:rsid w:val="000F095B"/>
    <w:rsid w:val="000F3D76"/>
    <w:rsid w:val="000F42B8"/>
    <w:rsid w:val="001022A6"/>
    <w:rsid w:val="00112574"/>
    <w:rsid w:val="00116812"/>
    <w:rsid w:val="001259F4"/>
    <w:rsid w:val="001329AA"/>
    <w:rsid w:val="00141150"/>
    <w:rsid w:val="00151711"/>
    <w:rsid w:val="001645EF"/>
    <w:rsid w:val="001679FD"/>
    <w:rsid w:val="00183D20"/>
    <w:rsid w:val="001845FB"/>
    <w:rsid w:val="001901AE"/>
    <w:rsid w:val="00192739"/>
    <w:rsid w:val="00193B7A"/>
    <w:rsid w:val="0019564B"/>
    <w:rsid w:val="0019594B"/>
    <w:rsid w:val="0019643D"/>
    <w:rsid w:val="001A113D"/>
    <w:rsid w:val="001A122D"/>
    <w:rsid w:val="001A2849"/>
    <w:rsid w:val="001A321C"/>
    <w:rsid w:val="001B1674"/>
    <w:rsid w:val="001B7858"/>
    <w:rsid w:val="001C29F7"/>
    <w:rsid w:val="001C42B7"/>
    <w:rsid w:val="001D0AE9"/>
    <w:rsid w:val="001D4E76"/>
    <w:rsid w:val="001E0236"/>
    <w:rsid w:val="001E1D95"/>
    <w:rsid w:val="001F1BDD"/>
    <w:rsid w:val="00200A86"/>
    <w:rsid w:val="00203DC6"/>
    <w:rsid w:val="00212232"/>
    <w:rsid w:val="002176FC"/>
    <w:rsid w:val="0022424A"/>
    <w:rsid w:val="00241234"/>
    <w:rsid w:val="00242BF4"/>
    <w:rsid w:val="00243672"/>
    <w:rsid w:val="00246DE1"/>
    <w:rsid w:val="00252AF6"/>
    <w:rsid w:val="0026372F"/>
    <w:rsid w:val="0026424A"/>
    <w:rsid w:val="00266807"/>
    <w:rsid w:val="00275E6E"/>
    <w:rsid w:val="002844E7"/>
    <w:rsid w:val="002860F3"/>
    <w:rsid w:val="0029299F"/>
    <w:rsid w:val="002A11F7"/>
    <w:rsid w:val="002A47AB"/>
    <w:rsid w:val="002C0F5F"/>
    <w:rsid w:val="002C705D"/>
    <w:rsid w:val="002F6D74"/>
    <w:rsid w:val="003015E1"/>
    <w:rsid w:val="0031487F"/>
    <w:rsid w:val="00316C4A"/>
    <w:rsid w:val="003332A9"/>
    <w:rsid w:val="00344B4B"/>
    <w:rsid w:val="00344BF2"/>
    <w:rsid w:val="00346A3A"/>
    <w:rsid w:val="00352516"/>
    <w:rsid w:val="00352DB5"/>
    <w:rsid w:val="00373835"/>
    <w:rsid w:val="00375AA9"/>
    <w:rsid w:val="00385C5A"/>
    <w:rsid w:val="003866F4"/>
    <w:rsid w:val="003868F8"/>
    <w:rsid w:val="003A0715"/>
    <w:rsid w:val="003B5945"/>
    <w:rsid w:val="003B71C7"/>
    <w:rsid w:val="003B7281"/>
    <w:rsid w:val="003D4CF4"/>
    <w:rsid w:val="003E22C7"/>
    <w:rsid w:val="003E7CA5"/>
    <w:rsid w:val="003F0A4F"/>
    <w:rsid w:val="003F2511"/>
    <w:rsid w:val="003F6FF1"/>
    <w:rsid w:val="00401A3E"/>
    <w:rsid w:val="00404630"/>
    <w:rsid w:val="00406000"/>
    <w:rsid w:val="00406333"/>
    <w:rsid w:val="00406D33"/>
    <w:rsid w:val="00411352"/>
    <w:rsid w:val="00415174"/>
    <w:rsid w:val="00421CD0"/>
    <w:rsid w:val="0042279E"/>
    <w:rsid w:val="004231A4"/>
    <w:rsid w:val="0042587D"/>
    <w:rsid w:val="00425B98"/>
    <w:rsid w:val="004275A3"/>
    <w:rsid w:val="004353D6"/>
    <w:rsid w:val="00436907"/>
    <w:rsid w:val="004378CD"/>
    <w:rsid w:val="00451047"/>
    <w:rsid w:val="00452B27"/>
    <w:rsid w:val="004535FB"/>
    <w:rsid w:val="004655FF"/>
    <w:rsid w:val="00467991"/>
    <w:rsid w:val="0047013D"/>
    <w:rsid w:val="00470273"/>
    <w:rsid w:val="0047138D"/>
    <w:rsid w:val="00490DE1"/>
    <w:rsid w:val="00492CB5"/>
    <w:rsid w:val="004A071D"/>
    <w:rsid w:val="004A5684"/>
    <w:rsid w:val="004B3231"/>
    <w:rsid w:val="004B74E9"/>
    <w:rsid w:val="004C6627"/>
    <w:rsid w:val="004D3475"/>
    <w:rsid w:val="004D3C60"/>
    <w:rsid w:val="004D3EAE"/>
    <w:rsid w:val="004D5546"/>
    <w:rsid w:val="004E014D"/>
    <w:rsid w:val="004F5E04"/>
    <w:rsid w:val="005162CF"/>
    <w:rsid w:val="00516740"/>
    <w:rsid w:val="00517809"/>
    <w:rsid w:val="005235FC"/>
    <w:rsid w:val="00527516"/>
    <w:rsid w:val="005345C7"/>
    <w:rsid w:val="00541288"/>
    <w:rsid w:val="0054204C"/>
    <w:rsid w:val="00543877"/>
    <w:rsid w:val="00544D40"/>
    <w:rsid w:val="00550FD9"/>
    <w:rsid w:val="005549A6"/>
    <w:rsid w:val="00554A0D"/>
    <w:rsid w:val="005624A6"/>
    <w:rsid w:val="00564E9E"/>
    <w:rsid w:val="005705E2"/>
    <w:rsid w:val="00574AE1"/>
    <w:rsid w:val="005830BE"/>
    <w:rsid w:val="00583DDD"/>
    <w:rsid w:val="005845E3"/>
    <w:rsid w:val="00594CBB"/>
    <w:rsid w:val="005A08C8"/>
    <w:rsid w:val="005A12B1"/>
    <w:rsid w:val="005A56AB"/>
    <w:rsid w:val="005B19D1"/>
    <w:rsid w:val="005B7F36"/>
    <w:rsid w:val="005C3E94"/>
    <w:rsid w:val="005C4D95"/>
    <w:rsid w:val="005C51F3"/>
    <w:rsid w:val="005D0353"/>
    <w:rsid w:val="005D16A0"/>
    <w:rsid w:val="005D6738"/>
    <w:rsid w:val="005E297B"/>
    <w:rsid w:val="005F2FD8"/>
    <w:rsid w:val="005F3F0D"/>
    <w:rsid w:val="006014D0"/>
    <w:rsid w:val="00610E55"/>
    <w:rsid w:val="0061696C"/>
    <w:rsid w:val="006207C1"/>
    <w:rsid w:val="00620B86"/>
    <w:rsid w:val="00622B9B"/>
    <w:rsid w:val="00622D4A"/>
    <w:rsid w:val="006314F0"/>
    <w:rsid w:val="00637751"/>
    <w:rsid w:val="00641996"/>
    <w:rsid w:val="006440FD"/>
    <w:rsid w:val="00647DC2"/>
    <w:rsid w:val="006531E5"/>
    <w:rsid w:val="00655628"/>
    <w:rsid w:val="00660D53"/>
    <w:rsid w:val="00663E1A"/>
    <w:rsid w:val="0066527C"/>
    <w:rsid w:val="00665922"/>
    <w:rsid w:val="00665B40"/>
    <w:rsid w:val="00675A8C"/>
    <w:rsid w:val="00677D77"/>
    <w:rsid w:val="00683500"/>
    <w:rsid w:val="006844D4"/>
    <w:rsid w:val="006A044A"/>
    <w:rsid w:val="006A33DA"/>
    <w:rsid w:val="006A4D69"/>
    <w:rsid w:val="006B21A7"/>
    <w:rsid w:val="006C385C"/>
    <w:rsid w:val="006C4AE7"/>
    <w:rsid w:val="006D6D0E"/>
    <w:rsid w:val="006F01BD"/>
    <w:rsid w:val="006F4B5F"/>
    <w:rsid w:val="006F50D3"/>
    <w:rsid w:val="00702C16"/>
    <w:rsid w:val="007148D3"/>
    <w:rsid w:val="00721870"/>
    <w:rsid w:val="00740017"/>
    <w:rsid w:val="007422DD"/>
    <w:rsid w:val="0074532E"/>
    <w:rsid w:val="00753106"/>
    <w:rsid w:val="00753C29"/>
    <w:rsid w:val="00764A80"/>
    <w:rsid w:val="00764E66"/>
    <w:rsid w:val="00766D8D"/>
    <w:rsid w:val="007722A1"/>
    <w:rsid w:val="0077313C"/>
    <w:rsid w:val="0078776B"/>
    <w:rsid w:val="00792425"/>
    <w:rsid w:val="00792D09"/>
    <w:rsid w:val="007A6282"/>
    <w:rsid w:val="007B10CD"/>
    <w:rsid w:val="007B4348"/>
    <w:rsid w:val="007C27B4"/>
    <w:rsid w:val="007C4EC9"/>
    <w:rsid w:val="007D6866"/>
    <w:rsid w:val="007E3002"/>
    <w:rsid w:val="007E5EC5"/>
    <w:rsid w:val="007F5D7D"/>
    <w:rsid w:val="007F6E8B"/>
    <w:rsid w:val="007F785D"/>
    <w:rsid w:val="00800D64"/>
    <w:rsid w:val="00806FEC"/>
    <w:rsid w:val="00810820"/>
    <w:rsid w:val="00820C8B"/>
    <w:rsid w:val="00821F91"/>
    <w:rsid w:val="00825809"/>
    <w:rsid w:val="00830F17"/>
    <w:rsid w:val="00833C32"/>
    <w:rsid w:val="00835DB2"/>
    <w:rsid w:val="00844DEC"/>
    <w:rsid w:val="008475F0"/>
    <w:rsid w:val="00850E8D"/>
    <w:rsid w:val="00856B5C"/>
    <w:rsid w:val="0086411D"/>
    <w:rsid w:val="008730C4"/>
    <w:rsid w:val="00874EF4"/>
    <w:rsid w:val="00891016"/>
    <w:rsid w:val="00893EFE"/>
    <w:rsid w:val="00897149"/>
    <w:rsid w:val="00897D5E"/>
    <w:rsid w:val="008C163B"/>
    <w:rsid w:val="008C7BF2"/>
    <w:rsid w:val="008D370C"/>
    <w:rsid w:val="008E003B"/>
    <w:rsid w:val="008F2C72"/>
    <w:rsid w:val="008F52F7"/>
    <w:rsid w:val="008F659E"/>
    <w:rsid w:val="00901DEC"/>
    <w:rsid w:val="00902678"/>
    <w:rsid w:val="009028EC"/>
    <w:rsid w:val="0090360D"/>
    <w:rsid w:val="009125CE"/>
    <w:rsid w:val="009139F4"/>
    <w:rsid w:val="00913DD6"/>
    <w:rsid w:val="00925B72"/>
    <w:rsid w:val="009324FA"/>
    <w:rsid w:val="009400BD"/>
    <w:rsid w:val="0095046D"/>
    <w:rsid w:val="0095469C"/>
    <w:rsid w:val="00971D99"/>
    <w:rsid w:val="00981793"/>
    <w:rsid w:val="00985DC2"/>
    <w:rsid w:val="00990CE5"/>
    <w:rsid w:val="00995676"/>
    <w:rsid w:val="009A6206"/>
    <w:rsid w:val="009B6AD0"/>
    <w:rsid w:val="009C2C96"/>
    <w:rsid w:val="009C4745"/>
    <w:rsid w:val="009C70A2"/>
    <w:rsid w:val="009D4103"/>
    <w:rsid w:val="009D6ECB"/>
    <w:rsid w:val="009E569A"/>
    <w:rsid w:val="009F4C4E"/>
    <w:rsid w:val="009F6E8C"/>
    <w:rsid w:val="00A00CD4"/>
    <w:rsid w:val="00A145EB"/>
    <w:rsid w:val="00A22ED6"/>
    <w:rsid w:val="00A24808"/>
    <w:rsid w:val="00A266A6"/>
    <w:rsid w:val="00A3154A"/>
    <w:rsid w:val="00A3540F"/>
    <w:rsid w:val="00A42302"/>
    <w:rsid w:val="00A4252A"/>
    <w:rsid w:val="00A47623"/>
    <w:rsid w:val="00A65E53"/>
    <w:rsid w:val="00A66B54"/>
    <w:rsid w:val="00A67BFF"/>
    <w:rsid w:val="00A74B98"/>
    <w:rsid w:val="00A869D8"/>
    <w:rsid w:val="00A91C67"/>
    <w:rsid w:val="00AA1E90"/>
    <w:rsid w:val="00AA509C"/>
    <w:rsid w:val="00AA7699"/>
    <w:rsid w:val="00AB7793"/>
    <w:rsid w:val="00AC1122"/>
    <w:rsid w:val="00AC29B4"/>
    <w:rsid w:val="00AC7701"/>
    <w:rsid w:val="00AD0B55"/>
    <w:rsid w:val="00AD1EA1"/>
    <w:rsid w:val="00AE56BE"/>
    <w:rsid w:val="00AE63BC"/>
    <w:rsid w:val="00AE6FD7"/>
    <w:rsid w:val="00B00451"/>
    <w:rsid w:val="00B00781"/>
    <w:rsid w:val="00B0130D"/>
    <w:rsid w:val="00B076DB"/>
    <w:rsid w:val="00B129FB"/>
    <w:rsid w:val="00B17397"/>
    <w:rsid w:val="00B34EB4"/>
    <w:rsid w:val="00B4292E"/>
    <w:rsid w:val="00B50BB1"/>
    <w:rsid w:val="00B608D2"/>
    <w:rsid w:val="00B618B8"/>
    <w:rsid w:val="00B6339C"/>
    <w:rsid w:val="00B726F7"/>
    <w:rsid w:val="00B836D8"/>
    <w:rsid w:val="00B847EF"/>
    <w:rsid w:val="00B867C8"/>
    <w:rsid w:val="00B90D36"/>
    <w:rsid w:val="00BA42B3"/>
    <w:rsid w:val="00BA5450"/>
    <w:rsid w:val="00BA672B"/>
    <w:rsid w:val="00BB0B69"/>
    <w:rsid w:val="00BB659F"/>
    <w:rsid w:val="00BB733D"/>
    <w:rsid w:val="00BC3156"/>
    <w:rsid w:val="00BC3F0A"/>
    <w:rsid w:val="00BD3ABD"/>
    <w:rsid w:val="00BD497E"/>
    <w:rsid w:val="00BD66FB"/>
    <w:rsid w:val="00BE692E"/>
    <w:rsid w:val="00BE75D3"/>
    <w:rsid w:val="00BF350F"/>
    <w:rsid w:val="00BF7EB2"/>
    <w:rsid w:val="00C03979"/>
    <w:rsid w:val="00C1211A"/>
    <w:rsid w:val="00C24D4B"/>
    <w:rsid w:val="00C30742"/>
    <w:rsid w:val="00C44D31"/>
    <w:rsid w:val="00C67D56"/>
    <w:rsid w:val="00C70CD2"/>
    <w:rsid w:val="00C7273F"/>
    <w:rsid w:val="00C73B70"/>
    <w:rsid w:val="00C77DC1"/>
    <w:rsid w:val="00C8606C"/>
    <w:rsid w:val="00CB0855"/>
    <w:rsid w:val="00CB0C1D"/>
    <w:rsid w:val="00CB20E4"/>
    <w:rsid w:val="00CB3A7B"/>
    <w:rsid w:val="00CB51C9"/>
    <w:rsid w:val="00CC0127"/>
    <w:rsid w:val="00CC45B8"/>
    <w:rsid w:val="00CD585D"/>
    <w:rsid w:val="00CE1627"/>
    <w:rsid w:val="00CE5C0B"/>
    <w:rsid w:val="00CE5D38"/>
    <w:rsid w:val="00CF4DA7"/>
    <w:rsid w:val="00CF63A0"/>
    <w:rsid w:val="00D050B4"/>
    <w:rsid w:val="00D0621B"/>
    <w:rsid w:val="00D1079D"/>
    <w:rsid w:val="00D11D49"/>
    <w:rsid w:val="00D129B3"/>
    <w:rsid w:val="00D21D0D"/>
    <w:rsid w:val="00D27297"/>
    <w:rsid w:val="00D336D9"/>
    <w:rsid w:val="00D3629C"/>
    <w:rsid w:val="00D651E5"/>
    <w:rsid w:val="00D741E7"/>
    <w:rsid w:val="00D76992"/>
    <w:rsid w:val="00D77727"/>
    <w:rsid w:val="00D86525"/>
    <w:rsid w:val="00D9400B"/>
    <w:rsid w:val="00DA684B"/>
    <w:rsid w:val="00DB5443"/>
    <w:rsid w:val="00DB7A3B"/>
    <w:rsid w:val="00DC11AD"/>
    <w:rsid w:val="00DC1CF9"/>
    <w:rsid w:val="00DE2181"/>
    <w:rsid w:val="00DE62D2"/>
    <w:rsid w:val="00DF434D"/>
    <w:rsid w:val="00DF7AF4"/>
    <w:rsid w:val="00DF7E33"/>
    <w:rsid w:val="00E013D2"/>
    <w:rsid w:val="00E24B4A"/>
    <w:rsid w:val="00E26DDA"/>
    <w:rsid w:val="00E327ED"/>
    <w:rsid w:val="00E33011"/>
    <w:rsid w:val="00E34746"/>
    <w:rsid w:val="00E369A1"/>
    <w:rsid w:val="00E41DC3"/>
    <w:rsid w:val="00E42055"/>
    <w:rsid w:val="00E42AB1"/>
    <w:rsid w:val="00E4741C"/>
    <w:rsid w:val="00E53723"/>
    <w:rsid w:val="00E57A5F"/>
    <w:rsid w:val="00E60E7B"/>
    <w:rsid w:val="00E623BC"/>
    <w:rsid w:val="00E62451"/>
    <w:rsid w:val="00E716EA"/>
    <w:rsid w:val="00E75A6A"/>
    <w:rsid w:val="00E8221A"/>
    <w:rsid w:val="00E921D1"/>
    <w:rsid w:val="00EB1479"/>
    <w:rsid w:val="00EB5423"/>
    <w:rsid w:val="00EB6341"/>
    <w:rsid w:val="00EC3C72"/>
    <w:rsid w:val="00ED3F92"/>
    <w:rsid w:val="00ED4F33"/>
    <w:rsid w:val="00ED5D3B"/>
    <w:rsid w:val="00EE41E3"/>
    <w:rsid w:val="00EF0855"/>
    <w:rsid w:val="00EF2F0E"/>
    <w:rsid w:val="00EF314A"/>
    <w:rsid w:val="00EF7436"/>
    <w:rsid w:val="00EF7917"/>
    <w:rsid w:val="00F0562A"/>
    <w:rsid w:val="00F13A26"/>
    <w:rsid w:val="00F34F9F"/>
    <w:rsid w:val="00F353D1"/>
    <w:rsid w:val="00F446AB"/>
    <w:rsid w:val="00F52B96"/>
    <w:rsid w:val="00F56B25"/>
    <w:rsid w:val="00F60214"/>
    <w:rsid w:val="00F64EE4"/>
    <w:rsid w:val="00F663CD"/>
    <w:rsid w:val="00F66BA8"/>
    <w:rsid w:val="00F72C6B"/>
    <w:rsid w:val="00F75A1F"/>
    <w:rsid w:val="00F80397"/>
    <w:rsid w:val="00F935FB"/>
    <w:rsid w:val="00FA06B9"/>
    <w:rsid w:val="00FA5D50"/>
    <w:rsid w:val="00FB2EBA"/>
    <w:rsid w:val="00FB7147"/>
    <w:rsid w:val="00FC4686"/>
    <w:rsid w:val="00FC4A8F"/>
    <w:rsid w:val="00FD1BA1"/>
    <w:rsid w:val="00FE3F1F"/>
    <w:rsid w:val="00FF5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4E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E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1D4E76"/>
    <w:pPr>
      <w:spacing w:after="0" w:line="240" w:lineRule="auto"/>
    </w:pPr>
  </w:style>
  <w:style w:type="paragraph" w:customStyle="1" w:styleId="ConsPlusNormal">
    <w:name w:val="ConsPlusNormal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23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70273"/>
    <w:rPr>
      <w:b/>
      <w:bCs/>
    </w:rPr>
  </w:style>
  <w:style w:type="table" w:styleId="a7">
    <w:name w:val="Table Grid"/>
    <w:basedOn w:val="a1"/>
    <w:uiPriority w:val="59"/>
    <w:rsid w:val="00EF74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1C2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C29F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4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E6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692E"/>
  </w:style>
  <w:style w:type="paragraph" w:styleId="ac">
    <w:name w:val="footer"/>
    <w:basedOn w:val="a"/>
    <w:link w:val="ad"/>
    <w:uiPriority w:val="99"/>
    <w:unhideWhenUsed/>
    <w:rsid w:val="00BE6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6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4E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E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1D4E76"/>
    <w:pPr>
      <w:spacing w:after="0" w:line="240" w:lineRule="auto"/>
    </w:pPr>
  </w:style>
  <w:style w:type="paragraph" w:customStyle="1" w:styleId="ConsPlusNormal">
    <w:name w:val="ConsPlusNormal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23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70273"/>
    <w:rPr>
      <w:b/>
      <w:bCs/>
    </w:rPr>
  </w:style>
  <w:style w:type="table" w:styleId="a7">
    <w:name w:val="Table Grid"/>
    <w:basedOn w:val="a1"/>
    <w:uiPriority w:val="59"/>
    <w:rsid w:val="00EF74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1C2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C29F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4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E6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692E"/>
  </w:style>
  <w:style w:type="paragraph" w:styleId="ac">
    <w:name w:val="footer"/>
    <w:basedOn w:val="a"/>
    <w:link w:val="ad"/>
    <w:uiPriority w:val="99"/>
    <w:unhideWhenUsed/>
    <w:rsid w:val="00BE6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6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AA1C3-5870-4288-9439-2F83EE60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-intel05ru-</dc:creator>
  <cp:lastModifiedBy>Умаразият</cp:lastModifiedBy>
  <cp:revision>5</cp:revision>
  <cp:lastPrinted>2024-02-22T07:43:00Z</cp:lastPrinted>
  <dcterms:created xsi:type="dcterms:W3CDTF">2024-03-04T06:24:00Z</dcterms:created>
  <dcterms:modified xsi:type="dcterms:W3CDTF">2024-03-04T08:20:00Z</dcterms:modified>
</cp:coreProperties>
</file>