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90" w:rsidRPr="00B34B90" w:rsidRDefault="00B34B90" w:rsidP="00B34B90">
      <w:pPr>
        <w:jc w:val="right"/>
        <w:rPr>
          <w:b/>
        </w:rPr>
      </w:pPr>
      <w:r w:rsidRPr="00B34B90">
        <w:rPr>
          <w:b/>
        </w:rPr>
        <w:t>ПРОЕКТ</w:t>
      </w:r>
    </w:p>
    <w:p w:rsidR="00547370" w:rsidRDefault="00547370" w:rsidP="0054737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524000" cy="105727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370" w:rsidRDefault="00547370" w:rsidP="00547370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547370" w:rsidRPr="00525498" w:rsidRDefault="00547370" w:rsidP="00547370">
      <w:pPr>
        <w:keepNext/>
        <w:tabs>
          <w:tab w:val="num" w:pos="432"/>
        </w:tabs>
        <w:suppressAutoHyphens/>
        <w:ind w:left="432" w:hanging="432"/>
        <w:jc w:val="center"/>
        <w:outlineLvl w:val="0"/>
        <w:rPr>
          <w:b/>
          <w:bCs/>
          <w:sz w:val="32"/>
          <w:szCs w:val="32"/>
          <w:lang w:eastAsia="ar-SA"/>
        </w:rPr>
      </w:pPr>
      <w:r w:rsidRPr="00525498">
        <w:rPr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547370" w:rsidRDefault="00547370" w:rsidP="00547370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547370" w:rsidRPr="00750604" w:rsidRDefault="00547370" w:rsidP="00547370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6"/>
          <w:szCs w:val="16"/>
        </w:rPr>
      </w:pPr>
      <w:r w:rsidRPr="00750604">
        <w:rPr>
          <w:b w:val="0"/>
          <w:sz w:val="16"/>
          <w:szCs w:val="16"/>
        </w:rPr>
        <w:t>Индекс 368950  РД, Унцукульский район, пос. Шамилькала, ул.М.Дахадаева,3  тел.55-64-85</w:t>
      </w:r>
      <w:r>
        <w:rPr>
          <w:b w:val="0"/>
          <w:sz w:val="16"/>
          <w:szCs w:val="16"/>
        </w:rPr>
        <w:t>,</w:t>
      </w:r>
      <w:r w:rsidRPr="00750604">
        <w:rPr>
          <w:b w:val="0"/>
          <w:sz w:val="16"/>
          <w:szCs w:val="16"/>
          <w:lang w:val="en-US"/>
        </w:rPr>
        <w:t>e</w:t>
      </w:r>
      <w:r w:rsidRPr="00750604">
        <w:rPr>
          <w:b w:val="0"/>
          <w:sz w:val="16"/>
          <w:szCs w:val="16"/>
        </w:rPr>
        <w:t>-</w:t>
      </w:r>
      <w:r w:rsidRPr="00750604">
        <w:rPr>
          <w:b w:val="0"/>
          <w:sz w:val="16"/>
          <w:szCs w:val="16"/>
          <w:lang w:val="en-US"/>
        </w:rPr>
        <w:t>mail</w:t>
      </w:r>
      <w:r w:rsidRPr="00750604">
        <w:rPr>
          <w:b w:val="0"/>
          <w:sz w:val="16"/>
          <w:szCs w:val="16"/>
        </w:rPr>
        <w:t>:</w:t>
      </w:r>
      <w:r w:rsidRPr="00750604">
        <w:rPr>
          <w:b w:val="0"/>
          <w:sz w:val="16"/>
          <w:szCs w:val="16"/>
          <w:lang w:val="en-US"/>
        </w:rPr>
        <w:t>mo</w:t>
      </w:r>
      <w:r w:rsidRPr="00750604">
        <w:rPr>
          <w:b w:val="0"/>
          <w:sz w:val="16"/>
          <w:szCs w:val="16"/>
        </w:rPr>
        <w:t>_</w:t>
      </w:r>
      <w:r w:rsidRPr="00750604">
        <w:rPr>
          <w:b w:val="0"/>
          <w:sz w:val="16"/>
          <w:szCs w:val="16"/>
          <w:lang w:val="en-US"/>
        </w:rPr>
        <w:t>uncuk</w:t>
      </w:r>
      <w:r w:rsidRPr="00750604">
        <w:rPr>
          <w:b w:val="0"/>
          <w:sz w:val="16"/>
          <w:szCs w:val="16"/>
        </w:rPr>
        <w:t>_</w:t>
      </w:r>
      <w:r w:rsidRPr="00750604">
        <w:rPr>
          <w:b w:val="0"/>
          <w:sz w:val="16"/>
          <w:szCs w:val="16"/>
          <w:lang w:val="en-US"/>
        </w:rPr>
        <w:t>raion</w:t>
      </w:r>
      <w:r w:rsidRPr="00750604">
        <w:rPr>
          <w:b w:val="0"/>
          <w:sz w:val="16"/>
          <w:szCs w:val="16"/>
        </w:rPr>
        <w:t>@</w:t>
      </w:r>
      <w:r w:rsidRPr="00750604">
        <w:rPr>
          <w:b w:val="0"/>
          <w:sz w:val="16"/>
          <w:szCs w:val="16"/>
          <w:lang w:val="en-US"/>
        </w:rPr>
        <w:t>mail</w:t>
      </w:r>
      <w:r w:rsidRPr="00750604">
        <w:rPr>
          <w:b w:val="0"/>
          <w:sz w:val="16"/>
          <w:szCs w:val="16"/>
        </w:rPr>
        <w:t>.</w:t>
      </w:r>
      <w:r w:rsidRPr="00750604">
        <w:rPr>
          <w:b w:val="0"/>
          <w:sz w:val="16"/>
          <w:szCs w:val="16"/>
          <w:lang w:val="en-US"/>
        </w:rPr>
        <w:t>ru</w:t>
      </w:r>
    </w:p>
    <w:p w:rsidR="00547370" w:rsidRDefault="00B34B90" w:rsidP="00547370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547370" w:rsidRDefault="00547370" w:rsidP="00547370">
      <w:pPr>
        <w:pStyle w:val="1"/>
      </w:pPr>
      <w:r>
        <w:t>П О С Т А Н О В Л Е Н И Е</w:t>
      </w:r>
    </w:p>
    <w:p w:rsidR="00547370" w:rsidRDefault="00547370" w:rsidP="00547370">
      <w:pPr>
        <w:pStyle w:val="1"/>
        <w:jc w:val="left"/>
      </w:pPr>
    </w:p>
    <w:p w:rsidR="00547370" w:rsidRDefault="00547370" w:rsidP="00547370">
      <w:pPr>
        <w:pStyle w:val="1"/>
      </w:pPr>
      <w:r>
        <w:t xml:space="preserve">от «    </w:t>
      </w:r>
      <w:r w:rsidRPr="00062241">
        <w:t xml:space="preserve">» </w:t>
      </w:r>
      <w:r>
        <w:t xml:space="preserve">                    2023</w:t>
      </w:r>
      <w:r w:rsidRPr="00062241">
        <w:t xml:space="preserve">г.  № </w:t>
      </w:r>
      <w:r>
        <w:t>___</w:t>
      </w:r>
    </w:p>
    <w:p w:rsidR="00547370" w:rsidRPr="00B24BE2" w:rsidRDefault="00547370" w:rsidP="00547370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47370" w:rsidRDefault="00547370" w:rsidP="00547370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B24BE2">
        <w:rPr>
          <w:rFonts w:eastAsia="Times New Roman" w:cs="Times New Roman"/>
          <w:b/>
          <w:bCs/>
          <w:szCs w:val="28"/>
          <w:lang w:eastAsia="ru-RU"/>
        </w:rPr>
        <w:t>О</w:t>
      </w:r>
      <w:r>
        <w:rPr>
          <w:rFonts w:eastAsia="Times New Roman" w:cs="Times New Roman"/>
          <w:b/>
          <w:bCs/>
          <w:szCs w:val="28"/>
          <w:lang w:eastAsia="ru-RU"/>
        </w:rPr>
        <w:t>б утверждении</w:t>
      </w:r>
      <w:r w:rsidRPr="00B24BE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Регламента реализации полномочий </w:t>
      </w:r>
    </w:p>
    <w:p w:rsidR="00547370" w:rsidRDefault="00547370" w:rsidP="00547370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администраторов доходов бюджета МО «Унцукульский район» </w:t>
      </w:r>
      <w:r w:rsidR="00B2171A">
        <w:rPr>
          <w:rFonts w:eastAsia="Times New Roman" w:cs="Times New Roman"/>
          <w:b/>
          <w:bCs/>
          <w:szCs w:val="28"/>
          <w:lang w:eastAsia="ru-RU"/>
        </w:rPr>
        <w:t>-</w:t>
      </w:r>
      <w:r>
        <w:rPr>
          <w:rFonts w:eastAsia="Times New Roman" w:cs="Times New Roman"/>
          <w:b/>
          <w:bCs/>
          <w:szCs w:val="28"/>
          <w:lang w:eastAsia="ru-RU"/>
        </w:rPr>
        <w:t>Администрации МО «Унцукульский район» по взыскании дебиторской задолженности по платежам в бюджет, пеням и штрафам по ним</w:t>
      </w:r>
      <w:r w:rsidRPr="00B24BE2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:rsidR="00547370" w:rsidRDefault="00547370" w:rsidP="00547370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47370" w:rsidRPr="007B525F" w:rsidRDefault="00547370" w:rsidP="00547370">
      <w:pPr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AE2687">
        <w:rPr>
          <w:rFonts w:eastAsia="Times New Roman" w:cs="Times New Roman"/>
          <w:szCs w:val="28"/>
          <w:lang w:eastAsia="ru-RU"/>
        </w:rPr>
        <w:t>В соответствии со статьей 160.1 Бюджетного кодекса Российской Федерации, Приказом Министерства фина</w:t>
      </w:r>
      <w:r w:rsidR="00B34B90">
        <w:rPr>
          <w:rFonts w:eastAsia="Times New Roman" w:cs="Times New Roman"/>
          <w:szCs w:val="28"/>
          <w:lang w:eastAsia="ru-RU"/>
        </w:rPr>
        <w:t xml:space="preserve">нсов Российской Федерации от 18 ноября </w:t>
      </w:r>
      <w:r w:rsidRPr="00AE2687">
        <w:rPr>
          <w:rFonts w:eastAsia="Times New Roman" w:cs="Times New Roman"/>
          <w:szCs w:val="28"/>
          <w:lang w:eastAsia="ru-RU"/>
        </w:rPr>
        <w:t xml:space="preserve">2022 </w:t>
      </w:r>
      <w:r w:rsidR="00B34B90">
        <w:rPr>
          <w:rFonts w:eastAsia="Times New Roman" w:cs="Times New Roman"/>
          <w:szCs w:val="28"/>
          <w:lang w:eastAsia="ru-RU"/>
        </w:rPr>
        <w:t xml:space="preserve">года </w:t>
      </w:r>
      <w:r w:rsidRPr="00AE2687">
        <w:rPr>
          <w:rFonts w:eastAsia="Times New Roman" w:cs="Times New Roman"/>
          <w:szCs w:val="28"/>
          <w:lang w:eastAsia="ru-RU"/>
        </w:rPr>
        <w:t>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бюджета</w:t>
      </w:r>
      <w:r>
        <w:rPr>
          <w:rFonts w:eastAsia="Times New Roman" w:cs="Times New Roman"/>
          <w:szCs w:val="28"/>
          <w:lang w:eastAsia="ru-RU"/>
        </w:rPr>
        <w:t xml:space="preserve"> МО «Унцукульский район»</w:t>
      </w:r>
      <w:r w:rsidRPr="00AE2687">
        <w:rPr>
          <w:rFonts w:eastAsia="Times New Roman" w:cs="Times New Roman"/>
          <w:szCs w:val="28"/>
          <w:lang w:eastAsia="ru-RU"/>
        </w:rPr>
        <w:t>, повышения эффективности работы с просроченной дебиторской задолженности и принятия своевременных мер по ее взысканию, руководствуясь Уставом</w:t>
      </w:r>
      <w:r>
        <w:rPr>
          <w:rFonts w:eastAsia="Times New Roman" w:cs="Times New Roman"/>
          <w:szCs w:val="28"/>
          <w:lang w:eastAsia="ru-RU"/>
        </w:rPr>
        <w:t xml:space="preserve"> МО «Унцукульский район»</w:t>
      </w:r>
      <w:r w:rsidR="00B34B90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</w:rPr>
        <w:t>принятым</w:t>
      </w:r>
      <w:r w:rsidRPr="00BD231F">
        <w:rPr>
          <w:rFonts w:cs="Times New Roman"/>
          <w:szCs w:val="28"/>
        </w:rPr>
        <w:t xml:space="preserve"> Решением районного собрания депутатов №18</w:t>
      </w:r>
      <w:r>
        <w:rPr>
          <w:rFonts w:cs="Times New Roman"/>
          <w:szCs w:val="28"/>
        </w:rPr>
        <w:t xml:space="preserve"> </w:t>
      </w:r>
      <w:r w:rsidRPr="00BD231F">
        <w:rPr>
          <w:rFonts w:cs="Times New Roman"/>
          <w:szCs w:val="28"/>
        </w:rPr>
        <w:t>от 27 июня 2019 г</w:t>
      </w:r>
      <w:r w:rsidR="00B34B90">
        <w:rPr>
          <w:rFonts w:cs="Times New Roman"/>
          <w:szCs w:val="28"/>
        </w:rPr>
        <w:t xml:space="preserve">ода </w:t>
      </w:r>
      <w:r w:rsidR="00B34B90" w:rsidRPr="00B34B90">
        <w:rPr>
          <w:rFonts w:eastAsia="Times New Roman" w:cs="Times New Roman"/>
          <w:szCs w:val="28"/>
          <w:lang w:eastAsia="ru-RU"/>
        </w:rPr>
        <w:t>и во исполнение письма прокуратуры Унцукульского района Республики Дагестан от 26.06.2023 № 01-02/298-23-20820043</w:t>
      </w:r>
      <w:r w:rsidR="00B34B90">
        <w:rPr>
          <w:rFonts w:eastAsia="Times New Roman" w:cs="Times New Roman"/>
          <w:szCs w:val="28"/>
          <w:lang w:eastAsia="ru-RU"/>
        </w:rPr>
        <w:t>,</w:t>
      </w:r>
      <w:r w:rsidR="00B34B9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Администрация муниципального образования «Унцукульский район»</w:t>
      </w:r>
      <w:r w:rsidR="00B34B90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 w:rsidRPr="00271BEB">
        <w:rPr>
          <w:rFonts w:cs="Times New Roman"/>
          <w:b/>
          <w:szCs w:val="28"/>
        </w:rPr>
        <w:t>постановляет:</w:t>
      </w:r>
      <w:r w:rsidRPr="00AE2687">
        <w:rPr>
          <w:rFonts w:eastAsia="Times New Roman" w:cs="Times New Roman"/>
          <w:szCs w:val="28"/>
          <w:lang w:eastAsia="ru-RU"/>
        </w:rPr>
        <w:t xml:space="preserve"> </w:t>
      </w:r>
    </w:p>
    <w:p w:rsidR="00547370" w:rsidRPr="00B34B90" w:rsidRDefault="00547370" w:rsidP="00B34B9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E2687">
        <w:rPr>
          <w:rFonts w:eastAsia="Times New Roman" w:cs="Times New Roman"/>
          <w:szCs w:val="28"/>
          <w:lang w:eastAsia="ru-RU"/>
        </w:rPr>
        <w:t>1. Утвердить</w:t>
      </w:r>
      <w:r>
        <w:rPr>
          <w:rFonts w:eastAsia="Times New Roman" w:cs="Times New Roman"/>
          <w:szCs w:val="28"/>
          <w:lang w:eastAsia="ru-RU"/>
        </w:rPr>
        <w:t xml:space="preserve"> прилагаемый</w:t>
      </w:r>
      <w:r w:rsidRPr="00AE2687">
        <w:rPr>
          <w:rFonts w:eastAsia="Times New Roman" w:cs="Times New Roman"/>
          <w:szCs w:val="28"/>
          <w:lang w:eastAsia="ru-RU"/>
        </w:rPr>
        <w:t xml:space="preserve"> Регламент </w:t>
      </w:r>
      <w:r w:rsidR="00B34B90" w:rsidRPr="00B34B90">
        <w:rPr>
          <w:rFonts w:eastAsia="Times New Roman" w:cs="Times New Roman"/>
          <w:bCs/>
          <w:szCs w:val="28"/>
          <w:lang w:eastAsia="ru-RU"/>
        </w:rPr>
        <w:t>реализации полномочий администраторов доходов бюджета МО «Унцукульский район» -Администрации МО «Унцукульский район» по взыскании дебиторской задолженности по платежам в бюджет, пеням и штрафам по ним</w:t>
      </w:r>
      <w:r w:rsidRPr="00B34B90">
        <w:rPr>
          <w:rFonts w:eastAsia="Times New Roman" w:cs="Times New Roman"/>
          <w:szCs w:val="28"/>
          <w:lang w:eastAsia="ru-RU"/>
        </w:rPr>
        <w:t xml:space="preserve">. </w:t>
      </w:r>
    </w:p>
    <w:p w:rsidR="00547370" w:rsidRPr="00F413A1" w:rsidRDefault="00547370" w:rsidP="0054737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Times New Roman" w:cs="Times New Roman"/>
          <w:bCs/>
          <w:szCs w:val="28"/>
        </w:rPr>
        <w:t>2.</w:t>
      </w:r>
      <w:r w:rsidRPr="008E5686">
        <w:rPr>
          <w:szCs w:val="28"/>
        </w:rPr>
        <w:t xml:space="preserve"> </w:t>
      </w:r>
      <w:r w:rsidRPr="00F413A1">
        <w:rPr>
          <w:szCs w:val="28"/>
        </w:rPr>
        <w:t>Настоящее постановление опубликовать в районной газете «Садовод» и разместить на официальном сайте администрации муниципального образования «Унцукульский район» в сети «Интернет».</w:t>
      </w:r>
    </w:p>
    <w:p w:rsidR="00547370" w:rsidRPr="00E7742A" w:rsidRDefault="00B34B90" w:rsidP="005473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16"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>3</w:t>
      </w:r>
      <w:r w:rsidR="00547370" w:rsidRPr="00397640">
        <w:rPr>
          <w:rFonts w:eastAsia="Calibri" w:cs="Times New Roman"/>
          <w:bCs/>
          <w:kern w:val="2"/>
          <w:szCs w:val="28"/>
        </w:rPr>
        <w:t xml:space="preserve">. </w:t>
      </w:r>
      <w:r w:rsidR="00547370" w:rsidRPr="00E7742A">
        <w:rPr>
          <w:rFonts w:eastAsia="Calibri" w:cs="Times New Roman"/>
          <w:bCs/>
          <w:spacing w:val="-16"/>
          <w:kern w:val="2"/>
          <w:szCs w:val="28"/>
        </w:rPr>
        <w:t xml:space="preserve">Настоящее постановление </w:t>
      </w:r>
      <w:r w:rsidR="00547370" w:rsidRPr="00E7742A">
        <w:rPr>
          <w:rFonts w:eastAsia="Calibri" w:cs="Times New Roman"/>
          <w:spacing w:val="-16"/>
          <w:kern w:val="2"/>
          <w:szCs w:val="28"/>
        </w:rPr>
        <w:t>вступает в силу после дня его официального опубликования.</w:t>
      </w:r>
    </w:p>
    <w:p w:rsidR="00547370" w:rsidRDefault="00B34B90" w:rsidP="005473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>4</w:t>
      </w:r>
      <w:r w:rsidR="00E7742A">
        <w:rPr>
          <w:rFonts w:eastAsia="Calibri" w:cs="Times New Roman"/>
          <w:bCs/>
          <w:kern w:val="2"/>
          <w:szCs w:val="28"/>
        </w:rPr>
        <w:t>.</w:t>
      </w:r>
      <w:r w:rsidR="00547370" w:rsidRPr="00397640">
        <w:rPr>
          <w:rFonts w:eastAsia="Calibri" w:cs="Times New Roman"/>
          <w:bCs/>
          <w:kern w:val="2"/>
          <w:szCs w:val="28"/>
        </w:rPr>
        <w:t xml:space="preserve"> Контроль за исполнением</w:t>
      </w:r>
      <w:r w:rsidR="00547370">
        <w:rPr>
          <w:rFonts w:eastAsia="Calibri" w:cs="Times New Roman"/>
          <w:bCs/>
          <w:kern w:val="2"/>
          <w:szCs w:val="28"/>
        </w:rPr>
        <w:t xml:space="preserve"> постановления </w:t>
      </w:r>
      <w:r w:rsidR="00547370" w:rsidRPr="00397640">
        <w:rPr>
          <w:rFonts w:eastAsia="Calibri" w:cs="Times New Roman"/>
          <w:bCs/>
          <w:kern w:val="2"/>
          <w:szCs w:val="28"/>
        </w:rPr>
        <w:t>оставляю за собой.</w:t>
      </w:r>
    </w:p>
    <w:p w:rsidR="00547370" w:rsidRPr="00397640" w:rsidRDefault="00547370" w:rsidP="0054737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kern w:val="2"/>
          <w:szCs w:val="28"/>
        </w:rPr>
      </w:pPr>
      <w:r w:rsidRPr="00397640">
        <w:rPr>
          <w:rFonts w:eastAsia="Calibri" w:cs="Times New Roman"/>
          <w:bCs/>
          <w:kern w:val="2"/>
          <w:szCs w:val="28"/>
        </w:rPr>
        <w:t xml:space="preserve">  </w:t>
      </w:r>
    </w:p>
    <w:p w:rsidR="00547370" w:rsidRPr="009339EC" w:rsidRDefault="00547370" w:rsidP="0054737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339EC">
        <w:rPr>
          <w:rFonts w:ascii="Times New Roman" w:hAnsi="Times New Roman"/>
          <w:b/>
          <w:sz w:val="28"/>
          <w:szCs w:val="28"/>
        </w:rPr>
        <w:t>Глава МО</w:t>
      </w:r>
    </w:p>
    <w:p w:rsidR="00547370" w:rsidRPr="009339EC" w:rsidRDefault="00547370" w:rsidP="0054737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9339EC">
        <w:rPr>
          <w:rFonts w:ascii="Times New Roman" w:hAnsi="Times New Roman"/>
          <w:b/>
          <w:sz w:val="28"/>
          <w:szCs w:val="28"/>
        </w:rPr>
        <w:t>«Унцукульский район»                                          И.М.Нурмагомедов</w:t>
      </w:r>
    </w:p>
    <w:p w:rsidR="00547370" w:rsidRPr="007455FA" w:rsidRDefault="00B34B90" w:rsidP="0054737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Утвержден</w:t>
      </w:r>
    </w:p>
    <w:p w:rsidR="00547370" w:rsidRPr="007455FA" w:rsidRDefault="00547370" w:rsidP="00547370">
      <w:pPr>
        <w:ind w:left="5954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>постановлени</w:t>
      </w:r>
      <w:r w:rsidR="00B34B90">
        <w:rPr>
          <w:rFonts w:eastAsia="Times New Roman" w:cs="Times New Roman"/>
          <w:szCs w:val="28"/>
          <w:lang w:eastAsia="ru-RU"/>
        </w:rPr>
        <w:t>ем</w:t>
      </w:r>
      <w:r w:rsidRPr="007455FA">
        <w:rPr>
          <w:rFonts w:eastAsia="Times New Roman" w:cs="Times New Roman"/>
          <w:szCs w:val="28"/>
          <w:lang w:eastAsia="ru-RU"/>
        </w:rPr>
        <w:t xml:space="preserve"> Администрации</w:t>
      </w:r>
    </w:p>
    <w:p w:rsidR="00547370" w:rsidRPr="007455FA" w:rsidRDefault="00547370" w:rsidP="00547370">
      <w:pPr>
        <w:ind w:left="5954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>МО «Унцукульский район»</w:t>
      </w:r>
    </w:p>
    <w:p w:rsidR="00547370" w:rsidRPr="007455FA" w:rsidRDefault="00547370" w:rsidP="00547370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Pr="007455FA">
        <w:rPr>
          <w:rFonts w:eastAsia="Times New Roman" w:cs="Times New Roman"/>
          <w:szCs w:val="28"/>
          <w:lang w:eastAsia="ru-RU"/>
        </w:rPr>
        <w:t xml:space="preserve">т                  </w:t>
      </w:r>
      <w:r>
        <w:rPr>
          <w:rFonts w:eastAsia="Times New Roman" w:cs="Times New Roman"/>
          <w:szCs w:val="28"/>
          <w:lang w:eastAsia="ru-RU"/>
        </w:rPr>
        <w:t xml:space="preserve">          </w:t>
      </w:r>
      <w:r w:rsidRPr="007455FA">
        <w:rPr>
          <w:rFonts w:eastAsia="Times New Roman" w:cs="Times New Roman"/>
          <w:szCs w:val="28"/>
          <w:lang w:eastAsia="ru-RU"/>
        </w:rPr>
        <w:t xml:space="preserve">№  </w:t>
      </w:r>
    </w:p>
    <w:p w:rsidR="00547370" w:rsidRDefault="00547370" w:rsidP="00547370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1475D" w:rsidRDefault="00C1475D" w:rsidP="00547370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547370" w:rsidRDefault="00547370" w:rsidP="00B34B90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455FA">
        <w:rPr>
          <w:rFonts w:eastAsia="Times New Roman" w:cs="Times New Roman"/>
          <w:b/>
          <w:bCs/>
          <w:szCs w:val="28"/>
          <w:lang w:eastAsia="ru-RU"/>
        </w:rPr>
        <w:t>РЕГЛАМЕНТ</w:t>
      </w:r>
    </w:p>
    <w:p w:rsidR="00B34B90" w:rsidRDefault="00B34B90" w:rsidP="00B34B90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 xml:space="preserve">реализации полномочий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szCs w:val="28"/>
          <w:lang w:eastAsia="ru-RU"/>
        </w:rPr>
        <w:t>администраторов доходов бюджета МО «Унцукульский район» -Администрации МО «Унцукульский район» по взыскании дебиторской задолженности по платежам в бюджет, пеням и штрафам по ним</w:t>
      </w:r>
    </w:p>
    <w:p w:rsidR="00547370" w:rsidRPr="007455FA" w:rsidRDefault="00547370" w:rsidP="00547370">
      <w:pPr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  </w:t>
      </w:r>
    </w:p>
    <w:p w:rsidR="00547370" w:rsidRPr="007455FA" w:rsidRDefault="00547370" w:rsidP="00547370">
      <w:pPr>
        <w:jc w:val="center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b/>
          <w:bCs/>
          <w:szCs w:val="28"/>
          <w:lang w:eastAsia="ru-RU"/>
        </w:rPr>
        <w:t>I. Общие положения</w:t>
      </w:r>
    </w:p>
    <w:p w:rsidR="00547370" w:rsidRPr="007455FA" w:rsidRDefault="00547370" w:rsidP="00547370">
      <w:pPr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 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1. Настоящий Регламент разработан в целях реализации комплекса мер, направленных на улучшение качества администрирования доходов бюджета МО «Унцукульский район», повышения эффективности работы с просроченной дебиторской задолженности и принятия своевременных мер по ее взысканию.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2. Регламент устанавливает перечень мероприятий по реализации полномочий, направленных на взыскание дебиторской задолженности по доходам по видам платежей.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3. В целях настоящего Регламента используются следующие основные понятия: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1)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2)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(соглашением) и (или) законом, иным нормативным правовым актом. Должником также является поручитель, залогодатель,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3) просроченная дебиторская задолженность - суммарный объем не исполненных должником в установленный срок денежных обязательств;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4) подразделение-исполнитель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(соглашения), либо отвечающее за осуществление расчетов с контрагентами в соответствии со своей компетенцией;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5) ответственное лицо (ответственный) - лицо, назначаемое руководителем подразделения-исполнителя для совершения определенной операции. </w:t>
      </w:r>
    </w:p>
    <w:p w:rsidR="00547370" w:rsidRPr="007455FA" w:rsidRDefault="00547370" w:rsidP="00547370">
      <w:pPr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  </w:t>
      </w:r>
    </w:p>
    <w:p w:rsidR="00547370" w:rsidRPr="007455FA" w:rsidRDefault="00547370" w:rsidP="00547370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455FA">
        <w:rPr>
          <w:rFonts w:eastAsia="Times New Roman" w:cs="Times New Roman"/>
          <w:b/>
          <w:bCs/>
          <w:szCs w:val="28"/>
          <w:lang w:eastAsia="ru-RU"/>
        </w:rPr>
        <w:t>II. Мероприятия по недопущению образования просроченной  дебиторской задолженности по доходам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lastRenderedPageBreak/>
        <w:t xml:space="preserve">4. В целях минимизации объемов просроченной дебиторской задолженности администраторов доходов бюджета МО «Унцукульский район» Администрация МО «Унцукульский район»: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>1) осуществля</w:t>
      </w:r>
      <w:r>
        <w:rPr>
          <w:rFonts w:eastAsia="Times New Roman" w:cs="Times New Roman"/>
          <w:szCs w:val="28"/>
          <w:lang w:eastAsia="ru-RU"/>
        </w:rPr>
        <w:t>е</w:t>
      </w:r>
      <w:r w:rsidRPr="007455FA">
        <w:rPr>
          <w:rFonts w:eastAsia="Times New Roman" w:cs="Times New Roman"/>
          <w:szCs w:val="28"/>
          <w:lang w:eastAsia="ru-RU"/>
        </w:rPr>
        <w:t xml:space="preserve">т контроль за правильностью исчисления, полнотой и своевременностью осуществления платежей в бюджет МО «Унцукульский район», пеням и штрафам по ним, в том числе: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- за фактическим зачислением платежей в бюджет в размерах и сроки, установленные договором (контрактом, соглашением);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- за погашением (квитированием) начислений соответствующими платежами, являющимися источниками формирования доходов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"Об организации предоставления государственных и муниципальных услуг" (далее - ГИС ГМП);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(штрафов) за просрочку уплаты платежей в бюджет в порядке и случаях, предусмотренных законодательством Российской Федерации;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- за своевременным начислением неустойки (штрафов, пени);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своевременным их отражением в бюджетном учете;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2) проводит ежеквартально инвентаризацию расчетов с должниками, включая сверку данных по доходам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3)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- наличия сведений о взыскании с должника денежных средств в рамках исполнительного производства;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- наличия сведений о возбуждении в отношении должника дела о банкротстве;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4) своевременно принимает решение о признании безнадежной к взысканию задолженности по платежам в бюджет и о ее списании;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5) ежеквартально, в срок до 10 числа месяца, следующего за истекшим кварталом, представляет в Отдел бухгалтерского учета и отчетности Администрации МО «Унцукульский район» отчет об итогах по взысканию дебиторской задолженности по форме, установленной Отделом финансов администрации МО «Унцукульский район»;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lastRenderedPageBreak/>
        <w:t xml:space="preserve">6)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задолженности.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5. Работа с просроченной дебиторской задолженностью осуществляется в три этапа: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1) претензионный (досудебный) этап;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2) исковой (судебный) этап;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3) принудительное исполнение судебного акта.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6. Контроль за осуществлением претензионной и исковой работы осуществляет руководитель подразделения-исполнителя. </w:t>
      </w:r>
    </w:p>
    <w:p w:rsidR="00547370" w:rsidRPr="007455FA" w:rsidRDefault="00547370" w:rsidP="00547370">
      <w:pPr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  </w:t>
      </w:r>
    </w:p>
    <w:p w:rsidR="00547370" w:rsidRPr="007455FA" w:rsidRDefault="00547370" w:rsidP="00547370">
      <w:pPr>
        <w:jc w:val="center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b/>
          <w:bCs/>
          <w:szCs w:val="28"/>
          <w:lang w:eastAsia="ru-RU"/>
        </w:rPr>
        <w:t>III. Мероприятия по урегулированию дебиторской задолженности по доходам в досудебном порядке</w:t>
      </w:r>
    </w:p>
    <w:p w:rsidR="00547370" w:rsidRPr="007455FA" w:rsidRDefault="00547370" w:rsidP="00547370">
      <w:pPr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 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7. Мероприятия по урегулированию дебиторской задолженности по доходам в досудебном порядке (со дня исчисления срока уплаты соответствующего платежа в бюджет (пеней, штрафов) до начала работы по их принудительному взысканию) включает в себя: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1) направление претензии должнику о погашении задолженности в досудебном порядке;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2)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3)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МО «Унцукульский район» по денежным обязательствам, уведомлений о наличии задолженности по обязательным платежам или задолженности по денежным обязательствам перед МО «Унцукульский район» при предъявлении (объединении) требований в деле о банкротстве и в процедурах, применяемых в деле о банкротстве.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8. Ответственное лицо не позднее 30 дней со дня образования просроченной дебиторской задолженности проводит претензионную работу в отношении должника.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9. Претензии должны предъявляться всем должникам без исключения, вне зависимости от суммы просроченной дебиторской задолженности.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В случае если направление претензий не предусмотрено условиями договора (контракта, соглашения)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Претензия должна быть составлена в письменной форме в 2 экземплярах: один остается в подразделении-исполнителе, второй передается должнику.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10. Претензия направляется должнику по месту его нахождения: для физических лиц - по месту регистрации и месту фактического пребывания; для </w:t>
      </w:r>
      <w:r w:rsidRPr="007455FA">
        <w:rPr>
          <w:rFonts w:eastAsia="Times New Roman" w:cs="Times New Roman"/>
          <w:szCs w:val="28"/>
          <w:lang w:eastAsia="ru-RU"/>
        </w:rPr>
        <w:lastRenderedPageBreak/>
        <w:t xml:space="preserve">юридических лиц - по месту нахождения, указанному в договоре, и месту нахождения, указанному в Едином государственном реестре юридических лиц на момент подготовки претензии.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Претензия и прилагаемые к ней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претензии.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11. Претензия должна содержать следующие данные: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1) дату и место ее составления;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2)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3) реквизиты договора, на основании которого возникло требование;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4) краткое описание обстоятельств, послуживших основанием для подачи претензии;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5) обоснование, расчет и сумму претензии по каждому требованию;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6) перечень прилагаемых документов, подтверждающих обстоятельства, изложенные в претензии;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7) срок исполнения требования, изложенного в претензии;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8) реквизиты для перечисления просроченной дебиторской задолженности;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9) информацию об ответственном исполнителе, подготовившем претензию об уплате просроченной дебиторской задолженности и расчет платы по ней (фамилия, имя, отчество, должность, контактный номер телефона). </w:t>
      </w:r>
    </w:p>
    <w:p w:rsidR="00547370" w:rsidRPr="007455FA" w:rsidRDefault="00547370" w:rsidP="00547370">
      <w:pPr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  </w:t>
      </w:r>
    </w:p>
    <w:p w:rsidR="00547370" w:rsidRPr="007455FA" w:rsidRDefault="00547370" w:rsidP="00547370">
      <w:pPr>
        <w:jc w:val="center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b/>
          <w:bCs/>
          <w:szCs w:val="28"/>
          <w:lang w:eastAsia="ru-RU"/>
        </w:rPr>
        <w:t>IV. Порядок ведения исковой работы</w:t>
      </w:r>
    </w:p>
    <w:p w:rsidR="00547370" w:rsidRPr="007455FA" w:rsidRDefault="00547370" w:rsidP="00547370">
      <w:pPr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 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12. В случае если должник не исполнил заявленные в претензии требования в указанный в ней срок, просроченная дебиторская задолженность подлежит взысканию в судебном порядке.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13.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претензии о необходимости исполнения обязательств и погашения просроченной дебиторской задолженности.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14. Ответственное лицо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15. При принятии судом решения о полном (частичном) отказе в удовлетворении заявленных требований администраторов доходов бюджета МО «Унцукульский район» - Администрации МО «Унцукульский район», обеспечивается принятие исчерпывающих мер по обжалованию судебных актов при наличии к тому оснований. </w:t>
      </w:r>
    </w:p>
    <w:p w:rsidR="00547370" w:rsidRPr="007455FA" w:rsidRDefault="00547370" w:rsidP="00547370">
      <w:pPr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  </w:t>
      </w:r>
    </w:p>
    <w:p w:rsidR="00547370" w:rsidRPr="007455FA" w:rsidRDefault="00547370" w:rsidP="00547370">
      <w:pPr>
        <w:jc w:val="center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b/>
          <w:bCs/>
          <w:szCs w:val="28"/>
          <w:lang w:eastAsia="ru-RU"/>
        </w:rPr>
        <w:t>V. Работа по своевременному  исполнению судебных актов</w:t>
      </w:r>
    </w:p>
    <w:p w:rsidR="00547370" w:rsidRPr="007455FA" w:rsidRDefault="00547370" w:rsidP="00547370">
      <w:pPr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 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lastRenderedPageBreak/>
        <w:t xml:space="preserve">16. Ответственное лицо в течение 30 календарных дней со дня получения исполнительного листа направляет его в органы, осуществляющие исполнение судебных актов.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17. Ответственное лицо ведет учет исполнительных документов, осуществляет мониторинг ведения исполнительного производства и контроль за их исполнением. </w:t>
      </w:r>
    </w:p>
    <w:p w:rsidR="00547370" w:rsidRPr="007455FA" w:rsidRDefault="00547370" w:rsidP="0054737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18.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 </w:t>
      </w:r>
    </w:p>
    <w:p w:rsidR="00547370" w:rsidRPr="007455FA" w:rsidRDefault="00547370" w:rsidP="00547370">
      <w:pPr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  </w:t>
      </w:r>
      <w:bookmarkStart w:id="0" w:name="_GoBack"/>
      <w:bookmarkEnd w:id="0"/>
    </w:p>
    <w:p w:rsidR="00547370" w:rsidRPr="007455FA" w:rsidRDefault="00547370" w:rsidP="00547370">
      <w:pPr>
        <w:rPr>
          <w:rFonts w:eastAsia="Times New Roman" w:cs="Times New Roman"/>
          <w:szCs w:val="28"/>
          <w:lang w:eastAsia="ru-RU"/>
        </w:rPr>
      </w:pPr>
      <w:r w:rsidRPr="007455FA">
        <w:rPr>
          <w:rFonts w:eastAsia="Times New Roman" w:cs="Times New Roman"/>
          <w:szCs w:val="28"/>
          <w:lang w:eastAsia="ru-RU"/>
        </w:rPr>
        <w:t xml:space="preserve">  </w:t>
      </w:r>
    </w:p>
    <w:p w:rsidR="00547370" w:rsidRPr="007455FA" w:rsidRDefault="00547370" w:rsidP="00547370">
      <w:pPr>
        <w:rPr>
          <w:rFonts w:cs="Times New Roman"/>
          <w:szCs w:val="28"/>
        </w:rPr>
      </w:pPr>
    </w:p>
    <w:p w:rsidR="00BF1422" w:rsidRPr="00547370" w:rsidRDefault="00BF1422" w:rsidP="00547370">
      <w:pPr>
        <w:rPr>
          <w:szCs w:val="28"/>
        </w:rPr>
      </w:pPr>
    </w:p>
    <w:sectPr w:rsidR="00BF1422" w:rsidRPr="00547370" w:rsidSect="00E7742A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39B" w:rsidRDefault="000A639B" w:rsidP="00933DB7">
      <w:r>
        <w:separator/>
      </w:r>
    </w:p>
  </w:endnote>
  <w:endnote w:type="continuationSeparator" w:id="0">
    <w:p w:rsidR="000A639B" w:rsidRDefault="000A639B" w:rsidP="0093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789121"/>
      <w:docPartObj>
        <w:docPartGallery w:val="Page Numbers (Bottom of Page)"/>
        <w:docPartUnique/>
      </w:docPartObj>
    </w:sdtPr>
    <w:sdtEndPr/>
    <w:sdtContent>
      <w:p w:rsidR="00E7742A" w:rsidRDefault="000A639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4B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DB7" w:rsidRDefault="00933D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39B" w:rsidRDefault="000A639B" w:rsidP="00933DB7">
      <w:r>
        <w:separator/>
      </w:r>
    </w:p>
  </w:footnote>
  <w:footnote w:type="continuationSeparator" w:id="0">
    <w:p w:rsidR="000A639B" w:rsidRDefault="000A639B" w:rsidP="00933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DC"/>
    <w:rsid w:val="00042C89"/>
    <w:rsid w:val="00077B6F"/>
    <w:rsid w:val="000A639B"/>
    <w:rsid w:val="000D273D"/>
    <w:rsid w:val="000D583C"/>
    <w:rsid w:val="000D5FC7"/>
    <w:rsid w:val="00126610"/>
    <w:rsid w:val="00134E20"/>
    <w:rsid w:val="00146FEE"/>
    <w:rsid w:val="001B52CD"/>
    <w:rsid w:val="001C60E0"/>
    <w:rsid w:val="001E6DB4"/>
    <w:rsid w:val="001F4689"/>
    <w:rsid w:val="00216D1A"/>
    <w:rsid w:val="00271BEB"/>
    <w:rsid w:val="002A24BC"/>
    <w:rsid w:val="0033651E"/>
    <w:rsid w:val="00343810"/>
    <w:rsid w:val="00366A2A"/>
    <w:rsid w:val="00401E6E"/>
    <w:rsid w:val="004432AC"/>
    <w:rsid w:val="004E68AB"/>
    <w:rsid w:val="005029D1"/>
    <w:rsid w:val="00546261"/>
    <w:rsid w:val="00547370"/>
    <w:rsid w:val="00571A7F"/>
    <w:rsid w:val="00584A24"/>
    <w:rsid w:val="005B6B62"/>
    <w:rsid w:val="005D4ADC"/>
    <w:rsid w:val="00650086"/>
    <w:rsid w:val="006A1178"/>
    <w:rsid w:val="006E11A1"/>
    <w:rsid w:val="00722E7D"/>
    <w:rsid w:val="0077202B"/>
    <w:rsid w:val="007B68EF"/>
    <w:rsid w:val="007D5C90"/>
    <w:rsid w:val="00825BBF"/>
    <w:rsid w:val="00826FA0"/>
    <w:rsid w:val="008346DA"/>
    <w:rsid w:val="0083666C"/>
    <w:rsid w:val="00854312"/>
    <w:rsid w:val="008A798C"/>
    <w:rsid w:val="008B271B"/>
    <w:rsid w:val="008C65FB"/>
    <w:rsid w:val="008E139F"/>
    <w:rsid w:val="00924EB9"/>
    <w:rsid w:val="00933DB7"/>
    <w:rsid w:val="00946B8B"/>
    <w:rsid w:val="00967F92"/>
    <w:rsid w:val="00973E64"/>
    <w:rsid w:val="00985E19"/>
    <w:rsid w:val="00996954"/>
    <w:rsid w:val="009C580A"/>
    <w:rsid w:val="009C79F1"/>
    <w:rsid w:val="009F073A"/>
    <w:rsid w:val="009F1AC2"/>
    <w:rsid w:val="009F483C"/>
    <w:rsid w:val="00AC5F83"/>
    <w:rsid w:val="00B1634F"/>
    <w:rsid w:val="00B2171A"/>
    <w:rsid w:val="00B21EAC"/>
    <w:rsid w:val="00B24BE2"/>
    <w:rsid w:val="00B34B90"/>
    <w:rsid w:val="00B40534"/>
    <w:rsid w:val="00BD29E6"/>
    <w:rsid w:val="00BF1422"/>
    <w:rsid w:val="00BF45D5"/>
    <w:rsid w:val="00C1303D"/>
    <w:rsid w:val="00C1475D"/>
    <w:rsid w:val="00C82E67"/>
    <w:rsid w:val="00C93AD0"/>
    <w:rsid w:val="00CF2FDF"/>
    <w:rsid w:val="00D2519D"/>
    <w:rsid w:val="00D52994"/>
    <w:rsid w:val="00DB2E15"/>
    <w:rsid w:val="00DB639B"/>
    <w:rsid w:val="00DB6F2C"/>
    <w:rsid w:val="00DE694E"/>
    <w:rsid w:val="00E7742A"/>
    <w:rsid w:val="00ED1316"/>
    <w:rsid w:val="00F07603"/>
    <w:rsid w:val="00F60DA0"/>
    <w:rsid w:val="00F6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90"/>
  </w:style>
  <w:style w:type="paragraph" w:styleId="1">
    <w:name w:val="heading 1"/>
    <w:basedOn w:val="a"/>
    <w:next w:val="a"/>
    <w:link w:val="10"/>
    <w:qFormat/>
    <w:rsid w:val="008E139F"/>
    <w:pPr>
      <w:keepNext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39F"/>
    <w:rPr>
      <w:rFonts w:eastAsia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9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B2E15"/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DB2E15"/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933D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3DB7"/>
  </w:style>
  <w:style w:type="paragraph" w:styleId="a9">
    <w:name w:val="footer"/>
    <w:basedOn w:val="a"/>
    <w:link w:val="aa"/>
    <w:uiPriority w:val="99"/>
    <w:unhideWhenUsed/>
    <w:rsid w:val="00933D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3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90"/>
  </w:style>
  <w:style w:type="paragraph" w:styleId="1">
    <w:name w:val="heading 1"/>
    <w:basedOn w:val="a"/>
    <w:next w:val="a"/>
    <w:link w:val="10"/>
    <w:qFormat/>
    <w:rsid w:val="008E139F"/>
    <w:pPr>
      <w:keepNext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139F"/>
    <w:rPr>
      <w:rFonts w:eastAsia="Times New Roman" w:cs="Times New Roman"/>
      <w:b/>
      <w:bCs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9F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DB2E15"/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Без интервала Знак"/>
    <w:link w:val="a5"/>
    <w:uiPriority w:val="1"/>
    <w:locked/>
    <w:rsid w:val="00DB2E15"/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933D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3DB7"/>
  </w:style>
  <w:style w:type="paragraph" w:styleId="a9">
    <w:name w:val="footer"/>
    <w:basedOn w:val="a"/>
    <w:link w:val="aa"/>
    <w:uiPriority w:val="99"/>
    <w:unhideWhenUsed/>
    <w:rsid w:val="00933D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AA1A-495B-4382-BF3E-8F8D9F1A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Гусейнова Дина Гарун-Рашидовна</dc:creator>
  <cp:lastModifiedBy>Умаразият</cp:lastModifiedBy>
  <cp:revision>2</cp:revision>
  <dcterms:created xsi:type="dcterms:W3CDTF">2023-07-14T10:17:00Z</dcterms:created>
  <dcterms:modified xsi:type="dcterms:W3CDTF">2023-07-14T10:17:00Z</dcterms:modified>
</cp:coreProperties>
</file>