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176B4" w14:textId="77777777" w:rsidR="002F5E9A" w:rsidRPr="00803999" w:rsidRDefault="002F5E9A" w:rsidP="002F5E9A">
      <w:pPr>
        <w:pStyle w:val="Standard"/>
        <w:jc w:val="center"/>
        <w:rPr>
          <w:lang w:val="ru-RU"/>
        </w:rPr>
      </w:pPr>
      <w:r w:rsidRPr="00803999">
        <w:rPr>
          <w:rFonts w:ascii="Times New Roman" w:hAnsi="Times New Roman"/>
          <w:b/>
          <w:sz w:val="28"/>
          <w:szCs w:val="28"/>
          <w:lang w:val="ru-RU"/>
        </w:rPr>
        <w:t>О новых изменениях в Уголовном кодексе РФ</w:t>
      </w:r>
    </w:p>
    <w:p w14:paraId="1333A83E" w14:textId="77777777" w:rsidR="002F5E9A" w:rsidRPr="00803999" w:rsidRDefault="002F5E9A" w:rsidP="002F5E9A">
      <w:pPr>
        <w:pStyle w:val="Standard"/>
        <w:rPr>
          <w:rFonts w:ascii="Times New Roman" w:hAnsi="Times New Roman"/>
          <w:b/>
          <w:sz w:val="28"/>
          <w:szCs w:val="28"/>
          <w:lang w:val="ru-RU"/>
        </w:rPr>
      </w:pPr>
    </w:p>
    <w:p w14:paraId="3FCA05A0" w14:textId="77777777" w:rsidR="002F5E9A" w:rsidRPr="00803999" w:rsidRDefault="002F5E9A" w:rsidP="002F5E9A">
      <w:pPr>
        <w:pStyle w:val="Standard"/>
        <w:ind w:firstLine="709"/>
        <w:jc w:val="both"/>
        <w:rPr>
          <w:lang w:val="ru-RU"/>
        </w:rPr>
      </w:pPr>
      <w:r w:rsidRPr="00803999">
        <w:rPr>
          <w:rFonts w:ascii="Times New Roman" w:hAnsi="Times New Roman"/>
          <w:sz w:val="28"/>
          <w:szCs w:val="28"/>
          <w:lang w:val="ru-RU"/>
        </w:rPr>
        <w:t xml:space="preserve">С 10.01.2022 в Уголовный кодекс РФ введена статья 264.2 «Нарушение правил дорожного движения лицом, подвергнутым административному наказанию и </w:t>
      </w:r>
      <w:proofErr w:type="gramStart"/>
      <w:r w:rsidRPr="00803999">
        <w:rPr>
          <w:rFonts w:ascii="Times New Roman" w:hAnsi="Times New Roman"/>
          <w:sz w:val="28"/>
          <w:szCs w:val="28"/>
          <w:lang w:val="ru-RU"/>
        </w:rPr>
        <w:t>лишенным</w:t>
      </w:r>
      <w:proofErr w:type="gramEnd"/>
      <w:r w:rsidRPr="00803999">
        <w:rPr>
          <w:rFonts w:ascii="Times New Roman" w:hAnsi="Times New Roman"/>
          <w:sz w:val="28"/>
          <w:szCs w:val="28"/>
          <w:lang w:val="ru-RU"/>
        </w:rPr>
        <w:t xml:space="preserve"> права управления транспортными средствами».</w:t>
      </w:r>
    </w:p>
    <w:p w14:paraId="4446A052" w14:textId="77777777" w:rsidR="002F5E9A" w:rsidRPr="00803999" w:rsidRDefault="002F5E9A" w:rsidP="002F5E9A">
      <w:pPr>
        <w:pStyle w:val="Standard"/>
        <w:ind w:firstLine="709"/>
        <w:jc w:val="both"/>
        <w:rPr>
          <w:lang w:val="ru-RU"/>
        </w:rPr>
      </w:pPr>
      <w:r w:rsidRPr="00803999">
        <w:rPr>
          <w:rFonts w:ascii="Times New Roman" w:hAnsi="Times New Roman"/>
          <w:sz w:val="28"/>
          <w:szCs w:val="28"/>
          <w:lang w:val="ru-RU"/>
        </w:rPr>
        <w:t>Водителя, нарушившего в третий раз за скоростной режим более чем на 60 или 80 км/ч, а также допустившего выезд на встречную полосу, привлекут к уголовной ответственности, если ранее за это же нарушение он был лишен прав.</w:t>
      </w:r>
    </w:p>
    <w:p w14:paraId="6481316B" w14:textId="77777777" w:rsidR="002F5E9A" w:rsidRPr="00803999" w:rsidRDefault="002F5E9A" w:rsidP="002F5E9A">
      <w:pPr>
        <w:pStyle w:val="Standard"/>
        <w:ind w:firstLine="709"/>
        <w:jc w:val="both"/>
        <w:rPr>
          <w:lang w:val="ru-RU"/>
        </w:rPr>
      </w:pPr>
      <w:r w:rsidRPr="00803999">
        <w:rPr>
          <w:rFonts w:ascii="Times New Roman" w:hAnsi="Times New Roman"/>
          <w:sz w:val="28"/>
          <w:szCs w:val="28"/>
          <w:lang w:val="ru-RU"/>
        </w:rPr>
        <w:t>Новая статья предусматривает наказание, начиная со штрафа от 200 до 300 тысяч рублей и заканчивая лишением свободы на срок до двух лет. Для тех, кто уже был судим по данной статье, наказание жестче: вплоть до лишения свободы сроком на три года. Все сопровождается запретом заниматься определенной деятельностью сроком до шести лет. Возможно, именно реальное лишение свободы побудит граждан быть осмотрительнее при управлении транспортных средств и позволит исключить рецидивы нарушений ПДД РФ. Необходимо отметить, что именно выезд на полосу встречного движения, а также превышение установленного скоростного режима являются самой частой причиной ДТП, в том числе с трагическими последствиями.</w:t>
      </w:r>
    </w:p>
    <w:p w14:paraId="4B51C896" w14:textId="77777777" w:rsidR="002F5E9A" w:rsidRPr="00803999" w:rsidRDefault="002F5E9A" w:rsidP="002F5E9A">
      <w:pPr>
        <w:pStyle w:val="Standard"/>
        <w:ind w:firstLine="709"/>
        <w:jc w:val="both"/>
        <w:rPr>
          <w:lang w:val="ru-RU"/>
        </w:rPr>
      </w:pPr>
      <w:r w:rsidRPr="00803999">
        <w:rPr>
          <w:rFonts w:ascii="Times New Roman" w:hAnsi="Times New Roman"/>
          <w:sz w:val="28"/>
          <w:szCs w:val="28"/>
          <w:lang w:val="ru-RU"/>
        </w:rPr>
        <w:t>Согласно примечанию к ст. 264.2 УК РФ действия названной статьи не будут распространятся на случаи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14:paraId="1B88FFDB" w14:textId="77777777" w:rsidR="002F5E9A" w:rsidRPr="00803999" w:rsidRDefault="002F5E9A" w:rsidP="002F5E9A">
      <w:pPr>
        <w:pStyle w:val="Standard"/>
        <w:rPr>
          <w:rFonts w:ascii="Times New Roman" w:hAnsi="Times New Roman"/>
          <w:b/>
          <w:sz w:val="28"/>
          <w:szCs w:val="28"/>
          <w:lang w:val="ru-RU"/>
        </w:rPr>
      </w:pPr>
    </w:p>
    <w:p w14:paraId="71CC3478" w14:textId="77777777" w:rsidR="002F5E9A" w:rsidRPr="00803999" w:rsidRDefault="002F5E9A" w:rsidP="002F5E9A">
      <w:pPr>
        <w:pStyle w:val="Standard"/>
        <w:rPr>
          <w:rFonts w:ascii="Times New Roman" w:hAnsi="Times New Roman"/>
          <w:b/>
          <w:sz w:val="28"/>
          <w:szCs w:val="28"/>
          <w:lang w:val="ru-RU"/>
        </w:rPr>
      </w:pPr>
    </w:p>
    <w:p w14:paraId="4205DD79" w14:textId="77777777" w:rsidR="002F5E9A" w:rsidRPr="00803999" w:rsidRDefault="002F5E9A" w:rsidP="002F5E9A">
      <w:pPr>
        <w:pStyle w:val="Standard"/>
        <w:spacing w:line="240" w:lineRule="exact"/>
        <w:rPr>
          <w:lang w:val="ru-RU"/>
        </w:rPr>
      </w:pPr>
      <w:r w:rsidRPr="00803999">
        <w:rPr>
          <w:rFonts w:ascii="Times New Roman" w:hAnsi="Times New Roman"/>
          <w:sz w:val="28"/>
          <w:szCs w:val="28"/>
          <w:lang w:val="ru-RU"/>
        </w:rPr>
        <w:t>Прокурор</w:t>
      </w:r>
      <w:r>
        <w:rPr>
          <w:rFonts w:ascii="Times New Roman" w:hAnsi="Times New Roman"/>
          <w:sz w:val="28"/>
          <w:szCs w:val="28"/>
          <w:lang w:val="ru-RU"/>
        </w:rPr>
        <w:t xml:space="preserve"> района </w:t>
      </w:r>
    </w:p>
    <w:p w14:paraId="760E4ACA" w14:textId="77777777" w:rsidR="002F5E9A" w:rsidRPr="00803999" w:rsidRDefault="002F5E9A" w:rsidP="002F5E9A">
      <w:pPr>
        <w:pStyle w:val="Standard"/>
        <w:spacing w:line="240" w:lineRule="exact"/>
        <w:rPr>
          <w:rFonts w:ascii="Times New Roman" w:hAnsi="Times New Roman"/>
          <w:sz w:val="28"/>
          <w:szCs w:val="28"/>
          <w:lang w:val="ru-RU"/>
        </w:rPr>
      </w:pPr>
    </w:p>
    <w:p w14:paraId="1D580D70" w14:textId="77777777" w:rsidR="002F5E9A" w:rsidRPr="00803999" w:rsidRDefault="002F5E9A" w:rsidP="002F5E9A">
      <w:pPr>
        <w:pStyle w:val="Standard"/>
        <w:spacing w:line="240" w:lineRule="exact"/>
        <w:rPr>
          <w:rFonts w:ascii="Times New Roman" w:hAnsi="Times New Roman"/>
          <w:sz w:val="28"/>
          <w:szCs w:val="28"/>
          <w:lang w:val="ru-RU"/>
        </w:rPr>
      </w:pPr>
      <w:r w:rsidRPr="00803999">
        <w:rPr>
          <w:rFonts w:ascii="Times New Roman" w:hAnsi="Times New Roman"/>
          <w:sz w:val="28"/>
          <w:szCs w:val="28"/>
          <w:lang w:val="ru-RU"/>
        </w:rPr>
        <w:t xml:space="preserve">советник юстиции                                                       </w:t>
      </w:r>
      <w:r>
        <w:rPr>
          <w:rFonts w:ascii="Times New Roman" w:hAnsi="Times New Roman"/>
          <w:sz w:val="28"/>
          <w:szCs w:val="28"/>
          <w:lang w:val="ru-RU"/>
        </w:rPr>
        <w:t xml:space="preserve">                   </w:t>
      </w:r>
      <w:r w:rsidRPr="00803999">
        <w:rPr>
          <w:rFonts w:ascii="Times New Roman" w:hAnsi="Times New Roman"/>
          <w:sz w:val="28"/>
          <w:szCs w:val="28"/>
          <w:lang w:val="ru-RU"/>
        </w:rPr>
        <w:t>А.</w:t>
      </w:r>
      <w:r>
        <w:rPr>
          <w:rFonts w:ascii="Times New Roman" w:hAnsi="Times New Roman"/>
          <w:sz w:val="28"/>
          <w:szCs w:val="28"/>
          <w:lang w:val="ru-RU"/>
        </w:rPr>
        <w:t xml:space="preserve">М. Маликов </w:t>
      </w:r>
    </w:p>
    <w:p w14:paraId="56084473" w14:textId="77777777" w:rsidR="002F5E9A" w:rsidRPr="00803999" w:rsidRDefault="002F5E9A" w:rsidP="002F5E9A">
      <w:pPr>
        <w:pStyle w:val="Standard"/>
        <w:spacing w:line="240" w:lineRule="exact"/>
        <w:rPr>
          <w:rFonts w:ascii="Times New Roman" w:hAnsi="Times New Roman"/>
          <w:sz w:val="28"/>
          <w:szCs w:val="28"/>
          <w:lang w:val="ru-RU"/>
        </w:rPr>
      </w:pPr>
    </w:p>
    <w:p w14:paraId="1636C38D" w14:textId="77777777" w:rsidR="002F5E9A" w:rsidRPr="00803999" w:rsidRDefault="002F5E9A" w:rsidP="002F5E9A">
      <w:pPr>
        <w:pStyle w:val="Standard"/>
        <w:tabs>
          <w:tab w:val="left" w:pos="8160"/>
        </w:tabs>
        <w:spacing w:line="240" w:lineRule="exact"/>
        <w:rPr>
          <w:rFonts w:ascii="Times New Roman" w:hAnsi="Times New Roman"/>
          <w:sz w:val="28"/>
          <w:szCs w:val="28"/>
          <w:lang w:val="ru-RU"/>
        </w:rPr>
      </w:pPr>
      <w:r>
        <w:rPr>
          <w:rFonts w:ascii="Times New Roman" w:hAnsi="Times New Roman"/>
          <w:sz w:val="28"/>
          <w:szCs w:val="28"/>
          <w:lang w:val="ru-RU"/>
        </w:rPr>
        <w:t xml:space="preserve">                                                                                                                04.04.2022</w:t>
      </w:r>
    </w:p>
    <w:p w14:paraId="4F6EE652" w14:textId="77777777" w:rsidR="008508E8" w:rsidRDefault="008508E8"/>
    <w:sectPr w:rsidR="00850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E8"/>
    <w:rsid w:val="002F5E9A"/>
    <w:rsid w:val="00850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42FC4-DC8C-4709-9F16-44C2F412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F5E9A"/>
    <w:pPr>
      <w:suppressAutoHyphens/>
      <w:autoSpaceDN w:val="0"/>
      <w:spacing w:after="0" w:line="240" w:lineRule="auto"/>
      <w:textAlignment w:val="baseline"/>
    </w:pPr>
    <w:rPr>
      <w:rFonts w:ascii="Calibri" w:eastAsia="SimSun" w:hAnsi="Calibri" w:cs="Times New Roman"/>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2022-04-25T12:08:00Z</dcterms:created>
  <dcterms:modified xsi:type="dcterms:W3CDTF">2022-04-25T12:08:00Z</dcterms:modified>
</cp:coreProperties>
</file>