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6F6E0" w14:textId="77777777" w:rsidR="00B76AAE" w:rsidRPr="00803999" w:rsidRDefault="00B76AAE" w:rsidP="00B76AAE">
      <w:pPr>
        <w:pStyle w:val="a3"/>
        <w:shd w:val="clear" w:color="auto" w:fill="FFFFFF"/>
        <w:spacing w:before="0" w:after="240"/>
        <w:jc w:val="center"/>
      </w:pPr>
      <w:r w:rsidRPr="00803999">
        <w:rPr>
          <w:rFonts w:cs="F"/>
          <w:sz w:val="28"/>
          <w:szCs w:val="28"/>
        </w:rPr>
        <w:t>Принят закон об упрощенном назначении пенсий с 2022 года</w:t>
      </w:r>
    </w:p>
    <w:p w14:paraId="0359D3A2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Президентом Российской Федерации 26 мая 2021 года подписан Федеральный закон от 26.05.2021 № 153-ФЗ, который с 1 января 2022 года упростит порядок назначения пенсий по инвалидности.</w:t>
      </w:r>
    </w:p>
    <w:p w14:paraId="2818A2AE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 xml:space="preserve">Закон от 26.05.2021 № 153-ФЗ предусматривает </w:t>
      </w:r>
      <w:proofErr w:type="spellStart"/>
      <w:r w:rsidRPr="00803999">
        <w:rPr>
          <w:sz w:val="28"/>
          <w:szCs w:val="28"/>
        </w:rPr>
        <w:t>беззаявительный</w:t>
      </w:r>
      <w:proofErr w:type="spellEnd"/>
      <w:r w:rsidRPr="00803999">
        <w:rPr>
          <w:sz w:val="28"/>
          <w:szCs w:val="28"/>
        </w:rPr>
        <w:t xml:space="preserve"> порядок для:</w:t>
      </w:r>
    </w:p>
    <w:p w14:paraId="5425A2DC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- пенсий, назначаемых по предложению органов службы занятости;</w:t>
      </w:r>
    </w:p>
    <w:p w14:paraId="42E5ADDC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- страховых пенсий по инвалидности;</w:t>
      </w:r>
    </w:p>
    <w:p w14:paraId="004BA5E5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- социальных пенсий по инвалидности.</w:t>
      </w:r>
    </w:p>
    <w:p w14:paraId="7127F4EA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Указанные изменения затронут следующие пенсии:</w:t>
      </w:r>
    </w:p>
    <w:p w14:paraId="24EBB417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- досрочные (льготные);</w:t>
      </w:r>
    </w:p>
    <w:p w14:paraId="01689A9F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- за выслугу лет;</w:t>
      </w:r>
    </w:p>
    <w:p w14:paraId="25006515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- страховые и социальные пенсии по инвалидности;</w:t>
      </w:r>
    </w:p>
    <w:p w14:paraId="1B32ADA0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- страховые пенсии по старости гражданам, достигшим 80 лет;</w:t>
      </w:r>
    </w:p>
    <w:p w14:paraId="023B8DB0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-страховые пенсии по потере кормильца.</w:t>
      </w:r>
    </w:p>
    <w:p w14:paraId="41B73765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Аналогичный подход введён в отношении всех страховых пенсий в случае, если они пересматриваются в сторону увеличения.</w:t>
      </w:r>
    </w:p>
    <w:p w14:paraId="2CD50476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После внесения информации в Федеральный реестр инвалидов, данные будут автоматически направлять в Пенсионный фонд России. Сведения рассматриваются в течение 5 рабочих дней. После чего человеку направят извещение о назначении пенсии.</w:t>
      </w:r>
    </w:p>
    <w:p w14:paraId="0318DEBD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</w:pPr>
      <w:r w:rsidRPr="00803999">
        <w:rPr>
          <w:sz w:val="28"/>
          <w:szCs w:val="28"/>
        </w:rPr>
        <w:t>Пенсионный фонд России будет обязан сообщать застрахованным лицам о предполагаемом размере страховой пенсии по старости один раз в 3 года через сайт Госуслуг. Такое информирование будут предоставлять застрахованным лицам, достигшим 45 и 40 лет (соответственно для мужчин и женщин), не являющимся получателями страховой пенсии по старости.</w:t>
      </w:r>
    </w:p>
    <w:p w14:paraId="6C25B127" w14:textId="77777777" w:rsidR="00B76AAE" w:rsidRPr="00803999" w:rsidRDefault="00B76AAE" w:rsidP="00B76AAE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03999">
        <w:rPr>
          <w:sz w:val="28"/>
          <w:szCs w:val="28"/>
        </w:rPr>
        <w:t>Для пенсионеров, получающих повышенную на 25% фиксированную выплату к страховой пенсии в связи с тем, что они не менее 30 календарных лет проработали в сельском хозяйстве, указанное повышение к фиксированной выплате сохранится при их выезде на новое место жительства за пределы сельской местности.</w:t>
      </w:r>
    </w:p>
    <w:p w14:paraId="7D0A23B9" w14:textId="77777777" w:rsidR="00B76AAE" w:rsidRDefault="00B76AAE" w:rsidP="00B76AAE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09095909" w14:textId="77777777" w:rsidR="00B76AAE" w:rsidRDefault="00B76AAE" w:rsidP="00B76AAE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46A9663E" w14:textId="77777777" w:rsidR="00B76AAE" w:rsidRPr="00803999" w:rsidRDefault="00B76AAE" w:rsidP="00B76AAE">
      <w:pPr>
        <w:pStyle w:val="Standard"/>
        <w:spacing w:line="240" w:lineRule="exact"/>
        <w:rPr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>Прокурор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14:paraId="6BC4264C" w14:textId="77777777" w:rsidR="00B76AAE" w:rsidRPr="00803999" w:rsidRDefault="00B76AAE" w:rsidP="00B76AAE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5EFE2047" w14:textId="77777777" w:rsidR="00B76AAE" w:rsidRPr="00803999" w:rsidRDefault="00B76AAE" w:rsidP="00B76AAE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 xml:space="preserve">советник юстиции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803999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М. Маликов </w:t>
      </w:r>
    </w:p>
    <w:p w14:paraId="56292892" w14:textId="77777777" w:rsidR="00B76AAE" w:rsidRDefault="00B76AAE" w:rsidP="00B76AAE">
      <w:pPr>
        <w:pStyle w:val="Standard"/>
        <w:tabs>
          <w:tab w:val="left" w:pos="816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4064EA5" w14:textId="77777777" w:rsidR="00B76AAE" w:rsidRPr="00803999" w:rsidRDefault="00B76AAE" w:rsidP="00B76AAE">
      <w:pPr>
        <w:pStyle w:val="Standard"/>
        <w:tabs>
          <w:tab w:val="left" w:pos="816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05.04.2022</w:t>
      </w:r>
    </w:p>
    <w:p w14:paraId="1A15961F" w14:textId="77777777" w:rsidR="002C5AA0" w:rsidRDefault="002C5AA0"/>
    <w:sectPr w:rsidR="002C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A0"/>
    <w:rsid w:val="002C5AA0"/>
    <w:rsid w:val="00B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D6DF-E93F-4EAB-A717-C1B11ED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6AA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val="en-US" w:bidi="en-US"/>
    </w:rPr>
  </w:style>
  <w:style w:type="paragraph" w:styleId="a3">
    <w:basedOn w:val="a"/>
    <w:next w:val="a4"/>
    <w:unhideWhenUsed/>
    <w:rsid w:val="00B76AAE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6A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2022-04-25T12:09:00Z</dcterms:created>
  <dcterms:modified xsi:type="dcterms:W3CDTF">2022-04-25T12:09:00Z</dcterms:modified>
</cp:coreProperties>
</file>