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591" w:rsidRPr="009F4C8E" w:rsidRDefault="007D7591" w:rsidP="007D759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F4C8E">
        <w:rPr>
          <w:rFonts w:ascii="Times New Roman" w:hAnsi="Times New Roman"/>
          <w:b/>
          <w:sz w:val="28"/>
          <w:szCs w:val="28"/>
        </w:rPr>
        <w:t>Информация</w:t>
      </w:r>
    </w:p>
    <w:p w:rsidR="007D7591" w:rsidRPr="009F4C8E" w:rsidRDefault="007D7591" w:rsidP="007D759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F4C8E">
        <w:rPr>
          <w:rFonts w:ascii="Times New Roman" w:hAnsi="Times New Roman"/>
          <w:b/>
          <w:sz w:val="28"/>
          <w:szCs w:val="28"/>
        </w:rPr>
        <w:t>о реализации приоритетных проектов развития Республики Дагестан</w:t>
      </w:r>
    </w:p>
    <w:p w:rsidR="007D7591" w:rsidRPr="009F4C8E" w:rsidRDefault="007D7591" w:rsidP="00E14CF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F4C8E">
        <w:rPr>
          <w:rFonts w:ascii="Times New Roman" w:hAnsi="Times New Roman"/>
          <w:b/>
          <w:sz w:val="28"/>
          <w:szCs w:val="28"/>
        </w:rPr>
        <w:t xml:space="preserve">на территории муниципального </w:t>
      </w:r>
      <w:r w:rsidR="00E14CF6">
        <w:rPr>
          <w:rFonts w:ascii="Times New Roman" w:hAnsi="Times New Roman"/>
          <w:b/>
          <w:sz w:val="28"/>
          <w:szCs w:val="28"/>
        </w:rPr>
        <w:t>образования</w:t>
      </w:r>
    </w:p>
    <w:p w:rsidR="007D7591" w:rsidRPr="009F4C8E" w:rsidRDefault="007D7591" w:rsidP="00E14CF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F4C8E">
        <w:rPr>
          <w:rFonts w:ascii="Times New Roman" w:hAnsi="Times New Roman"/>
          <w:b/>
          <w:sz w:val="28"/>
          <w:szCs w:val="28"/>
        </w:rPr>
        <w:t>«</w:t>
      </w:r>
      <w:r w:rsidR="00E14CF6">
        <w:rPr>
          <w:rFonts w:ascii="Times New Roman" w:hAnsi="Times New Roman"/>
          <w:b/>
          <w:sz w:val="28"/>
          <w:szCs w:val="28"/>
        </w:rPr>
        <w:t>Унцукульский</w:t>
      </w:r>
      <w:r w:rsidRPr="009F4C8E">
        <w:rPr>
          <w:rFonts w:ascii="Times New Roman" w:hAnsi="Times New Roman"/>
          <w:b/>
          <w:sz w:val="28"/>
          <w:szCs w:val="28"/>
        </w:rPr>
        <w:t xml:space="preserve"> район» за 2017 год</w:t>
      </w:r>
    </w:p>
    <w:p w:rsidR="007D7591" w:rsidRDefault="007D7591" w:rsidP="007D7591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4177A" w:rsidRDefault="0064177A" w:rsidP="0064177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Pr="009C2E1C">
        <w:rPr>
          <w:rFonts w:ascii="Times New Roman" w:hAnsi="Times New Roman"/>
          <w:b/>
          <w:sz w:val="24"/>
          <w:szCs w:val="24"/>
        </w:rPr>
        <w:t>«ОБЕЛЕНИЕ» ЭКОНОМИКИ»</w:t>
      </w:r>
    </w:p>
    <w:p w:rsidR="0064177A" w:rsidRDefault="0064177A" w:rsidP="0064177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4177A" w:rsidRPr="002B5DD3" w:rsidRDefault="0064177A" w:rsidP="006417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46C">
        <w:rPr>
          <w:rFonts w:ascii="Times New Roman" w:hAnsi="Times New Roman"/>
          <w:b/>
          <w:sz w:val="28"/>
          <w:szCs w:val="28"/>
        </w:rPr>
        <w:t>1.1</w:t>
      </w:r>
      <w:r w:rsidRPr="002B5DD3">
        <w:rPr>
          <w:rFonts w:ascii="Times New Roman" w:hAnsi="Times New Roman"/>
          <w:sz w:val="28"/>
          <w:szCs w:val="28"/>
        </w:rPr>
        <w:t xml:space="preserve"> </w:t>
      </w:r>
      <w:r w:rsidRPr="00673DF2">
        <w:rPr>
          <w:rFonts w:ascii="Times New Roman" w:hAnsi="Times New Roman"/>
          <w:b/>
          <w:sz w:val="28"/>
          <w:szCs w:val="28"/>
        </w:rPr>
        <w:t>Поступления по земельному налогу, млн. рублей</w:t>
      </w:r>
    </w:p>
    <w:p w:rsidR="0064177A" w:rsidRDefault="0064177A" w:rsidP="006417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Индикативный показатель на 2017 год – 3,6 млн. руб.</w:t>
      </w:r>
    </w:p>
    <w:p w:rsidR="0064177A" w:rsidRDefault="0064177A" w:rsidP="006417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Фактическое поступление – 3,75 млн. руб. или 104,2% к плановому показателю и 102,5% к аналогичному периоду 2016 года.</w:t>
      </w:r>
    </w:p>
    <w:p w:rsidR="0064177A" w:rsidRPr="00673DF2" w:rsidRDefault="0064177A" w:rsidP="0064177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9346C">
        <w:rPr>
          <w:rFonts w:ascii="Times New Roman" w:hAnsi="Times New Roman"/>
          <w:b/>
          <w:sz w:val="28"/>
          <w:szCs w:val="28"/>
        </w:rPr>
        <w:t>1.</w:t>
      </w:r>
      <w:r w:rsidRPr="00673DF2">
        <w:rPr>
          <w:rFonts w:ascii="Times New Roman" w:hAnsi="Times New Roman"/>
          <w:b/>
          <w:sz w:val="28"/>
          <w:szCs w:val="28"/>
        </w:rPr>
        <w:t>2 Количество земельных участков, внесенных в базу данных ГКН, ед.</w:t>
      </w:r>
    </w:p>
    <w:p w:rsidR="0064177A" w:rsidRDefault="0064177A" w:rsidP="006417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Индикативный показатель на 2017 год  - 689 ед. Фактический показатель за 2017 год - 281 ед. или 40,7%  к плановому показателю или 97,5% к аналогичному показателю 2016 года.</w:t>
      </w:r>
    </w:p>
    <w:p w:rsidR="0064177A" w:rsidRDefault="0064177A" w:rsidP="006417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A27">
        <w:rPr>
          <w:rFonts w:ascii="Times New Roman" w:hAnsi="Times New Roman"/>
          <w:b/>
          <w:sz w:val="28"/>
          <w:szCs w:val="28"/>
        </w:rPr>
        <w:t>Пояснение:</w:t>
      </w:r>
      <w:r w:rsidRPr="00BB385E">
        <w:rPr>
          <w:rFonts w:ascii="Times New Roman" w:hAnsi="Times New Roman"/>
          <w:sz w:val="28"/>
          <w:szCs w:val="28"/>
        </w:rPr>
        <w:t xml:space="preserve"> невыполнение индикативного по</w:t>
      </w:r>
      <w:r>
        <w:rPr>
          <w:rFonts w:ascii="Times New Roman" w:hAnsi="Times New Roman"/>
          <w:sz w:val="28"/>
          <w:szCs w:val="28"/>
        </w:rPr>
        <w:t>казателя за 2017 год</w:t>
      </w:r>
      <w:r w:rsidRPr="00BB38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BB38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фактическим показателям за аналогичный период</w:t>
      </w:r>
      <w:r w:rsidRPr="00BB385E">
        <w:rPr>
          <w:rFonts w:ascii="Times New Roman" w:hAnsi="Times New Roman"/>
          <w:sz w:val="28"/>
          <w:szCs w:val="28"/>
        </w:rPr>
        <w:t xml:space="preserve"> 2016 года</w:t>
      </w:r>
      <w:r>
        <w:rPr>
          <w:rFonts w:ascii="Times New Roman" w:hAnsi="Times New Roman"/>
          <w:sz w:val="28"/>
          <w:szCs w:val="28"/>
        </w:rPr>
        <w:t xml:space="preserve"> объясняется:</w:t>
      </w:r>
    </w:p>
    <w:p w:rsidR="0064177A" w:rsidRDefault="0064177A" w:rsidP="006417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1.Отсутствием данных по актуализации сведений в разрезе МО поселений, что не дает возможность администрации района оценить эффективность работы администраций каждого поселения в отдельности;</w:t>
      </w:r>
    </w:p>
    <w:p w:rsidR="0064177A" w:rsidRDefault="0064177A" w:rsidP="006417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2.Систематическое неисполнение Росреестром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и ФНС России №10 по РД взятых обязательств по информационному взаимодействию (ежемесячное представление данных МО районов и ГО) согласно подписанным 8-ми сторонним соглашениям.</w:t>
      </w:r>
    </w:p>
    <w:p w:rsidR="0064177A" w:rsidRDefault="0064177A" w:rsidP="006417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3.Отсутствие четко налаженной системы по внесению изменений в ГКН.</w:t>
      </w:r>
    </w:p>
    <w:p w:rsidR="0064177A" w:rsidRDefault="0064177A" w:rsidP="006417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4.Несоответствие данных представляемых Росреестром и налоговыми органами, а также данными Минэкономразвития, публикуемых на официальном сайте.</w:t>
      </w:r>
    </w:p>
    <w:p w:rsidR="0064177A" w:rsidRPr="00673DF2" w:rsidRDefault="0064177A" w:rsidP="0064177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40A2B">
        <w:rPr>
          <w:rFonts w:ascii="Times New Roman" w:hAnsi="Times New Roman"/>
          <w:b/>
          <w:sz w:val="28"/>
          <w:szCs w:val="28"/>
        </w:rPr>
        <w:t>1.3</w:t>
      </w:r>
      <w:r w:rsidRPr="00A96155">
        <w:rPr>
          <w:rFonts w:ascii="Times New Roman" w:hAnsi="Times New Roman"/>
          <w:sz w:val="28"/>
          <w:szCs w:val="28"/>
        </w:rPr>
        <w:t xml:space="preserve"> </w:t>
      </w:r>
      <w:r w:rsidRPr="00673DF2">
        <w:rPr>
          <w:rFonts w:ascii="Times New Roman" w:hAnsi="Times New Roman"/>
          <w:b/>
          <w:sz w:val="28"/>
          <w:szCs w:val="28"/>
        </w:rPr>
        <w:t>Доля земельных участков, внесенных в базу АИС «Налог-3», к общему  количеству земельных участков, %.</w:t>
      </w:r>
    </w:p>
    <w:p w:rsidR="0064177A" w:rsidRDefault="0064177A" w:rsidP="006417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Индикативный показатель на 2017 год – 100%. </w:t>
      </w:r>
    </w:p>
    <w:p w:rsidR="0064177A" w:rsidRDefault="0064177A" w:rsidP="006417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Фактический показатель за 2017 год – 53,2%  или 110,8% к аналогичному периоду 2016 года. </w:t>
      </w:r>
    </w:p>
    <w:p w:rsidR="0064177A" w:rsidRDefault="0064177A" w:rsidP="006417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7FE">
        <w:rPr>
          <w:rFonts w:ascii="Times New Roman" w:hAnsi="Times New Roman"/>
          <w:b/>
          <w:sz w:val="28"/>
          <w:szCs w:val="28"/>
        </w:rPr>
        <w:t>1.4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3DF2">
        <w:rPr>
          <w:rFonts w:ascii="Times New Roman" w:hAnsi="Times New Roman"/>
          <w:b/>
          <w:sz w:val="28"/>
          <w:szCs w:val="28"/>
        </w:rPr>
        <w:t>Поступления по налогу на имущество физических лиц, млн. рублей</w:t>
      </w:r>
    </w:p>
    <w:p w:rsidR="0064177A" w:rsidRDefault="0064177A" w:rsidP="006417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Индикативный показатель на 2017 год – 1,262 млн. руб. Фактическое поступление – 1,275 млн. руб. или 101% к плановому показателю и 97,9% к аналогичному периоду 2016 года.</w:t>
      </w:r>
    </w:p>
    <w:p w:rsidR="0064177A" w:rsidRPr="00673DF2" w:rsidRDefault="0064177A" w:rsidP="0064177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73DF2">
        <w:rPr>
          <w:rFonts w:ascii="Times New Roman" w:hAnsi="Times New Roman"/>
          <w:b/>
          <w:sz w:val="28"/>
          <w:szCs w:val="28"/>
        </w:rPr>
        <w:t>1.5 Количество объектов капитального строительства, внесенных в базу данных ГКН, ед.</w:t>
      </w:r>
    </w:p>
    <w:p w:rsidR="0064177A" w:rsidRDefault="0064177A" w:rsidP="006417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Индикативный показатель на 2017 год - 367 ед. Фактический показатель за 2017 год - 308 ед. или 83,9%  к плановому показателю или 81,5% к аналогичному показателю 2016 года.</w:t>
      </w:r>
    </w:p>
    <w:p w:rsidR="0064177A" w:rsidRDefault="0064177A" w:rsidP="006417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A27">
        <w:rPr>
          <w:rFonts w:ascii="Times New Roman" w:hAnsi="Times New Roman"/>
          <w:b/>
          <w:sz w:val="28"/>
          <w:szCs w:val="28"/>
        </w:rPr>
        <w:t>Пояснение:</w:t>
      </w:r>
      <w:r w:rsidRPr="00BB385E">
        <w:rPr>
          <w:rFonts w:ascii="Times New Roman" w:hAnsi="Times New Roman"/>
          <w:sz w:val="28"/>
          <w:szCs w:val="28"/>
        </w:rPr>
        <w:t xml:space="preserve"> невыполнение индикативного по</w:t>
      </w:r>
      <w:r>
        <w:rPr>
          <w:rFonts w:ascii="Times New Roman" w:hAnsi="Times New Roman"/>
          <w:sz w:val="28"/>
          <w:szCs w:val="28"/>
        </w:rPr>
        <w:t>казателя 2017 год</w:t>
      </w:r>
      <w:r w:rsidRPr="00BB38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BB38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фактическим показателям за аналогичный период</w:t>
      </w:r>
      <w:r w:rsidRPr="00BB385E">
        <w:rPr>
          <w:rFonts w:ascii="Times New Roman" w:hAnsi="Times New Roman"/>
          <w:sz w:val="28"/>
          <w:szCs w:val="28"/>
        </w:rPr>
        <w:t xml:space="preserve"> 2016 года</w:t>
      </w:r>
      <w:r>
        <w:rPr>
          <w:rFonts w:ascii="Times New Roman" w:hAnsi="Times New Roman"/>
          <w:sz w:val="28"/>
          <w:szCs w:val="28"/>
        </w:rPr>
        <w:t xml:space="preserve"> объясняется:</w:t>
      </w:r>
    </w:p>
    <w:p w:rsidR="0064177A" w:rsidRDefault="0064177A" w:rsidP="006417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1.Отсутствием данных по актуализации сведений в разрезе МО поселений, что не дает возможность администрации района оценить эффективность работы администраций каждого поселения в отдельности;</w:t>
      </w:r>
    </w:p>
    <w:p w:rsidR="0064177A" w:rsidRDefault="0064177A" w:rsidP="006417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2.Систематическое неисполнение Росреестром и ФНС России №10 по РД взятых обязательств по информационному взаимодействию (ежемесячное представление данных МО районов и ГО) согласно подписанным 8-ми сторонним соглашениям.</w:t>
      </w:r>
    </w:p>
    <w:p w:rsidR="0064177A" w:rsidRDefault="0064177A" w:rsidP="006417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3.Отсутствие четко налаженной системы по внесению изменений в ГКН.</w:t>
      </w:r>
    </w:p>
    <w:p w:rsidR="0064177A" w:rsidRDefault="0064177A" w:rsidP="006417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4.Несоответствие данных представляемых Росреестром и налоговыми органами, а также данными Минэкономразвития, публикуемых на официальном сайте.</w:t>
      </w:r>
    </w:p>
    <w:p w:rsidR="0064177A" w:rsidRPr="00673DF2" w:rsidRDefault="0064177A" w:rsidP="0064177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01742">
        <w:rPr>
          <w:rFonts w:ascii="Times New Roman" w:hAnsi="Times New Roman"/>
          <w:b/>
          <w:sz w:val="28"/>
          <w:szCs w:val="28"/>
        </w:rPr>
        <w:t>1.6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73DF2">
        <w:rPr>
          <w:rFonts w:ascii="Times New Roman" w:hAnsi="Times New Roman"/>
          <w:b/>
          <w:sz w:val="28"/>
          <w:szCs w:val="28"/>
        </w:rPr>
        <w:t>Доля объектов капитального строительства, внесенных в базу АИС «Налог-3», к общему  количеству объектов капитального строительства, %</w:t>
      </w:r>
    </w:p>
    <w:p w:rsidR="0064177A" w:rsidRDefault="0064177A" w:rsidP="006417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Индикативный показатель на 2017 год -100%. Фактический показатель за 2017 год – 69,3% или 135,8% к аналогичному периоду 2016 года. (Индикативный показатель некорректен, требует уточнения).</w:t>
      </w:r>
    </w:p>
    <w:p w:rsidR="0064177A" w:rsidRDefault="0064177A" w:rsidP="006417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A27">
        <w:rPr>
          <w:rFonts w:ascii="Times New Roman" w:hAnsi="Times New Roman"/>
          <w:b/>
          <w:sz w:val="28"/>
          <w:szCs w:val="28"/>
        </w:rPr>
        <w:t>Пояснение:</w:t>
      </w:r>
      <w:r w:rsidRPr="00BB38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невыполнение</w:t>
      </w:r>
      <w:r w:rsidRPr="00BB385E">
        <w:rPr>
          <w:rFonts w:ascii="Times New Roman" w:hAnsi="Times New Roman"/>
          <w:sz w:val="28"/>
          <w:szCs w:val="28"/>
        </w:rPr>
        <w:t xml:space="preserve"> индикативного по</w:t>
      </w:r>
      <w:r>
        <w:rPr>
          <w:rFonts w:ascii="Times New Roman" w:hAnsi="Times New Roman"/>
          <w:sz w:val="28"/>
          <w:szCs w:val="28"/>
        </w:rPr>
        <w:t>казателя за 2017 год</w:t>
      </w:r>
      <w:r w:rsidRPr="00BB38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объясняется недостаточной работой ОМСУ по уточнению ранее внесенных данных. Считаем целесообразным данный индикативный показатель также оценивать по общему количеству ЗУ внесенных в АИС «Налог-3», а не за конкретный период.</w:t>
      </w:r>
    </w:p>
    <w:p w:rsidR="0064177A" w:rsidRPr="00673DF2" w:rsidRDefault="0064177A" w:rsidP="0064177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73DF2">
        <w:rPr>
          <w:rFonts w:ascii="Times New Roman" w:hAnsi="Times New Roman"/>
          <w:b/>
          <w:sz w:val="28"/>
          <w:szCs w:val="28"/>
        </w:rPr>
        <w:t>1.7 Поступление НДФЛ в консолидированный бюджет М</w:t>
      </w:r>
      <w:r>
        <w:rPr>
          <w:rFonts w:ascii="Times New Roman" w:hAnsi="Times New Roman"/>
          <w:b/>
          <w:sz w:val="28"/>
          <w:szCs w:val="28"/>
        </w:rPr>
        <w:t>О</w:t>
      </w:r>
      <w:r w:rsidRPr="00673DF2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Унцукульский</w:t>
      </w:r>
      <w:r w:rsidRPr="00673DF2">
        <w:rPr>
          <w:rFonts w:ascii="Times New Roman" w:hAnsi="Times New Roman"/>
          <w:b/>
          <w:sz w:val="28"/>
          <w:szCs w:val="28"/>
        </w:rPr>
        <w:t xml:space="preserve"> район», млн</w:t>
      </w:r>
      <w:r>
        <w:rPr>
          <w:rFonts w:ascii="Times New Roman" w:hAnsi="Times New Roman"/>
          <w:b/>
          <w:sz w:val="28"/>
          <w:szCs w:val="28"/>
        </w:rPr>
        <w:t>.</w:t>
      </w:r>
      <w:r w:rsidRPr="00673DF2">
        <w:rPr>
          <w:rFonts w:ascii="Times New Roman" w:hAnsi="Times New Roman"/>
          <w:b/>
          <w:sz w:val="28"/>
          <w:szCs w:val="28"/>
        </w:rPr>
        <w:t xml:space="preserve"> рублей.</w:t>
      </w:r>
    </w:p>
    <w:p w:rsidR="0064177A" w:rsidRDefault="0064177A" w:rsidP="001A11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Индикативный показатель на 2017 год – </w:t>
      </w:r>
      <w:r w:rsidR="001A11FF">
        <w:rPr>
          <w:rFonts w:ascii="Times New Roman" w:hAnsi="Times New Roman"/>
          <w:sz w:val="28"/>
          <w:szCs w:val="28"/>
        </w:rPr>
        <w:t>55,782</w:t>
      </w:r>
      <w:r>
        <w:rPr>
          <w:rFonts w:ascii="Times New Roman" w:hAnsi="Times New Roman"/>
          <w:sz w:val="28"/>
          <w:szCs w:val="28"/>
        </w:rPr>
        <w:t xml:space="preserve"> млн. руб.</w:t>
      </w:r>
    </w:p>
    <w:p w:rsidR="0064177A" w:rsidRDefault="0064177A" w:rsidP="001A11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Фактическое поступление – </w:t>
      </w:r>
      <w:r w:rsidR="001A11FF">
        <w:rPr>
          <w:rFonts w:ascii="Times New Roman" w:hAnsi="Times New Roman"/>
          <w:sz w:val="28"/>
          <w:szCs w:val="28"/>
        </w:rPr>
        <w:t>55,963</w:t>
      </w:r>
      <w:r>
        <w:rPr>
          <w:rFonts w:ascii="Times New Roman" w:hAnsi="Times New Roman"/>
          <w:sz w:val="28"/>
          <w:szCs w:val="28"/>
        </w:rPr>
        <w:t xml:space="preserve"> млн. руб. или 100,3% к плановому показателю и 104,1% к аналогичному периоду 2016 года.</w:t>
      </w:r>
    </w:p>
    <w:p w:rsidR="0064177A" w:rsidRPr="00673DF2" w:rsidRDefault="0064177A" w:rsidP="0064177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73DF2">
        <w:rPr>
          <w:rFonts w:ascii="Times New Roman" w:hAnsi="Times New Roman"/>
          <w:b/>
          <w:sz w:val="28"/>
          <w:szCs w:val="28"/>
        </w:rPr>
        <w:t>1.8</w:t>
      </w:r>
      <w:r w:rsidRPr="00673DF2">
        <w:rPr>
          <w:rFonts w:ascii="Times New Roman" w:hAnsi="Times New Roman"/>
          <w:b/>
          <w:iCs/>
          <w:sz w:val="28"/>
          <w:szCs w:val="28"/>
        </w:rPr>
        <w:t xml:space="preserve"> Поступления от налогоплательщиков, применяющих специальные налоговые режимы, </w:t>
      </w:r>
      <w:proofErr w:type="gramStart"/>
      <w:r w:rsidRPr="00673DF2">
        <w:rPr>
          <w:rFonts w:ascii="Times New Roman" w:hAnsi="Times New Roman"/>
          <w:b/>
          <w:iCs/>
          <w:sz w:val="28"/>
          <w:szCs w:val="28"/>
        </w:rPr>
        <w:t>млн</w:t>
      </w:r>
      <w:proofErr w:type="gramEnd"/>
      <w:r w:rsidRPr="00673DF2">
        <w:rPr>
          <w:rFonts w:ascii="Times New Roman" w:hAnsi="Times New Roman"/>
          <w:b/>
          <w:iCs/>
          <w:sz w:val="28"/>
          <w:szCs w:val="28"/>
        </w:rPr>
        <w:t xml:space="preserve"> рублей.</w:t>
      </w:r>
    </w:p>
    <w:p w:rsidR="0064177A" w:rsidRDefault="0064177A" w:rsidP="006417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Индикативный показатель на 2017 год – 6,129 млн. руб.</w:t>
      </w:r>
    </w:p>
    <w:p w:rsidR="0064177A" w:rsidRDefault="0064177A" w:rsidP="006417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Фактическое поступление – 4,788 млн. руб. или 78,1% к плановому показателю и 80,6% к аналогичному периоду 2016 года.</w:t>
      </w:r>
    </w:p>
    <w:p w:rsidR="0064177A" w:rsidRPr="00673DF2" w:rsidRDefault="0064177A" w:rsidP="0064177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73DF2">
        <w:rPr>
          <w:rFonts w:ascii="Times New Roman" w:hAnsi="Times New Roman"/>
          <w:b/>
          <w:sz w:val="28"/>
          <w:szCs w:val="28"/>
        </w:rPr>
        <w:t xml:space="preserve">1.9 </w:t>
      </w:r>
      <w:r w:rsidRPr="00673DF2">
        <w:rPr>
          <w:rFonts w:ascii="Times New Roman" w:hAnsi="Times New Roman"/>
          <w:b/>
          <w:iCs/>
          <w:sz w:val="28"/>
          <w:szCs w:val="28"/>
        </w:rPr>
        <w:t>Поступление неналоговых доходов, млн. рублей</w:t>
      </w:r>
    </w:p>
    <w:p w:rsidR="0064177A" w:rsidRDefault="0064177A" w:rsidP="006417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Индикативный показатель на 2017 год – 2,315 млн. руб. Фактическое поступление – 2,507 млн. руб. или 108,3% к плановому показателю и 36,7% к аналогичному периоду 2016 года.</w:t>
      </w:r>
    </w:p>
    <w:p w:rsidR="0064177A" w:rsidRPr="00673DF2" w:rsidRDefault="0064177A" w:rsidP="0064177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73DF2">
        <w:rPr>
          <w:rFonts w:ascii="Times New Roman" w:hAnsi="Times New Roman"/>
          <w:b/>
          <w:sz w:val="28"/>
          <w:szCs w:val="28"/>
        </w:rPr>
        <w:t xml:space="preserve">1.10 Количество выявленных и поставленных на налоговый учет лиц, осуществляющих </w:t>
      </w:r>
      <w:proofErr w:type="gramStart"/>
      <w:r w:rsidRPr="00673DF2">
        <w:rPr>
          <w:rFonts w:ascii="Times New Roman" w:hAnsi="Times New Roman"/>
          <w:b/>
          <w:sz w:val="28"/>
          <w:szCs w:val="28"/>
        </w:rPr>
        <w:t>предпринимательскую</w:t>
      </w:r>
      <w:proofErr w:type="gramEnd"/>
      <w:r w:rsidRPr="00673DF2">
        <w:rPr>
          <w:rFonts w:ascii="Times New Roman" w:hAnsi="Times New Roman"/>
          <w:b/>
          <w:sz w:val="28"/>
          <w:szCs w:val="28"/>
        </w:rPr>
        <w:t xml:space="preserve"> деятельность без соответствующей регистрации в налоговых органах, чел.</w:t>
      </w:r>
    </w:p>
    <w:p w:rsidR="0064177A" w:rsidRDefault="0064177A" w:rsidP="006417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Индикативный показатель не установлен.</w:t>
      </w:r>
    </w:p>
    <w:p w:rsidR="0064177A" w:rsidRPr="00374D77" w:rsidRDefault="0064177A" w:rsidP="0064177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74D77">
        <w:rPr>
          <w:rFonts w:ascii="Times New Roman" w:hAnsi="Times New Roman"/>
          <w:sz w:val="28"/>
          <w:szCs w:val="28"/>
        </w:rPr>
        <w:t xml:space="preserve">Количество выявленных и поставленных на налоговый учет лиц, осуществляющих </w:t>
      </w:r>
      <w:proofErr w:type="gramStart"/>
      <w:r w:rsidRPr="00374D77">
        <w:rPr>
          <w:rFonts w:ascii="Times New Roman" w:hAnsi="Times New Roman"/>
          <w:sz w:val="28"/>
          <w:szCs w:val="28"/>
        </w:rPr>
        <w:t>предпринимательскую</w:t>
      </w:r>
      <w:proofErr w:type="gramEnd"/>
      <w:r w:rsidRPr="00374D77">
        <w:rPr>
          <w:rFonts w:ascii="Times New Roman" w:hAnsi="Times New Roman"/>
          <w:sz w:val="28"/>
          <w:szCs w:val="28"/>
        </w:rPr>
        <w:t xml:space="preserve"> деятельность без соответствующей р</w:t>
      </w:r>
      <w:r>
        <w:rPr>
          <w:rFonts w:ascii="Times New Roman" w:hAnsi="Times New Roman"/>
          <w:sz w:val="28"/>
          <w:szCs w:val="28"/>
        </w:rPr>
        <w:t>егистрации в налоговых органах за 2017 год составило - 38 чел. или 63,3% к аналогичному периоду 2016 года.</w:t>
      </w:r>
    </w:p>
    <w:p w:rsidR="0064177A" w:rsidRPr="00673DF2" w:rsidRDefault="0064177A" w:rsidP="0064177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73DF2">
        <w:rPr>
          <w:rFonts w:ascii="Times New Roman" w:hAnsi="Times New Roman"/>
          <w:b/>
          <w:sz w:val="28"/>
          <w:szCs w:val="28"/>
        </w:rPr>
        <w:t>1.11 Количество выявленных лиц, работающих без оформления трудовых отношений, с которыми заключены трудовые договоры.</w:t>
      </w:r>
    </w:p>
    <w:p w:rsidR="0064177A" w:rsidRDefault="0064177A" w:rsidP="006417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Индикативный показатель - 352 чел.</w:t>
      </w:r>
    </w:p>
    <w:p w:rsidR="0064177A" w:rsidRDefault="0064177A" w:rsidP="006417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Фактический показатель за 2017 год - 322 чел., или 105,1% к плановому показателю, и 53,3% к аналогичному периоду 2016 года.</w:t>
      </w:r>
    </w:p>
    <w:p w:rsidR="0064177A" w:rsidRDefault="0064177A" w:rsidP="006417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177A" w:rsidRDefault="0064177A" w:rsidP="006417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177A" w:rsidRDefault="0064177A" w:rsidP="006417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177A" w:rsidRPr="008B57CF" w:rsidRDefault="0064177A" w:rsidP="006417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177A" w:rsidRDefault="0064177A" w:rsidP="0064177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2. </w:t>
      </w:r>
      <w:r w:rsidRPr="009C2E1C">
        <w:rPr>
          <w:rFonts w:ascii="Times New Roman" w:hAnsi="Times New Roman"/>
          <w:b/>
          <w:sz w:val="24"/>
          <w:szCs w:val="24"/>
        </w:rPr>
        <w:t>«ТОЧКИ РОСТА», ИНВЕСТИЦИИ И ЭФФЕКТИВНОЕ ТЕРРИТОРИАЛЬНОЕ РАЗВИТИЕ»</w:t>
      </w:r>
    </w:p>
    <w:p w:rsidR="0064177A" w:rsidRDefault="0064177A" w:rsidP="006417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177A" w:rsidRPr="00673DF2" w:rsidRDefault="0064177A" w:rsidP="0064177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73DF2">
        <w:rPr>
          <w:rFonts w:ascii="Times New Roman" w:hAnsi="Times New Roman"/>
          <w:b/>
          <w:sz w:val="28"/>
          <w:szCs w:val="28"/>
        </w:rPr>
        <w:t>2.1 Объем привлеченных внебюджетных инвестиций в основной капитал, млн. руб.</w:t>
      </w:r>
    </w:p>
    <w:p w:rsidR="0064177A" w:rsidRPr="001129C1" w:rsidRDefault="0064177A" w:rsidP="006417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Индикативный показатель, установленный на 2017 год – 121,59 млн. руб.</w:t>
      </w:r>
    </w:p>
    <w:p w:rsidR="0064177A" w:rsidRDefault="0064177A" w:rsidP="00D34B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Фактический показатель за 2017 год – </w:t>
      </w:r>
      <w:r w:rsidR="00D34B1B">
        <w:rPr>
          <w:rFonts w:ascii="Times New Roman" w:hAnsi="Times New Roman"/>
          <w:sz w:val="28"/>
          <w:szCs w:val="28"/>
        </w:rPr>
        <w:t>182,2</w:t>
      </w:r>
      <w:r>
        <w:rPr>
          <w:rFonts w:ascii="Times New Roman" w:hAnsi="Times New Roman"/>
          <w:sz w:val="28"/>
          <w:szCs w:val="28"/>
        </w:rPr>
        <w:t xml:space="preserve"> млн. руб., что составляет </w:t>
      </w:r>
      <w:r w:rsidR="00D34B1B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D34B1B">
        <w:rPr>
          <w:rFonts w:ascii="Times New Roman" w:hAnsi="Times New Roman"/>
          <w:sz w:val="28"/>
          <w:szCs w:val="28"/>
        </w:rPr>
        <w:t>149,8</w:t>
      </w:r>
      <w:r>
        <w:rPr>
          <w:rFonts w:ascii="Times New Roman" w:hAnsi="Times New Roman"/>
          <w:sz w:val="28"/>
          <w:szCs w:val="28"/>
        </w:rPr>
        <w:t xml:space="preserve">% от годового планового значения или </w:t>
      </w:r>
      <w:r w:rsidR="00D34B1B">
        <w:rPr>
          <w:rFonts w:ascii="Times New Roman" w:hAnsi="Times New Roman"/>
          <w:sz w:val="28"/>
          <w:szCs w:val="28"/>
        </w:rPr>
        <w:t>79,9</w:t>
      </w:r>
      <w:r>
        <w:rPr>
          <w:rFonts w:ascii="Times New Roman" w:hAnsi="Times New Roman"/>
          <w:sz w:val="28"/>
          <w:szCs w:val="28"/>
        </w:rPr>
        <w:t>% к уровню 2016 года.</w:t>
      </w:r>
    </w:p>
    <w:p w:rsidR="0064177A" w:rsidRPr="00673DF2" w:rsidRDefault="0064177A" w:rsidP="0064177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73DF2">
        <w:rPr>
          <w:rFonts w:ascii="Times New Roman" w:hAnsi="Times New Roman"/>
          <w:b/>
          <w:sz w:val="28"/>
          <w:szCs w:val="28"/>
        </w:rPr>
        <w:t>2.2. Количество реализуемых инвестиционных проектов, ед.</w:t>
      </w:r>
    </w:p>
    <w:p w:rsidR="0064177A" w:rsidRDefault="0064177A" w:rsidP="006417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Индикативный показатель отсутствует.</w:t>
      </w:r>
    </w:p>
    <w:p w:rsidR="0064177A" w:rsidRDefault="0064177A" w:rsidP="006417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Фактическое количество</w:t>
      </w:r>
      <w:r w:rsidRPr="007A711E">
        <w:rPr>
          <w:rFonts w:ascii="Times New Roman" w:hAnsi="Times New Roman"/>
          <w:sz w:val="24"/>
          <w:szCs w:val="24"/>
        </w:rPr>
        <w:t xml:space="preserve"> </w:t>
      </w:r>
      <w:r w:rsidRPr="007A711E">
        <w:rPr>
          <w:rFonts w:ascii="Times New Roman" w:hAnsi="Times New Roman"/>
          <w:sz w:val="28"/>
          <w:szCs w:val="28"/>
        </w:rPr>
        <w:t>реал</w:t>
      </w:r>
      <w:r>
        <w:rPr>
          <w:rFonts w:ascii="Times New Roman" w:hAnsi="Times New Roman"/>
          <w:sz w:val="28"/>
          <w:szCs w:val="28"/>
        </w:rPr>
        <w:t>изуемых инвестиционных проектов за 2017 года - 1 ед., в том числе:</w:t>
      </w:r>
    </w:p>
    <w:p w:rsidR="0064177A" w:rsidRDefault="0064177A" w:rsidP="006417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открытие швейного цеха на 12 раб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>ест в сел. Унцукуль.</w:t>
      </w:r>
    </w:p>
    <w:p w:rsidR="0064177A" w:rsidRPr="00673DF2" w:rsidRDefault="0064177A" w:rsidP="0064177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73DF2">
        <w:rPr>
          <w:rFonts w:ascii="Times New Roman" w:hAnsi="Times New Roman"/>
          <w:b/>
          <w:sz w:val="28"/>
          <w:szCs w:val="28"/>
        </w:rPr>
        <w:t>2.3 Число субъектов малого и среднего предпринимательства всего, ед.</w:t>
      </w:r>
    </w:p>
    <w:p w:rsidR="0064177A" w:rsidRDefault="0064177A" w:rsidP="006417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Индикативный показатель на 2017 год - 405 ед. Фактический показатель, по имеющимся у нас сведениям – 448 ед., в том числе малых и средних предприятий – 190 ед. и  ИП – 258 ед.</w:t>
      </w:r>
    </w:p>
    <w:p w:rsidR="0064177A" w:rsidRPr="00FB263F" w:rsidRDefault="0064177A" w:rsidP="0064177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B263F">
        <w:rPr>
          <w:rFonts w:ascii="Times New Roman" w:hAnsi="Times New Roman"/>
          <w:b/>
          <w:sz w:val="28"/>
          <w:szCs w:val="28"/>
        </w:rPr>
        <w:t>2.4 Количество вновь созданных постоянных рабочих мест, ед.</w:t>
      </w:r>
    </w:p>
    <w:p w:rsidR="0064177A" w:rsidRDefault="0064177A" w:rsidP="006417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Индикативный показатель определен для числа вновь созданных рабочих мест, в том числе сезонных и временных в количестве - 800 чел. на 2017 год.</w:t>
      </w:r>
    </w:p>
    <w:p w:rsidR="0064177A" w:rsidRDefault="0064177A" w:rsidP="006417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Фактически за 2017 год создано - 1121 рабочих мест, что составляет – 114,7% от годового планового значения или 105,4% к уровню 2016 года. </w:t>
      </w:r>
    </w:p>
    <w:p w:rsidR="0064177A" w:rsidRPr="00FB263F" w:rsidRDefault="0064177A" w:rsidP="0064177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B263F">
        <w:rPr>
          <w:rFonts w:ascii="Times New Roman" w:hAnsi="Times New Roman"/>
          <w:b/>
          <w:sz w:val="28"/>
          <w:szCs w:val="28"/>
        </w:rPr>
        <w:t>2.5</w:t>
      </w:r>
      <w:r w:rsidRPr="00FB263F">
        <w:rPr>
          <w:rFonts w:ascii="Times New Roman" w:hAnsi="Times New Roman"/>
          <w:b/>
          <w:sz w:val="24"/>
          <w:szCs w:val="24"/>
        </w:rPr>
        <w:t xml:space="preserve"> </w:t>
      </w:r>
      <w:r w:rsidRPr="00FB263F">
        <w:rPr>
          <w:rFonts w:ascii="Times New Roman" w:hAnsi="Times New Roman"/>
          <w:b/>
          <w:sz w:val="28"/>
          <w:szCs w:val="28"/>
        </w:rPr>
        <w:t>Количество введенных в эксплуатацию объектов соцкультбыта, ед.</w:t>
      </w:r>
    </w:p>
    <w:p w:rsidR="0064177A" w:rsidRDefault="0064177A" w:rsidP="006417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Индикативный показатель не установлен. Фактически за 2017 год введенных в эксплуатацию объектов нет.</w:t>
      </w:r>
    </w:p>
    <w:p w:rsidR="0064177A" w:rsidRPr="00FB263F" w:rsidRDefault="0064177A" w:rsidP="0064177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B263F">
        <w:rPr>
          <w:rFonts w:ascii="Times New Roman" w:hAnsi="Times New Roman"/>
          <w:b/>
          <w:sz w:val="28"/>
          <w:szCs w:val="28"/>
        </w:rPr>
        <w:t>2.6 Количество новых паспортизированных туристских маршрутов, ед.</w:t>
      </w:r>
    </w:p>
    <w:p w:rsidR="0064177A" w:rsidRDefault="0064177A" w:rsidP="006417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Индикативный показатель не установлен. На территории района нет паспортизированных туристических маршрутов.</w:t>
      </w:r>
    </w:p>
    <w:p w:rsidR="0064177A" w:rsidRPr="00FB263F" w:rsidRDefault="0064177A" w:rsidP="0064177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B263F">
        <w:rPr>
          <w:rFonts w:ascii="Times New Roman" w:hAnsi="Times New Roman"/>
          <w:b/>
          <w:sz w:val="28"/>
          <w:szCs w:val="28"/>
        </w:rPr>
        <w:t>2.7</w:t>
      </w:r>
      <w:r w:rsidRPr="00FB263F">
        <w:rPr>
          <w:rFonts w:ascii="Times New Roman" w:hAnsi="Times New Roman"/>
          <w:b/>
          <w:sz w:val="24"/>
          <w:szCs w:val="24"/>
        </w:rPr>
        <w:t xml:space="preserve"> </w:t>
      </w:r>
      <w:r w:rsidRPr="00FB263F">
        <w:rPr>
          <w:rFonts w:ascii="Times New Roman" w:hAnsi="Times New Roman"/>
          <w:b/>
          <w:sz w:val="28"/>
          <w:szCs w:val="28"/>
        </w:rPr>
        <w:t>Количество событийных мероприятий в сфере туризма и НХП, проводимых на территории муниципального образования, ед.</w:t>
      </w:r>
    </w:p>
    <w:p w:rsidR="0064177A" w:rsidRPr="001129C1" w:rsidRDefault="0064177A" w:rsidP="006417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Индикативный показатель не установлен.</w:t>
      </w:r>
    </w:p>
    <w:p w:rsidR="0064177A" w:rsidRDefault="0064177A" w:rsidP="006417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2017 год на территории района событийные мероприятия в сфере туризма и НХП не состоялись.</w:t>
      </w:r>
    </w:p>
    <w:p w:rsidR="0064177A" w:rsidRDefault="0064177A" w:rsidP="006417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177A" w:rsidRDefault="0064177A" w:rsidP="0064177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953ED">
        <w:rPr>
          <w:rFonts w:ascii="Times New Roman" w:hAnsi="Times New Roman"/>
          <w:b/>
          <w:sz w:val="28"/>
          <w:szCs w:val="28"/>
        </w:rPr>
        <w:t>3.</w:t>
      </w:r>
      <w:r w:rsidRPr="007953ED">
        <w:rPr>
          <w:rFonts w:ascii="Times New Roman" w:hAnsi="Times New Roman"/>
          <w:b/>
          <w:sz w:val="24"/>
          <w:szCs w:val="24"/>
        </w:rPr>
        <w:t xml:space="preserve"> «НОВАЯ ИНДУСТРИАЛИЗАЦИЯ»</w:t>
      </w:r>
    </w:p>
    <w:p w:rsidR="0064177A" w:rsidRPr="007953ED" w:rsidRDefault="0064177A" w:rsidP="0064177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4177A" w:rsidRPr="00FB263F" w:rsidRDefault="0064177A" w:rsidP="0064177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B263F">
        <w:rPr>
          <w:rFonts w:ascii="Times New Roman" w:hAnsi="Times New Roman"/>
          <w:b/>
          <w:sz w:val="28"/>
          <w:szCs w:val="28"/>
        </w:rPr>
        <w:t>3.1 Объем произведенной продукции промышленными предприятиями, млн. руб.</w:t>
      </w:r>
    </w:p>
    <w:p w:rsidR="0064177A" w:rsidRPr="005C07E7" w:rsidRDefault="0064177A" w:rsidP="006417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Индикативный показатель на 2017 год -</w:t>
      </w:r>
      <w:r w:rsidRPr="00116054">
        <w:rPr>
          <w:rFonts w:ascii="Times New Roman" w:hAnsi="Times New Roman"/>
        </w:rPr>
        <w:t xml:space="preserve"> </w:t>
      </w:r>
      <w:r w:rsidRPr="00116054">
        <w:rPr>
          <w:rFonts w:ascii="Times New Roman" w:hAnsi="Times New Roman"/>
          <w:sz w:val="28"/>
          <w:szCs w:val="28"/>
        </w:rPr>
        <w:t>Объем отгруженных товаров собственного производства, выполненных работ и услуг предприятиями промышленности</w:t>
      </w:r>
      <w:r>
        <w:rPr>
          <w:rFonts w:ascii="Times New Roman" w:hAnsi="Times New Roman"/>
          <w:sz w:val="28"/>
          <w:szCs w:val="28"/>
        </w:rPr>
        <w:t xml:space="preserve"> – 2995,68 млн. руб.</w:t>
      </w:r>
    </w:p>
    <w:p w:rsidR="0064177A" w:rsidRDefault="0064177A" w:rsidP="006417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Фактический показатель за 2017 г</w:t>
      </w:r>
      <w:r w:rsidRPr="002020C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2020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3259,4 млн. руб., что составляет – 108,8% от годового индикативного показателя или 109,5% к уровню 2016 года.</w:t>
      </w:r>
    </w:p>
    <w:p w:rsidR="0064177A" w:rsidRDefault="0064177A" w:rsidP="006417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177A" w:rsidRDefault="0064177A" w:rsidP="006417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177A" w:rsidRPr="00EC1656" w:rsidRDefault="0064177A" w:rsidP="006417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177A" w:rsidRPr="00FB263F" w:rsidRDefault="0064177A" w:rsidP="0064177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B263F">
        <w:rPr>
          <w:rFonts w:ascii="Times New Roman" w:hAnsi="Times New Roman"/>
          <w:b/>
          <w:sz w:val="28"/>
          <w:szCs w:val="28"/>
        </w:rPr>
        <w:lastRenderedPageBreak/>
        <w:t>3.2</w:t>
      </w:r>
      <w:r w:rsidRPr="00FB263F">
        <w:rPr>
          <w:rFonts w:ascii="Times New Roman" w:hAnsi="Times New Roman"/>
          <w:b/>
          <w:sz w:val="23"/>
          <w:szCs w:val="23"/>
        </w:rPr>
        <w:t xml:space="preserve"> </w:t>
      </w:r>
      <w:r w:rsidRPr="00FB263F">
        <w:rPr>
          <w:rFonts w:ascii="Times New Roman" w:hAnsi="Times New Roman"/>
          <w:b/>
          <w:sz w:val="28"/>
          <w:szCs w:val="28"/>
        </w:rPr>
        <w:t>Количество вновь образованных промышленных предприятий (в том числе малых и средних форм), ед.</w:t>
      </w:r>
    </w:p>
    <w:p w:rsidR="0064177A" w:rsidRDefault="0064177A" w:rsidP="006417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Индикативный показатель на 2017 год не определен. Фактически за отчетный период промышленных предприятий не создано.</w:t>
      </w:r>
    </w:p>
    <w:p w:rsidR="0064177A" w:rsidRPr="00FB263F" w:rsidRDefault="0064177A" w:rsidP="0064177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B263F">
        <w:rPr>
          <w:rFonts w:ascii="Times New Roman" w:hAnsi="Times New Roman"/>
          <w:b/>
          <w:sz w:val="28"/>
          <w:szCs w:val="28"/>
        </w:rPr>
        <w:t>3.3.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B263F">
        <w:rPr>
          <w:rFonts w:ascii="Times New Roman" w:hAnsi="Times New Roman"/>
          <w:b/>
          <w:sz w:val="28"/>
          <w:szCs w:val="28"/>
        </w:rPr>
        <w:t>Количество вновь созданных рабочих мест в отрасли промышленность», ед.</w:t>
      </w:r>
    </w:p>
    <w:p w:rsidR="0064177A" w:rsidRDefault="0064177A" w:rsidP="006417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Индикативный показатель на 2017 год не определен. Фактически за  2017 год создано 9 постоянных рабочих мест.</w:t>
      </w:r>
    </w:p>
    <w:p w:rsidR="0064177A" w:rsidRPr="00FB263F" w:rsidRDefault="0064177A" w:rsidP="0064177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B263F">
        <w:rPr>
          <w:rFonts w:ascii="Times New Roman" w:hAnsi="Times New Roman"/>
          <w:b/>
          <w:sz w:val="28"/>
          <w:szCs w:val="28"/>
        </w:rPr>
        <w:t>3.4 Объем привлеченных инвестиций в отрасль «промышленность», млн. рублей</w:t>
      </w:r>
    </w:p>
    <w:p w:rsidR="0064177A" w:rsidRDefault="0064177A" w:rsidP="00D34B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Индикативный показатель на 2017 год не установлен. Фактически за 2017 год объем внебюджетных инвестиций, привлеченных в отрасль «промышленность» составляет 148,</w:t>
      </w:r>
      <w:r w:rsidR="00D34B1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млн. руб.</w:t>
      </w:r>
    </w:p>
    <w:p w:rsidR="0064177A" w:rsidRPr="009F4C8E" w:rsidRDefault="0064177A" w:rsidP="00641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177A" w:rsidRPr="009F4C8E" w:rsidRDefault="0064177A" w:rsidP="007D7591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1006F" w:rsidRDefault="0061006F" w:rsidP="006100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12A0">
        <w:rPr>
          <w:rFonts w:ascii="Times New Roman" w:hAnsi="Times New Roman"/>
          <w:b/>
          <w:sz w:val="24"/>
          <w:szCs w:val="24"/>
        </w:rPr>
        <w:t>4. «ЭФФЕКТИВНОЕ ГОСУДАРСТВЕННОЕ УПРАВЛЕНИЕ»</w:t>
      </w:r>
    </w:p>
    <w:p w:rsidR="0061006F" w:rsidRPr="00DF12A0" w:rsidRDefault="0061006F" w:rsidP="006100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006F" w:rsidRPr="00FB263F" w:rsidRDefault="0061006F" w:rsidP="0061006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B263F">
        <w:rPr>
          <w:rFonts w:ascii="Times New Roman" w:hAnsi="Times New Roman"/>
          <w:b/>
          <w:sz w:val="28"/>
          <w:szCs w:val="28"/>
        </w:rPr>
        <w:t>4.1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B263F">
        <w:rPr>
          <w:rFonts w:ascii="Times New Roman" w:hAnsi="Times New Roman"/>
          <w:b/>
          <w:sz w:val="28"/>
          <w:szCs w:val="28"/>
        </w:rPr>
        <w:t>Количество муниципальных служащих, прошедших профессиональную переподготовку и повышение квалификации, чел.</w:t>
      </w:r>
    </w:p>
    <w:p w:rsidR="0061006F" w:rsidRDefault="0061006F" w:rsidP="001A11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Индикативный показатель на 2017 год - 4 чел. Фактический показатель за 2017 год - 3 чел., что составляет - </w:t>
      </w:r>
      <w:r w:rsidR="001A11FF">
        <w:rPr>
          <w:rFonts w:ascii="Times New Roman" w:hAnsi="Times New Roman"/>
          <w:sz w:val="28"/>
          <w:szCs w:val="28"/>
        </w:rPr>
        <w:t>75</w:t>
      </w:r>
      <w:r>
        <w:rPr>
          <w:rFonts w:ascii="Times New Roman" w:hAnsi="Times New Roman"/>
          <w:sz w:val="28"/>
          <w:szCs w:val="28"/>
        </w:rPr>
        <w:t xml:space="preserve">% от годового задания или </w:t>
      </w:r>
      <w:r w:rsidR="001A11FF">
        <w:rPr>
          <w:rFonts w:ascii="Times New Roman" w:hAnsi="Times New Roman"/>
          <w:sz w:val="28"/>
          <w:szCs w:val="28"/>
        </w:rPr>
        <w:t>50</w:t>
      </w:r>
      <w:r>
        <w:rPr>
          <w:rFonts w:ascii="Times New Roman" w:hAnsi="Times New Roman"/>
          <w:sz w:val="28"/>
          <w:szCs w:val="28"/>
        </w:rPr>
        <w:t xml:space="preserve"> % по отношению к аналогичному периоду 2016 года.</w:t>
      </w:r>
    </w:p>
    <w:p w:rsidR="0061006F" w:rsidRPr="00FB263F" w:rsidRDefault="0061006F" w:rsidP="0061006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B263F">
        <w:rPr>
          <w:rFonts w:ascii="Times New Roman" w:hAnsi="Times New Roman"/>
          <w:b/>
          <w:sz w:val="28"/>
          <w:szCs w:val="28"/>
        </w:rPr>
        <w:t>4.2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B263F">
        <w:rPr>
          <w:rFonts w:ascii="Times New Roman" w:hAnsi="Times New Roman"/>
          <w:b/>
          <w:sz w:val="28"/>
          <w:szCs w:val="28"/>
        </w:rPr>
        <w:t>Доля рабочих мест муниципальных служащих, подключенных к ЕСЭД,</w:t>
      </w:r>
      <w:r w:rsidR="001A11FF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1A11FF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FB263F">
        <w:rPr>
          <w:rFonts w:ascii="Times New Roman" w:hAnsi="Times New Roman"/>
          <w:b/>
          <w:sz w:val="28"/>
          <w:szCs w:val="28"/>
        </w:rPr>
        <w:t xml:space="preserve"> %</w:t>
      </w:r>
    </w:p>
    <w:p w:rsidR="0061006F" w:rsidRDefault="0061006F" w:rsidP="006100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Индикативный показатель на 2017 год - 45 (ед.) - 100%. Фактический показатель - 33 (ед.) - 73,3%  или 100% к аналогичному периоду 2016 года</w:t>
      </w:r>
    </w:p>
    <w:p w:rsidR="0061006F" w:rsidRPr="00FB263F" w:rsidRDefault="0061006F" w:rsidP="0061006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B263F">
        <w:rPr>
          <w:rFonts w:ascii="Times New Roman" w:hAnsi="Times New Roman"/>
          <w:b/>
          <w:sz w:val="28"/>
          <w:szCs w:val="28"/>
        </w:rPr>
        <w:t>4.3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B263F">
        <w:rPr>
          <w:rFonts w:ascii="Times New Roman" w:hAnsi="Times New Roman"/>
          <w:b/>
          <w:sz w:val="28"/>
          <w:szCs w:val="28"/>
        </w:rPr>
        <w:t>Количество администраций сельских поселений муниципального образования, подключенных к ЕСЭД, ед.</w:t>
      </w:r>
    </w:p>
    <w:p w:rsidR="0061006F" w:rsidRDefault="0061006F" w:rsidP="006100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Индикативный показатель на 2017 год - 12 ед. Фактический показатель - 0 ед.</w:t>
      </w:r>
    </w:p>
    <w:p w:rsidR="0061006F" w:rsidRDefault="0061006F" w:rsidP="006100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A27">
        <w:rPr>
          <w:rFonts w:ascii="Times New Roman" w:hAnsi="Times New Roman"/>
          <w:b/>
          <w:sz w:val="28"/>
          <w:szCs w:val="28"/>
        </w:rPr>
        <w:t>Пояснение: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B385E">
        <w:rPr>
          <w:rFonts w:ascii="Times New Roman" w:hAnsi="Times New Roman"/>
          <w:sz w:val="28"/>
          <w:szCs w:val="28"/>
        </w:rPr>
        <w:t>невыполнение индикативного по</w:t>
      </w:r>
      <w:r>
        <w:rPr>
          <w:rFonts w:ascii="Times New Roman" w:hAnsi="Times New Roman"/>
          <w:sz w:val="28"/>
          <w:szCs w:val="28"/>
        </w:rPr>
        <w:t>казателя за 2017 год объясняется:</w:t>
      </w:r>
    </w:p>
    <w:p w:rsidR="0061006F" w:rsidRDefault="0061006F" w:rsidP="006100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1.Отсутствием достаточных финансовых возможностей бюджета района на обеспечение расширение возможностей оборудования для функционирования ЕСЭД-Дело;</w:t>
      </w:r>
    </w:p>
    <w:p w:rsidR="0061006F" w:rsidRDefault="0061006F" w:rsidP="006100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Отсутствием защищенных каналов связи в администрациях сельских поселений;</w:t>
      </w:r>
    </w:p>
    <w:p w:rsidR="0061006F" w:rsidRDefault="0061006F" w:rsidP="006100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3.Отсутствием достаточных финансовых возможностей сельских поселений на приобретение и установку необходимого оборудования для функционирования ЕСЭД-Дело;</w:t>
      </w:r>
    </w:p>
    <w:p w:rsidR="0061006F" w:rsidRDefault="0061006F" w:rsidP="0061006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B263F">
        <w:rPr>
          <w:rFonts w:ascii="Times New Roman" w:hAnsi="Times New Roman"/>
          <w:b/>
          <w:sz w:val="28"/>
          <w:szCs w:val="28"/>
        </w:rPr>
        <w:t>4.4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B263F">
        <w:rPr>
          <w:rFonts w:ascii="Times New Roman" w:hAnsi="Times New Roman"/>
          <w:b/>
          <w:sz w:val="28"/>
          <w:szCs w:val="28"/>
        </w:rPr>
        <w:t>Охват граждан старше 14 лет, зарегистрированных на портале государственных и муниципальных услуг, %</w:t>
      </w:r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61006F" w:rsidRPr="00941FF2" w:rsidRDefault="0061006F" w:rsidP="006100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Индикативный показатель на 2017 год - 8833</w:t>
      </w:r>
      <w:r w:rsidRPr="00941FF2">
        <w:rPr>
          <w:rFonts w:ascii="Times New Roman" w:hAnsi="Times New Roman"/>
          <w:sz w:val="28"/>
          <w:szCs w:val="28"/>
        </w:rPr>
        <w:t xml:space="preserve"> чел.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1FF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1FF2">
        <w:rPr>
          <w:rFonts w:ascii="Times New Roman" w:hAnsi="Times New Roman"/>
          <w:sz w:val="28"/>
          <w:szCs w:val="28"/>
        </w:rPr>
        <w:t>100%</w:t>
      </w:r>
      <w:r>
        <w:rPr>
          <w:rFonts w:ascii="Times New Roman" w:hAnsi="Times New Roman"/>
          <w:sz w:val="28"/>
          <w:szCs w:val="28"/>
        </w:rPr>
        <w:t xml:space="preserve">. Фактический показатель - 15976 чел. или  180,8 </w:t>
      </w:r>
      <w:r w:rsidRPr="00941FF2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из них: через МФЦ - 15290 чел. или 173,1%, через ПФ – 679 чел. или 7,6%, через ЦО на базе администрации - 7 чел. или 0,08%</w:t>
      </w:r>
    </w:p>
    <w:p w:rsidR="0061006F" w:rsidRDefault="0061006F" w:rsidP="006100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A27">
        <w:rPr>
          <w:rFonts w:ascii="Times New Roman" w:hAnsi="Times New Roman"/>
          <w:b/>
          <w:sz w:val="28"/>
          <w:szCs w:val="28"/>
        </w:rPr>
        <w:t>Пояснение: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B385E">
        <w:rPr>
          <w:rFonts w:ascii="Times New Roman" w:hAnsi="Times New Roman"/>
          <w:sz w:val="28"/>
          <w:szCs w:val="28"/>
        </w:rPr>
        <w:t>невыполнение индикативного по</w:t>
      </w:r>
      <w:r>
        <w:rPr>
          <w:rFonts w:ascii="Times New Roman" w:hAnsi="Times New Roman"/>
          <w:sz w:val="28"/>
          <w:szCs w:val="28"/>
        </w:rPr>
        <w:t>казателя за 2017 года по ЦО на базе администрации объясняется:</w:t>
      </w:r>
    </w:p>
    <w:p w:rsidR="0061006F" w:rsidRPr="00A057F8" w:rsidRDefault="0061006F" w:rsidP="006100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170450">
        <w:rPr>
          <w:rFonts w:ascii="Times New Roman" w:hAnsi="Times New Roman"/>
          <w:sz w:val="28"/>
          <w:szCs w:val="28"/>
        </w:rPr>
        <w:t>.Охватом подавляющего большинства населения в возрасте от 14 лет центрами обслуживания на базе МФЦ</w:t>
      </w:r>
      <w:r>
        <w:rPr>
          <w:rFonts w:ascii="Times New Roman" w:hAnsi="Times New Roman"/>
          <w:sz w:val="28"/>
          <w:szCs w:val="28"/>
        </w:rPr>
        <w:t xml:space="preserve"> (15290 чел.). В целом о</w:t>
      </w:r>
      <w:r w:rsidRPr="00E23B76">
        <w:rPr>
          <w:rFonts w:ascii="Times New Roman" w:hAnsi="Times New Roman"/>
          <w:sz w:val="28"/>
          <w:szCs w:val="28"/>
        </w:rPr>
        <w:t xml:space="preserve">хват граждан </w:t>
      </w:r>
      <w:r w:rsidRPr="00E23B76">
        <w:rPr>
          <w:rFonts w:ascii="Times New Roman" w:hAnsi="Times New Roman"/>
          <w:sz w:val="28"/>
          <w:szCs w:val="28"/>
        </w:rPr>
        <w:lastRenderedPageBreak/>
        <w:t xml:space="preserve">старше 14 </w:t>
      </w:r>
      <w:proofErr w:type="gramStart"/>
      <w:r w:rsidRPr="00E23B76">
        <w:rPr>
          <w:rFonts w:ascii="Times New Roman" w:hAnsi="Times New Roman"/>
          <w:sz w:val="28"/>
          <w:szCs w:val="28"/>
        </w:rPr>
        <w:t>лет, зарегистрированных на портале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 xml:space="preserve"> составляет</w:t>
      </w:r>
      <w:proofErr w:type="gramEnd"/>
      <w:r>
        <w:rPr>
          <w:rFonts w:ascii="Times New Roman" w:hAnsi="Times New Roman"/>
          <w:sz w:val="28"/>
          <w:szCs w:val="28"/>
        </w:rPr>
        <w:t xml:space="preserve"> – 72,3% от общего количества граждан данного возраста.</w:t>
      </w:r>
    </w:p>
    <w:p w:rsidR="0061006F" w:rsidRPr="00FB263F" w:rsidRDefault="0061006F" w:rsidP="0061006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B263F">
        <w:rPr>
          <w:rFonts w:ascii="Times New Roman" w:hAnsi="Times New Roman"/>
          <w:b/>
          <w:sz w:val="28"/>
          <w:szCs w:val="28"/>
        </w:rPr>
        <w:t>4.5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B263F">
        <w:rPr>
          <w:rFonts w:ascii="Times New Roman" w:hAnsi="Times New Roman"/>
          <w:b/>
          <w:sz w:val="28"/>
          <w:szCs w:val="28"/>
        </w:rPr>
        <w:t>Количество услуг, оказанных гражданам в электронном виде, ед.</w:t>
      </w:r>
    </w:p>
    <w:p w:rsidR="0061006F" w:rsidRDefault="0061006F" w:rsidP="006100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Индикативный показатель на 2017 год не установлен. У</w:t>
      </w:r>
      <w:r w:rsidRPr="00894660">
        <w:rPr>
          <w:rFonts w:ascii="Times New Roman" w:hAnsi="Times New Roman"/>
          <w:sz w:val="28"/>
          <w:szCs w:val="28"/>
        </w:rPr>
        <w:t>слуг</w:t>
      </w:r>
      <w:r>
        <w:rPr>
          <w:rFonts w:ascii="Times New Roman" w:hAnsi="Times New Roman"/>
          <w:sz w:val="28"/>
          <w:szCs w:val="28"/>
        </w:rPr>
        <w:t xml:space="preserve">и, оказанные гражданам в электронном виде, отсутствуют в связи с отсутствием пожеланий граждан о предоставлении услуги в электронном виде и в связи с тем, что граждане предпочитают обращаться в МФЦ. </w:t>
      </w:r>
    </w:p>
    <w:p w:rsidR="0061006F" w:rsidRDefault="0061006F" w:rsidP="006100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006F" w:rsidRDefault="0061006F" w:rsidP="006100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006F" w:rsidRPr="009F4C8E" w:rsidRDefault="0061006F" w:rsidP="0061006F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F12A0">
        <w:rPr>
          <w:rFonts w:ascii="Times New Roman" w:hAnsi="Times New Roman"/>
          <w:b/>
          <w:bCs/>
          <w:color w:val="000000"/>
          <w:sz w:val="24"/>
          <w:szCs w:val="24"/>
        </w:rPr>
        <w:t>5.</w:t>
      </w:r>
      <w:r w:rsidRPr="009F4C8E">
        <w:rPr>
          <w:rFonts w:ascii="Times New Roman" w:hAnsi="Times New Roman"/>
          <w:b/>
          <w:bCs/>
          <w:color w:val="000000"/>
          <w:sz w:val="28"/>
          <w:szCs w:val="28"/>
        </w:rPr>
        <w:t xml:space="preserve"> «</w:t>
      </w:r>
      <w:r w:rsidRPr="00DF12A0">
        <w:rPr>
          <w:rFonts w:ascii="Times New Roman" w:hAnsi="Times New Roman"/>
          <w:b/>
          <w:bCs/>
          <w:color w:val="000000"/>
          <w:sz w:val="24"/>
          <w:szCs w:val="24"/>
        </w:rPr>
        <w:t>БЕЗОПАСНЫЙ ДАГЕСТАН</w:t>
      </w:r>
      <w:r w:rsidRPr="009F4C8E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61006F" w:rsidRDefault="0061006F" w:rsidP="006100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B263F">
        <w:rPr>
          <w:rFonts w:ascii="Times New Roman" w:hAnsi="Times New Roman"/>
          <w:b/>
          <w:sz w:val="28"/>
          <w:szCs w:val="28"/>
        </w:rPr>
        <w:t>5.1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B263F">
        <w:rPr>
          <w:rFonts w:ascii="Times New Roman" w:hAnsi="Times New Roman"/>
          <w:b/>
          <w:bCs/>
          <w:sz w:val="28"/>
          <w:szCs w:val="28"/>
        </w:rPr>
        <w:t xml:space="preserve">Количество мероприятий (совещаний, семинаров, лекций, публикаций в СМИ, в том числе и в сети Интернет, радио, телепередач, круглых столов, встреч и т.д.) </w:t>
      </w:r>
      <w:r w:rsidRPr="00FB263F">
        <w:rPr>
          <w:rFonts w:ascii="Times New Roman" w:hAnsi="Times New Roman"/>
          <w:b/>
          <w:sz w:val="28"/>
          <w:szCs w:val="28"/>
        </w:rPr>
        <w:t>по вопросам противодействия идеологии терроризма.</w:t>
      </w:r>
      <w:proofErr w:type="gramEnd"/>
    </w:p>
    <w:p w:rsidR="0061006F" w:rsidRDefault="0061006F" w:rsidP="006100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Индикативный показатель на 2017 год не установлен. Фактически за 2017 год проведено мероприятий - 94, что на 22 мероприятия или 23,4% больше, чем за соответствующий период 2016 года.</w:t>
      </w:r>
    </w:p>
    <w:p w:rsidR="0061006F" w:rsidRDefault="0061006F" w:rsidP="006100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263F">
        <w:rPr>
          <w:rFonts w:ascii="Times New Roman" w:hAnsi="Times New Roman"/>
          <w:b/>
          <w:sz w:val="28"/>
          <w:szCs w:val="28"/>
        </w:rPr>
        <w:t>5.2 Количество совершенных тяжких и особо тяжких преступлений.</w:t>
      </w:r>
    </w:p>
    <w:p w:rsidR="0061006F" w:rsidRDefault="0061006F" w:rsidP="001A11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Индикативный показатель на 2017 год не установлен. Фактически за 2017 год совершено – 49, повысилось на 4 преступления или </w:t>
      </w:r>
      <w:r w:rsidR="001A11FF">
        <w:rPr>
          <w:rFonts w:ascii="Times New Roman" w:hAnsi="Times New Roman"/>
          <w:sz w:val="28"/>
          <w:szCs w:val="28"/>
        </w:rPr>
        <w:t>91,8</w:t>
      </w:r>
      <w:r>
        <w:rPr>
          <w:rFonts w:ascii="Times New Roman" w:hAnsi="Times New Roman"/>
          <w:sz w:val="28"/>
          <w:szCs w:val="28"/>
        </w:rPr>
        <w:t>% к уровню аналогичного периода 2016 года.</w:t>
      </w:r>
    </w:p>
    <w:p w:rsidR="0061006F" w:rsidRDefault="0061006F" w:rsidP="006100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263F">
        <w:rPr>
          <w:rFonts w:ascii="Times New Roman" w:hAnsi="Times New Roman"/>
          <w:b/>
          <w:sz w:val="28"/>
          <w:szCs w:val="28"/>
        </w:rPr>
        <w:t>5.3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B263F">
        <w:rPr>
          <w:rFonts w:ascii="Times New Roman" w:hAnsi="Times New Roman"/>
          <w:b/>
          <w:sz w:val="28"/>
          <w:szCs w:val="28"/>
        </w:rPr>
        <w:t>Количество наркоманов, состоящих на учете, чел.</w:t>
      </w:r>
    </w:p>
    <w:p w:rsidR="0061006F" w:rsidRDefault="0061006F" w:rsidP="006100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Индикативный показатель на 2017 год не установлен. Фактически за 2017 год на учете состоят - 4 чел., что 100% соответствует аналогичному периоду 2016 года.</w:t>
      </w:r>
    </w:p>
    <w:p w:rsidR="0061006F" w:rsidRDefault="0061006F" w:rsidP="006100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263F">
        <w:rPr>
          <w:rFonts w:ascii="Times New Roman" w:hAnsi="Times New Roman"/>
          <w:b/>
          <w:sz w:val="28"/>
          <w:szCs w:val="28"/>
        </w:rPr>
        <w:t>5.4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B263F">
        <w:rPr>
          <w:rFonts w:ascii="Times New Roman" w:hAnsi="Times New Roman"/>
          <w:b/>
          <w:sz w:val="28"/>
          <w:szCs w:val="28"/>
        </w:rPr>
        <w:t>Количество зарегистрированных преступлений, связанных с незаконным оборотом наркотических средств, психотропных веществ или их аналогами, сильнодействующих веществ.</w:t>
      </w:r>
    </w:p>
    <w:p w:rsidR="0061006F" w:rsidRDefault="0061006F" w:rsidP="006100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Индикативный показатель на 2017 год не установлен. Фактически за 2017 год зарегистрировано – 27, повысилось на 1 преступление или на 3,7% больше к уровню аналогичного периода 2016 года.</w:t>
      </w:r>
    </w:p>
    <w:p w:rsidR="0061006F" w:rsidRDefault="0061006F" w:rsidP="006100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263F">
        <w:rPr>
          <w:rFonts w:ascii="Times New Roman" w:hAnsi="Times New Roman"/>
          <w:b/>
          <w:sz w:val="28"/>
          <w:szCs w:val="28"/>
        </w:rPr>
        <w:t>5.5</w:t>
      </w:r>
      <w:r w:rsidRPr="00FB263F">
        <w:rPr>
          <w:rFonts w:ascii="Times New Roman" w:hAnsi="Times New Roman"/>
          <w:b/>
          <w:iCs/>
          <w:sz w:val="28"/>
          <w:szCs w:val="28"/>
        </w:rPr>
        <w:t>Число лиц погибших вследствие чрезвычайных происшествий и пожаров, чел.</w:t>
      </w:r>
    </w:p>
    <w:p w:rsidR="0061006F" w:rsidRPr="00F216AF" w:rsidRDefault="0061006F" w:rsidP="0061006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Индикативный показатель на 2017 год - 0. </w:t>
      </w:r>
      <w:r>
        <w:rPr>
          <w:rFonts w:ascii="Times New Roman" w:hAnsi="Times New Roman"/>
          <w:bCs/>
          <w:sz w:val="28"/>
          <w:szCs w:val="28"/>
        </w:rPr>
        <w:t>За отчетный период случаев со смертельным исходом в результате ЧП на территории района, как и в 2016 году не выявлено.</w:t>
      </w:r>
    </w:p>
    <w:p w:rsidR="006803BA" w:rsidRDefault="006803BA" w:rsidP="00DF1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3C28" w:rsidRDefault="003F3C28" w:rsidP="003F3C2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DF12A0">
        <w:rPr>
          <w:rFonts w:ascii="Times New Roman" w:hAnsi="Times New Roman"/>
          <w:b/>
          <w:sz w:val="24"/>
          <w:szCs w:val="24"/>
        </w:rPr>
        <w:t>6. «ЭФФЕКТИВНЫЙ  АПК»</w:t>
      </w:r>
    </w:p>
    <w:p w:rsidR="003F3C28" w:rsidRPr="00DF12A0" w:rsidRDefault="003F3C28" w:rsidP="003F3C2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3F3C28" w:rsidRDefault="003F3C28" w:rsidP="003F3C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263F">
        <w:rPr>
          <w:rFonts w:ascii="Times New Roman" w:hAnsi="Times New Roman"/>
          <w:b/>
          <w:sz w:val="28"/>
          <w:szCs w:val="28"/>
        </w:rPr>
        <w:t>6.1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B263F">
        <w:rPr>
          <w:rFonts w:ascii="Times New Roman" w:hAnsi="Times New Roman"/>
          <w:b/>
          <w:sz w:val="28"/>
          <w:szCs w:val="28"/>
        </w:rPr>
        <w:t>Производство продукции растениеводства, млн. руб.</w:t>
      </w:r>
    </w:p>
    <w:p w:rsidR="003F3C28" w:rsidRPr="00666902" w:rsidRDefault="003F3C28" w:rsidP="001A11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</w:rPr>
      </w:pPr>
      <w:r w:rsidRPr="00666902">
        <w:rPr>
          <w:rFonts w:ascii="Times New Roman" w:hAnsi="Times New Roman"/>
          <w:sz w:val="28"/>
          <w:szCs w:val="26"/>
        </w:rPr>
        <w:t xml:space="preserve">Индикативный показатель, установленный на 2017 год – 892,2 млн. руб. Фактический показатель за 2017 год  - </w:t>
      </w:r>
      <w:r w:rsidR="001A11FF">
        <w:rPr>
          <w:rFonts w:ascii="Times New Roman" w:hAnsi="Times New Roman"/>
          <w:sz w:val="28"/>
          <w:szCs w:val="26"/>
        </w:rPr>
        <w:t>943,7</w:t>
      </w:r>
      <w:r w:rsidRPr="00666902">
        <w:rPr>
          <w:rFonts w:ascii="Times New Roman" w:hAnsi="Times New Roman"/>
          <w:sz w:val="28"/>
          <w:szCs w:val="26"/>
        </w:rPr>
        <w:t xml:space="preserve"> млн. руб., что составляет </w:t>
      </w:r>
      <w:r w:rsidR="001A11FF">
        <w:rPr>
          <w:rFonts w:ascii="Times New Roman" w:hAnsi="Times New Roman"/>
          <w:sz w:val="28"/>
          <w:szCs w:val="26"/>
        </w:rPr>
        <w:t>–</w:t>
      </w:r>
      <w:r w:rsidRPr="00666902">
        <w:rPr>
          <w:rFonts w:ascii="Times New Roman" w:hAnsi="Times New Roman"/>
          <w:sz w:val="28"/>
          <w:szCs w:val="26"/>
        </w:rPr>
        <w:t xml:space="preserve"> </w:t>
      </w:r>
      <w:r w:rsidR="001A11FF">
        <w:rPr>
          <w:rFonts w:ascii="Times New Roman" w:hAnsi="Times New Roman"/>
          <w:sz w:val="28"/>
          <w:szCs w:val="26"/>
        </w:rPr>
        <w:t>105,8</w:t>
      </w:r>
      <w:r w:rsidRPr="00666902">
        <w:rPr>
          <w:rFonts w:ascii="Times New Roman" w:hAnsi="Times New Roman"/>
          <w:sz w:val="28"/>
          <w:szCs w:val="26"/>
        </w:rPr>
        <w:t xml:space="preserve"> % от годового планового значения или 1</w:t>
      </w:r>
      <w:r w:rsidR="001A11FF">
        <w:rPr>
          <w:rFonts w:ascii="Times New Roman" w:hAnsi="Times New Roman"/>
          <w:sz w:val="28"/>
          <w:szCs w:val="26"/>
        </w:rPr>
        <w:t xml:space="preserve">20 </w:t>
      </w:r>
      <w:r w:rsidRPr="00666902">
        <w:rPr>
          <w:rFonts w:ascii="Times New Roman" w:hAnsi="Times New Roman"/>
          <w:sz w:val="28"/>
          <w:szCs w:val="26"/>
        </w:rPr>
        <w:t>%  к  уровню 2016 года.</w:t>
      </w:r>
    </w:p>
    <w:p w:rsidR="003F3C28" w:rsidRPr="002A72A9" w:rsidRDefault="003F3C28" w:rsidP="003F3C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72A9">
        <w:rPr>
          <w:rFonts w:ascii="Times New Roman" w:hAnsi="Times New Roman"/>
          <w:b/>
          <w:sz w:val="28"/>
          <w:szCs w:val="28"/>
        </w:rPr>
        <w:t>6.2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A72A9">
        <w:rPr>
          <w:rFonts w:ascii="Times New Roman" w:hAnsi="Times New Roman"/>
          <w:b/>
          <w:sz w:val="28"/>
          <w:szCs w:val="28"/>
        </w:rPr>
        <w:t>Производство продукции животноводства, млн. руб.</w:t>
      </w:r>
    </w:p>
    <w:p w:rsidR="003F3C28" w:rsidRDefault="003F3C28" w:rsidP="001A11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</w:rPr>
      </w:pPr>
      <w:r w:rsidRPr="00666902">
        <w:rPr>
          <w:rFonts w:ascii="Times New Roman" w:hAnsi="Times New Roman"/>
          <w:sz w:val="28"/>
          <w:szCs w:val="26"/>
        </w:rPr>
        <w:t>Индикативный показатель, установленный на 2017 год - 858,5 млн. руб. Фактический показатель за 2017 г. – 887,</w:t>
      </w:r>
      <w:r w:rsidR="001A11FF">
        <w:rPr>
          <w:rFonts w:ascii="Times New Roman" w:hAnsi="Times New Roman"/>
          <w:sz w:val="28"/>
          <w:szCs w:val="26"/>
        </w:rPr>
        <w:t>8</w:t>
      </w:r>
      <w:r w:rsidRPr="00666902">
        <w:rPr>
          <w:rFonts w:ascii="Times New Roman" w:hAnsi="Times New Roman"/>
          <w:sz w:val="28"/>
          <w:szCs w:val="26"/>
        </w:rPr>
        <w:t xml:space="preserve"> млн. руб., что составляет – 103,4% от годового планового значения или 114,4% к уровню 2016 года.</w:t>
      </w:r>
    </w:p>
    <w:p w:rsidR="001A11FF" w:rsidRPr="00666902" w:rsidRDefault="001A11FF" w:rsidP="001A11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</w:rPr>
      </w:pPr>
    </w:p>
    <w:p w:rsidR="003F3C28" w:rsidRDefault="003F3C28" w:rsidP="001A11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263F">
        <w:rPr>
          <w:rFonts w:ascii="Times New Roman" w:hAnsi="Times New Roman"/>
          <w:b/>
          <w:sz w:val="28"/>
          <w:szCs w:val="28"/>
        </w:rPr>
        <w:lastRenderedPageBreak/>
        <w:t>6.3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B263F">
        <w:rPr>
          <w:rFonts w:ascii="Times New Roman" w:hAnsi="Times New Roman"/>
          <w:b/>
          <w:sz w:val="28"/>
          <w:szCs w:val="28"/>
        </w:rPr>
        <w:t>Среднемесячная заработная плата в сельскохозяйственных организациях, тыс. руб.</w:t>
      </w:r>
    </w:p>
    <w:p w:rsidR="003F3C28" w:rsidRPr="00666902" w:rsidRDefault="003F3C28" w:rsidP="003F3C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</w:rPr>
      </w:pPr>
      <w:r w:rsidRPr="00666902">
        <w:rPr>
          <w:rFonts w:ascii="Times New Roman" w:hAnsi="Times New Roman"/>
          <w:sz w:val="28"/>
          <w:szCs w:val="26"/>
        </w:rPr>
        <w:t>Индикативный показатель, установленный на 2017 год не ниже МРОТ (7800 руб.). Фактический показатель за 2017 - 8700 руб., что составляет – 111,5 % от уровня индикативного показателя или 102,3 % к уровню показателя за аналогичный период 2016 года.</w:t>
      </w:r>
    </w:p>
    <w:p w:rsidR="003F3C28" w:rsidRDefault="003F3C28" w:rsidP="003F3C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263F">
        <w:rPr>
          <w:rFonts w:ascii="Times New Roman" w:hAnsi="Times New Roman"/>
          <w:b/>
          <w:sz w:val="28"/>
          <w:szCs w:val="28"/>
        </w:rPr>
        <w:t>6.4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B263F">
        <w:rPr>
          <w:rFonts w:ascii="Times New Roman" w:hAnsi="Times New Roman"/>
          <w:b/>
          <w:sz w:val="28"/>
          <w:szCs w:val="28"/>
        </w:rPr>
        <w:t xml:space="preserve">Количество вновь </w:t>
      </w:r>
      <w:proofErr w:type="gramStart"/>
      <w:r w:rsidRPr="00FB263F">
        <w:rPr>
          <w:rFonts w:ascii="Times New Roman" w:hAnsi="Times New Roman"/>
          <w:b/>
          <w:sz w:val="28"/>
          <w:szCs w:val="28"/>
        </w:rPr>
        <w:t>созданных</w:t>
      </w:r>
      <w:proofErr w:type="gramEnd"/>
      <w:r w:rsidRPr="00FB263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B263F">
        <w:rPr>
          <w:rFonts w:ascii="Times New Roman" w:hAnsi="Times New Roman"/>
          <w:b/>
          <w:sz w:val="28"/>
          <w:szCs w:val="28"/>
        </w:rPr>
        <w:t>СПОКов</w:t>
      </w:r>
      <w:proofErr w:type="spellEnd"/>
      <w:r w:rsidRPr="00FB263F">
        <w:rPr>
          <w:rFonts w:ascii="Times New Roman" w:hAnsi="Times New Roman"/>
          <w:b/>
          <w:sz w:val="28"/>
          <w:szCs w:val="28"/>
        </w:rPr>
        <w:t>, ед.</w:t>
      </w:r>
    </w:p>
    <w:p w:rsidR="003F3C28" w:rsidRPr="00666902" w:rsidRDefault="003F3C28" w:rsidP="003F3C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</w:rPr>
      </w:pPr>
      <w:r w:rsidRPr="00666902">
        <w:rPr>
          <w:rFonts w:ascii="Times New Roman" w:hAnsi="Times New Roman"/>
          <w:sz w:val="28"/>
          <w:szCs w:val="26"/>
        </w:rPr>
        <w:t>Индикативный показатель, установленный на 2017 год – не менее 2. Фактический показатель за 2017 – 0</w:t>
      </w:r>
    </w:p>
    <w:p w:rsidR="003F3C28" w:rsidRPr="00666902" w:rsidRDefault="003F3C28" w:rsidP="003F3C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</w:rPr>
      </w:pPr>
      <w:r w:rsidRPr="00666902">
        <w:rPr>
          <w:rFonts w:ascii="Times New Roman" w:hAnsi="Times New Roman"/>
          <w:b/>
          <w:sz w:val="28"/>
          <w:szCs w:val="26"/>
        </w:rPr>
        <w:t xml:space="preserve">Пояснение: </w:t>
      </w:r>
      <w:r w:rsidRPr="00666902">
        <w:rPr>
          <w:rFonts w:ascii="Times New Roman" w:hAnsi="Times New Roman"/>
          <w:sz w:val="28"/>
          <w:szCs w:val="26"/>
        </w:rPr>
        <w:t>невыполнение индикативного показателя за 2017 год объясняется:</w:t>
      </w:r>
    </w:p>
    <w:p w:rsidR="003F3C28" w:rsidRPr="00666902" w:rsidRDefault="003F3C28" w:rsidP="003F3C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</w:rPr>
      </w:pPr>
      <w:r w:rsidRPr="00666902">
        <w:rPr>
          <w:rFonts w:ascii="Times New Roman" w:hAnsi="Times New Roman"/>
          <w:sz w:val="28"/>
          <w:szCs w:val="26"/>
        </w:rPr>
        <w:t>1. Нежеланием заниматься хранением с последующей реализацией быстро портящейся сельскохозяйственной продукции предпринимателями;</w:t>
      </w:r>
    </w:p>
    <w:p w:rsidR="003F3C28" w:rsidRPr="00666902" w:rsidRDefault="003F3C28" w:rsidP="003F3C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</w:rPr>
      </w:pPr>
      <w:r w:rsidRPr="00666902">
        <w:rPr>
          <w:rFonts w:ascii="Times New Roman" w:hAnsi="Times New Roman"/>
          <w:sz w:val="28"/>
          <w:szCs w:val="26"/>
        </w:rPr>
        <w:t>2.Отсутствием крупных логистических центров с полным циклом хранения, переработки и реализации готовой продукции.</w:t>
      </w:r>
    </w:p>
    <w:p w:rsidR="003F3C28" w:rsidRDefault="003F3C28" w:rsidP="003F3C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263F">
        <w:rPr>
          <w:rFonts w:ascii="Times New Roman" w:hAnsi="Times New Roman"/>
          <w:b/>
          <w:sz w:val="28"/>
          <w:szCs w:val="28"/>
        </w:rPr>
        <w:t>6.5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B263F">
        <w:rPr>
          <w:rFonts w:ascii="Times New Roman" w:hAnsi="Times New Roman"/>
          <w:b/>
          <w:sz w:val="28"/>
          <w:szCs w:val="28"/>
        </w:rPr>
        <w:t>Объем инвестиций  в основной  капитал предприятий и организаций сельского хозяйства (только внебюджетные источники), млн. рублей.</w:t>
      </w:r>
    </w:p>
    <w:p w:rsidR="003F3C28" w:rsidRPr="00364AE1" w:rsidRDefault="003F3C28" w:rsidP="001A11F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4AE1">
        <w:rPr>
          <w:rFonts w:ascii="Times New Roman" w:hAnsi="Times New Roman"/>
          <w:color w:val="000000" w:themeColor="text1"/>
          <w:sz w:val="28"/>
          <w:szCs w:val="28"/>
        </w:rPr>
        <w:t xml:space="preserve">Индикативный показатель на 2017 год не установлен. Фактический показатель за 2017 год </w:t>
      </w:r>
      <w:r w:rsidR="001A11FF">
        <w:rPr>
          <w:rFonts w:ascii="Times New Roman" w:hAnsi="Times New Roman"/>
          <w:color w:val="000000" w:themeColor="text1"/>
          <w:sz w:val="28"/>
          <w:szCs w:val="28"/>
        </w:rPr>
        <w:t>– 19,2</w:t>
      </w:r>
      <w:r w:rsidRPr="00364AE1">
        <w:rPr>
          <w:rFonts w:ascii="Times New Roman" w:hAnsi="Times New Roman"/>
          <w:color w:val="000000" w:themeColor="text1"/>
          <w:sz w:val="28"/>
          <w:szCs w:val="28"/>
        </w:rPr>
        <w:t xml:space="preserve"> млн. руб.</w:t>
      </w:r>
    </w:p>
    <w:p w:rsidR="003F3C28" w:rsidRDefault="003F3C28" w:rsidP="003F3C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263F">
        <w:rPr>
          <w:rFonts w:ascii="Times New Roman" w:hAnsi="Times New Roman"/>
          <w:b/>
          <w:sz w:val="28"/>
          <w:szCs w:val="28"/>
        </w:rPr>
        <w:t>6.6 Количество инвестиционных проектов в АПК, ед.</w:t>
      </w:r>
    </w:p>
    <w:p w:rsidR="003F3C28" w:rsidRPr="00666902" w:rsidRDefault="003F3C28" w:rsidP="00FF23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</w:rPr>
      </w:pPr>
      <w:r w:rsidRPr="00666902">
        <w:rPr>
          <w:rFonts w:ascii="Times New Roman" w:hAnsi="Times New Roman"/>
          <w:sz w:val="28"/>
          <w:szCs w:val="26"/>
        </w:rPr>
        <w:t xml:space="preserve">Индикативный показатель на 2017 год не установлен. Фактический показатель за  2017 год - 5 ед. что превышает аналогичный показатель 2016 года на </w:t>
      </w:r>
      <w:r w:rsidR="00FF233B">
        <w:rPr>
          <w:rFonts w:ascii="Times New Roman" w:hAnsi="Times New Roman"/>
          <w:sz w:val="28"/>
          <w:szCs w:val="26"/>
        </w:rPr>
        <w:t>166,6</w:t>
      </w:r>
      <w:r w:rsidRPr="00666902">
        <w:rPr>
          <w:rFonts w:ascii="Times New Roman" w:hAnsi="Times New Roman"/>
          <w:sz w:val="28"/>
          <w:szCs w:val="26"/>
        </w:rPr>
        <w:t xml:space="preserve"> %.</w:t>
      </w:r>
    </w:p>
    <w:p w:rsidR="003F3C28" w:rsidRDefault="003F3C28" w:rsidP="003F3C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263F">
        <w:rPr>
          <w:rFonts w:ascii="Times New Roman" w:hAnsi="Times New Roman"/>
          <w:b/>
          <w:sz w:val="28"/>
          <w:szCs w:val="28"/>
        </w:rPr>
        <w:t>6.7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B263F">
        <w:rPr>
          <w:rFonts w:ascii="Times New Roman" w:hAnsi="Times New Roman"/>
          <w:b/>
          <w:sz w:val="28"/>
          <w:szCs w:val="28"/>
        </w:rPr>
        <w:t xml:space="preserve">Площадь неиспользуемых земель сельскохозяйственного назначения/пашни, </w:t>
      </w:r>
      <w:proofErr w:type="gramStart"/>
      <w:r w:rsidRPr="00FB263F">
        <w:rPr>
          <w:rFonts w:ascii="Times New Roman" w:hAnsi="Times New Roman"/>
          <w:b/>
          <w:sz w:val="28"/>
          <w:szCs w:val="28"/>
        </w:rPr>
        <w:t>га</w:t>
      </w:r>
      <w:proofErr w:type="gramEnd"/>
      <w:r w:rsidRPr="00FB263F">
        <w:rPr>
          <w:rFonts w:ascii="Times New Roman" w:hAnsi="Times New Roman"/>
          <w:b/>
          <w:sz w:val="28"/>
          <w:szCs w:val="28"/>
        </w:rPr>
        <w:t>.</w:t>
      </w:r>
    </w:p>
    <w:p w:rsidR="00FF233B" w:rsidRDefault="003F3C28" w:rsidP="00FF233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6"/>
        </w:rPr>
      </w:pPr>
      <w:r w:rsidRPr="00666902">
        <w:rPr>
          <w:rFonts w:ascii="Times New Roman" w:hAnsi="Times New Roman"/>
          <w:color w:val="000000" w:themeColor="text1"/>
          <w:sz w:val="28"/>
          <w:szCs w:val="26"/>
        </w:rPr>
        <w:t xml:space="preserve">Индикативный показатель </w:t>
      </w:r>
      <w:r w:rsidR="00FF233B">
        <w:rPr>
          <w:rFonts w:ascii="Times New Roman" w:hAnsi="Times New Roman"/>
          <w:color w:val="000000" w:themeColor="text1"/>
          <w:sz w:val="28"/>
          <w:szCs w:val="26"/>
        </w:rPr>
        <w:t>не установлен.</w:t>
      </w:r>
    </w:p>
    <w:p w:rsidR="003F3C28" w:rsidRPr="00666902" w:rsidRDefault="003F3C28" w:rsidP="00FF233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6"/>
        </w:rPr>
      </w:pPr>
      <w:r w:rsidRPr="00666902">
        <w:rPr>
          <w:rFonts w:ascii="Times New Roman" w:hAnsi="Times New Roman"/>
          <w:color w:val="000000" w:themeColor="text1"/>
          <w:sz w:val="28"/>
          <w:szCs w:val="26"/>
        </w:rPr>
        <w:t>Фактическая площадь неиспользуемых земель сельскохозяйственного назначения за 2017 год составляет - 460 га, в том числе пашни - 305 га.</w:t>
      </w:r>
    </w:p>
    <w:p w:rsidR="003F3C28" w:rsidRPr="00666902" w:rsidRDefault="003F3C28" w:rsidP="003F3C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</w:rPr>
      </w:pPr>
      <w:r w:rsidRPr="00666902">
        <w:rPr>
          <w:rFonts w:ascii="Times New Roman" w:hAnsi="Times New Roman"/>
          <w:b/>
          <w:sz w:val="28"/>
          <w:szCs w:val="26"/>
        </w:rPr>
        <w:t xml:space="preserve">Пояснение: </w:t>
      </w:r>
      <w:r w:rsidRPr="00666902">
        <w:rPr>
          <w:rFonts w:ascii="Times New Roman" w:hAnsi="Times New Roman"/>
          <w:sz w:val="28"/>
          <w:szCs w:val="26"/>
        </w:rPr>
        <w:t>Целевой индикатор ППРД не в соответствии с установленным индикативным показателем.  Доля фактически используемой пашни за 2017 год составляет - 86,4% (1941 га.).</w:t>
      </w:r>
    </w:p>
    <w:p w:rsidR="003F3C28" w:rsidRPr="009D6EC0" w:rsidRDefault="003F3C28" w:rsidP="003F3C2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B263F">
        <w:rPr>
          <w:rFonts w:ascii="Times New Roman" w:hAnsi="Times New Roman"/>
          <w:b/>
          <w:sz w:val="28"/>
          <w:szCs w:val="28"/>
        </w:rPr>
        <w:t>6.8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B263F">
        <w:rPr>
          <w:rFonts w:ascii="Times New Roman" w:hAnsi="Times New Roman"/>
          <w:b/>
          <w:sz w:val="28"/>
          <w:szCs w:val="28"/>
        </w:rPr>
        <w:t xml:space="preserve">Площадь закладки многолетних насаждений, </w:t>
      </w:r>
      <w:proofErr w:type="gramStart"/>
      <w:r w:rsidRPr="00FB263F">
        <w:rPr>
          <w:rFonts w:ascii="Times New Roman" w:hAnsi="Times New Roman"/>
          <w:b/>
          <w:sz w:val="28"/>
          <w:szCs w:val="28"/>
        </w:rPr>
        <w:t>га</w:t>
      </w:r>
      <w:proofErr w:type="gramEnd"/>
      <w:r w:rsidRPr="00FB263F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том числе:</w:t>
      </w:r>
    </w:p>
    <w:p w:rsidR="003F3C28" w:rsidRPr="00666902" w:rsidRDefault="003F3C28" w:rsidP="00FF233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6"/>
        </w:rPr>
      </w:pPr>
      <w:r w:rsidRPr="00666902">
        <w:rPr>
          <w:rFonts w:ascii="Times New Roman" w:hAnsi="Times New Roman"/>
          <w:color w:val="000000" w:themeColor="text1"/>
          <w:sz w:val="28"/>
          <w:szCs w:val="26"/>
        </w:rPr>
        <w:t>садов и виноградников, 24,5 га. Индикативный показатель на 2017 год: садов - 20 га</w:t>
      </w:r>
      <w:proofErr w:type="gramStart"/>
      <w:r w:rsidR="00FF233B">
        <w:rPr>
          <w:rFonts w:ascii="Times New Roman" w:hAnsi="Times New Roman"/>
          <w:color w:val="000000" w:themeColor="text1"/>
          <w:sz w:val="28"/>
          <w:szCs w:val="26"/>
        </w:rPr>
        <w:t>.</w:t>
      </w:r>
      <w:proofErr w:type="gramEnd"/>
      <w:r w:rsidR="00FF233B">
        <w:rPr>
          <w:rFonts w:ascii="Times New Roman" w:hAnsi="Times New Roman"/>
          <w:color w:val="000000" w:themeColor="text1"/>
          <w:sz w:val="28"/>
          <w:szCs w:val="26"/>
        </w:rPr>
        <w:t xml:space="preserve"> </w:t>
      </w:r>
      <w:proofErr w:type="gramStart"/>
      <w:r w:rsidR="00FF233B">
        <w:rPr>
          <w:rFonts w:ascii="Times New Roman" w:hAnsi="Times New Roman"/>
          <w:color w:val="000000" w:themeColor="text1"/>
          <w:sz w:val="28"/>
          <w:szCs w:val="26"/>
        </w:rPr>
        <w:t>и</w:t>
      </w:r>
      <w:proofErr w:type="gramEnd"/>
      <w:r w:rsidR="00FF233B">
        <w:rPr>
          <w:rFonts w:ascii="Times New Roman" w:hAnsi="Times New Roman"/>
          <w:color w:val="000000" w:themeColor="text1"/>
          <w:sz w:val="28"/>
          <w:szCs w:val="26"/>
        </w:rPr>
        <w:t xml:space="preserve"> </w:t>
      </w:r>
      <w:r w:rsidRPr="00666902">
        <w:rPr>
          <w:rFonts w:ascii="Times New Roman" w:hAnsi="Times New Roman"/>
          <w:color w:val="000000" w:themeColor="text1"/>
          <w:sz w:val="28"/>
          <w:szCs w:val="26"/>
        </w:rPr>
        <w:t xml:space="preserve">виноградников - 1 га. Фактически за  2017 год посажено садов -21,5 га, виноградников - 3 га, что составляет 107,5 % выполнения плановых заданий по посадке садов и 300 % по виноградникам. По отношению к соответствующему периоду 2016 года виноградников посажено 100 %,  садов на 44,9 % меньше. </w:t>
      </w:r>
    </w:p>
    <w:p w:rsidR="003F3C28" w:rsidRDefault="003F3C28" w:rsidP="00DF1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03BA" w:rsidRPr="00DF12A0" w:rsidRDefault="006803BA" w:rsidP="006803BA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DF12A0">
        <w:rPr>
          <w:rFonts w:ascii="Times New Roman" w:eastAsia="Times New Roman" w:hAnsi="Times New Roman"/>
          <w:b/>
          <w:color w:val="000000"/>
          <w:sz w:val="24"/>
          <w:szCs w:val="24"/>
        </w:rPr>
        <w:t>7. «ЧЕЛОВЕЧЕСКИЙ КАПИТАЛ»</w:t>
      </w:r>
    </w:p>
    <w:p w:rsidR="006803BA" w:rsidRDefault="006803BA" w:rsidP="006803BA">
      <w:pPr>
        <w:tabs>
          <w:tab w:val="left" w:pos="2220"/>
          <w:tab w:val="left" w:pos="2775"/>
        </w:tabs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6803BA" w:rsidRDefault="006803BA" w:rsidP="006803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263F">
        <w:rPr>
          <w:rFonts w:ascii="Times New Roman" w:hAnsi="Times New Roman"/>
          <w:b/>
          <w:sz w:val="28"/>
          <w:szCs w:val="28"/>
        </w:rPr>
        <w:t>7.1 Уровень младенческой  смертности, %.</w:t>
      </w:r>
    </w:p>
    <w:p w:rsidR="006803BA" w:rsidRDefault="006803BA" w:rsidP="006803B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C3ACE">
        <w:rPr>
          <w:rFonts w:ascii="Times New Roman" w:hAnsi="Times New Roman"/>
          <w:color w:val="000000" w:themeColor="text1"/>
          <w:sz w:val="28"/>
          <w:szCs w:val="28"/>
        </w:rPr>
        <w:t>Индикативный показатель определен майским Указом Президента РФ-не более 7,5% на 1000 родившихся детей. Фактический показатель за 2017 год</w:t>
      </w:r>
      <w:r w:rsidR="00BB0BD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C3ACE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BB0BD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C3ACE">
        <w:rPr>
          <w:rFonts w:ascii="Times New Roman" w:hAnsi="Times New Roman"/>
          <w:color w:val="000000" w:themeColor="text1"/>
          <w:sz w:val="28"/>
          <w:szCs w:val="28"/>
        </w:rPr>
        <w:t>0%, что ниже на 0,</w:t>
      </w:r>
      <w:r w:rsidR="00BB0BD9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6C3ACE">
        <w:rPr>
          <w:rFonts w:ascii="Times New Roman" w:hAnsi="Times New Roman"/>
          <w:color w:val="000000" w:themeColor="text1"/>
          <w:sz w:val="28"/>
          <w:szCs w:val="28"/>
        </w:rPr>
        <w:t>% от уровня показателя за аналогичный период 2016 года.</w:t>
      </w:r>
    </w:p>
    <w:p w:rsidR="0072742D" w:rsidRDefault="0072742D" w:rsidP="006803B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2742D" w:rsidRDefault="0072742D" w:rsidP="006803B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2742D" w:rsidRPr="006C3ACE" w:rsidRDefault="0072742D" w:rsidP="006803B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803BA" w:rsidRDefault="006803BA" w:rsidP="006803BA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263F">
        <w:rPr>
          <w:rFonts w:ascii="Times New Roman" w:hAnsi="Times New Roman"/>
          <w:b/>
          <w:sz w:val="28"/>
          <w:szCs w:val="28"/>
        </w:rPr>
        <w:lastRenderedPageBreak/>
        <w:t>7.2</w:t>
      </w:r>
      <w:r w:rsidR="00EA102F">
        <w:rPr>
          <w:rFonts w:ascii="Times New Roman" w:hAnsi="Times New Roman"/>
          <w:b/>
          <w:sz w:val="28"/>
          <w:szCs w:val="28"/>
        </w:rPr>
        <w:t xml:space="preserve"> </w:t>
      </w:r>
      <w:r w:rsidRPr="00FB263F">
        <w:rPr>
          <w:rFonts w:ascii="Times New Roman" w:hAnsi="Times New Roman"/>
          <w:b/>
          <w:sz w:val="28"/>
          <w:szCs w:val="28"/>
        </w:rPr>
        <w:t>Повышение квалификации и переподготовка медицинских работников, чел.</w:t>
      </w:r>
    </w:p>
    <w:p w:rsidR="006803BA" w:rsidRPr="00D05A8C" w:rsidRDefault="006803BA" w:rsidP="006803BA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5A8C">
        <w:rPr>
          <w:rFonts w:ascii="Times New Roman" w:hAnsi="Times New Roman"/>
          <w:color w:val="000000" w:themeColor="text1"/>
          <w:sz w:val="28"/>
          <w:szCs w:val="28"/>
        </w:rPr>
        <w:t xml:space="preserve">Индикативный показатель </w:t>
      </w:r>
      <w:r w:rsidR="0072742D">
        <w:rPr>
          <w:rFonts w:ascii="Times New Roman" w:hAnsi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 </w:t>
      </w:r>
      <w:r w:rsidRPr="00D05A8C">
        <w:rPr>
          <w:rFonts w:ascii="Times New Roman" w:hAnsi="Times New Roman"/>
          <w:color w:val="000000" w:themeColor="text1"/>
          <w:sz w:val="28"/>
          <w:szCs w:val="28"/>
        </w:rPr>
        <w:t xml:space="preserve">2017 год </w:t>
      </w:r>
      <w:r w:rsidR="00BB0BD9">
        <w:rPr>
          <w:rFonts w:ascii="Times New Roman" w:hAnsi="Times New Roman"/>
          <w:color w:val="000000" w:themeColor="text1"/>
          <w:sz w:val="28"/>
          <w:szCs w:val="28"/>
        </w:rPr>
        <w:t xml:space="preserve">54 </w:t>
      </w:r>
      <w:r w:rsidRPr="00D05A8C">
        <w:rPr>
          <w:rFonts w:ascii="Times New Roman" w:hAnsi="Times New Roman"/>
          <w:color w:val="000000" w:themeColor="text1"/>
          <w:sz w:val="28"/>
          <w:szCs w:val="28"/>
        </w:rPr>
        <w:t>- чел. Фактический показатель за  2017 год</w:t>
      </w:r>
      <w:r w:rsidR="00BB0BD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05A8C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BB0BD9">
        <w:rPr>
          <w:rFonts w:ascii="Times New Roman" w:hAnsi="Times New Roman"/>
          <w:color w:val="000000" w:themeColor="text1"/>
          <w:sz w:val="28"/>
          <w:szCs w:val="28"/>
        </w:rPr>
        <w:t xml:space="preserve"> 61</w:t>
      </w:r>
      <w:r w:rsidRPr="00D05A8C">
        <w:rPr>
          <w:rFonts w:ascii="Times New Roman" w:hAnsi="Times New Roman"/>
          <w:color w:val="000000" w:themeColor="text1"/>
          <w:sz w:val="28"/>
          <w:szCs w:val="28"/>
        </w:rPr>
        <w:t xml:space="preserve">, что составляет </w:t>
      </w:r>
      <w:r w:rsidR="00524A9F">
        <w:rPr>
          <w:rFonts w:ascii="Times New Roman" w:hAnsi="Times New Roman"/>
          <w:color w:val="000000" w:themeColor="text1"/>
          <w:sz w:val="28"/>
          <w:szCs w:val="28"/>
        </w:rPr>
        <w:t>112,9</w:t>
      </w:r>
      <w:r w:rsidRPr="00D05A8C">
        <w:rPr>
          <w:rFonts w:ascii="Times New Roman" w:hAnsi="Times New Roman"/>
          <w:color w:val="000000" w:themeColor="text1"/>
          <w:sz w:val="28"/>
          <w:szCs w:val="28"/>
        </w:rPr>
        <w:t>%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05A8C">
        <w:rPr>
          <w:rFonts w:ascii="Times New Roman" w:hAnsi="Times New Roman"/>
          <w:color w:val="000000" w:themeColor="text1"/>
          <w:sz w:val="28"/>
          <w:szCs w:val="28"/>
        </w:rPr>
        <w:t>от индикативного показателя и 1</w:t>
      </w:r>
      <w:r w:rsidR="00BB0BD9">
        <w:rPr>
          <w:rFonts w:ascii="Times New Roman" w:hAnsi="Times New Roman"/>
          <w:color w:val="000000" w:themeColor="text1"/>
          <w:sz w:val="28"/>
          <w:szCs w:val="28"/>
        </w:rPr>
        <w:t>69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BB0BD9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D05A8C">
        <w:rPr>
          <w:rFonts w:ascii="Times New Roman" w:hAnsi="Times New Roman"/>
          <w:color w:val="000000" w:themeColor="text1"/>
          <w:sz w:val="28"/>
          <w:szCs w:val="28"/>
        </w:rPr>
        <w:t>% от уровня показателя за аналогичный период 2016 года.</w:t>
      </w:r>
    </w:p>
    <w:p w:rsidR="006803BA" w:rsidRDefault="006803BA" w:rsidP="006803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263F">
        <w:rPr>
          <w:rFonts w:ascii="Times New Roman" w:hAnsi="Times New Roman"/>
          <w:b/>
          <w:sz w:val="28"/>
          <w:szCs w:val="28"/>
        </w:rPr>
        <w:t>7.3</w:t>
      </w:r>
      <w:r w:rsidR="00611E7E">
        <w:rPr>
          <w:rFonts w:ascii="Times New Roman" w:hAnsi="Times New Roman"/>
          <w:b/>
          <w:sz w:val="28"/>
          <w:szCs w:val="28"/>
        </w:rPr>
        <w:t xml:space="preserve"> </w:t>
      </w:r>
      <w:r w:rsidRPr="00FB263F">
        <w:rPr>
          <w:rFonts w:ascii="Times New Roman" w:hAnsi="Times New Roman"/>
          <w:b/>
          <w:sz w:val="28"/>
          <w:szCs w:val="28"/>
        </w:rPr>
        <w:t xml:space="preserve">Охват граждан старше 14 лет, подлежащих диспансеризации, %. </w:t>
      </w:r>
    </w:p>
    <w:p w:rsidR="006803BA" w:rsidRPr="002720CA" w:rsidRDefault="006803BA" w:rsidP="006803B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20CA">
        <w:rPr>
          <w:rFonts w:ascii="Times New Roman" w:hAnsi="Times New Roman"/>
          <w:color w:val="000000" w:themeColor="text1"/>
          <w:sz w:val="28"/>
          <w:szCs w:val="28"/>
        </w:rPr>
        <w:t xml:space="preserve">Индикативный показатель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за </w:t>
      </w:r>
      <w:r w:rsidRPr="002720CA">
        <w:rPr>
          <w:rFonts w:ascii="Times New Roman" w:hAnsi="Times New Roman"/>
          <w:color w:val="000000" w:themeColor="text1"/>
          <w:sz w:val="28"/>
          <w:szCs w:val="28"/>
        </w:rPr>
        <w:t xml:space="preserve">2017 год - </w:t>
      </w:r>
      <w:r w:rsidR="00D977AA">
        <w:rPr>
          <w:rFonts w:ascii="Times New Roman" w:hAnsi="Times New Roman"/>
          <w:color w:val="000000" w:themeColor="text1"/>
          <w:sz w:val="28"/>
          <w:szCs w:val="28"/>
        </w:rPr>
        <w:t>100</w:t>
      </w:r>
      <w:r w:rsidRPr="002720CA">
        <w:rPr>
          <w:rFonts w:ascii="Times New Roman" w:hAnsi="Times New Roman"/>
          <w:color w:val="000000" w:themeColor="text1"/>
          <w:sz w:val="28"/>
          <w:szCs w:val="28"/>
        </w:rPr>
        <w:t>%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D977AA">
        <w:rPr>
          <w:rFonts w:ascii="Times New Roman" w:hAnsi="Times New Roman"/>
          <w:color w:val="000000" w:themeColor="text1"/>
          <w:sz w:val="28"/>
          <w:szCs w:val="28"/>
        </w:rPr>
        <w:t>6854</w:t>
      </w:r>
      <w:r w:rsidR="00524A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чел)</w:t>
      </w:r>
      <w:r w:rsidRPr="002720C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720CA">
        <w:rPr>
          <w:rFonts w:ascii="Times New Roman" w:hAnsi="Times New Roman"/>
          <w:color w:val="000000" w:themeColor="text1"/>
          <w:sz w:val="28"/>
          <w:szCs w:val="28"/>
        </w:rPr>
        <w:tab/>
        <w:t>Фактический показатель за 2017 год</w:t>
      </w:r>
      <w:r w:rsidR="00BB0BD9">
        <w:rPr>
          <w:rFonts w:ascii="Times New Roman" w:hAnsi="Times New Roman"/>
          <w:color w:val="000000" w:themeColor="text1"/>
          <w:sz w:val="28"/>
          <w:szCs w:val="28"/>
        </w:rPr>
        <w:t xml:space="preserve"> – 9</w:t>
      </w:r>
      <w:r w:rsidR="00D977AA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BB0BD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D977A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2720CA">
        <w:rPr>
          <w:rFonts w:ascii="Times New Roman" w:hAnsi="Times New Roman"/>
          <w:color w:val="000000" w:themeColor="text1"/>
          <w:sz w:val="28"/>
          <w:szCs w:val="28"/>
        </w:rPr>
        <w:t>%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524A9F">
        <w:rPr>
          <w:rFonts w:ascii="Times New Roman" w:hAnsi="Times New Roman"/>
          <w:color w:val="000000" w:themeColor="text1"/>
          <w:sz w:val="28"/>
          <w:szCs w:val="28"/>
        </w:rPr>
        <w:t>6670 чел</w:t>
      </w:r>
      <w:r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2720CA">
        <w:rPr>
          <w:rFonts w:ascii="Times New Roman" w:hAnsi="Times New Roman"/>
          <w:color w:val="000000" w:themeColor="text1"/>
          <w:sz w:val="28"/>
          <w:szCs w:val="28"/>
        </w:rPr>
        <w:t xml:space="preserve">, что составляет </w:t>
      </w:r>
      <w:r w:rsidR="00D977AA">
        <w:rPr>
          <w:rFonts w:ascii="Times New Roman" w:hAnsi="Times New Roman"/>
          <w:color w:val="000000" w:themeColor="text1"/>
          <w:sz w:val="28"/>
          <w:szCs w:val="28"/>
        </w:rPr>
        <w:t>98,6</w:t>
      </w:r>
      <w:r w:rsidRPr="002720CA">
        <w:rPr>
          <w:rFonts w:ascii="Times New Roman" w:hAnsi="Times New Roman"/>
          <w:color w:val="000000" w:themeColor="text1"/>
          <w:sz w:val="28"/>
          <w:szCs w:val="28"/>
        </w:rPr>
        <w:t>%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D977AA">
        <w:rPr>
          <w:rFonts w:ascii="Times New Roman" w:hAnsi="Times New Roman"/>
          <w:color w:val="000000" w:themeColor="text1"/>
          <w:sz w:val="28"/>
          <w:szCs w:val="28"/>
        </w:rPr>
        <w:t>6764</w:t>
      </w:r>
      <w:r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2720CA">
        <w:rPr>
          <w:rFonts w:ascii="Times New Roman" w:hAnsi="Times New Roman"/>
          <w:color w:val="000000" w:themeColor="text1"/>
          <w:sz w:val="28"/>
          <w:szCs w:val="28"/>
        </w:rPr>
        <w:t xml:space="preserve"> от уровня показателя за аналогичный период 2016 года.</w:t>
      </w:r>
    </w:p>
    <w:p w:rsidR="006803BA" w:rsidRDefault="006803BA" w:rsidP="0072742D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263F">
        <w:rPr>
          <w:rFonts w:ascii="Times New Roman" w:hAnsi="Times New Roman"/>
          <w:b/>
          <w:sz w:val="28"/>
          <w:szCs w:val="28"/>
        </w:rPr>
        <w:t>7.4</w:t>
      </w:r>
      <w:r w:rsidR="00611E7E">
        <w:rPr>
          <w:rFonts w:ascii="Times New Roman" w:hAnsi="Times New Roman"/>
          <w:b/>
          <w:sz w:val="28"/>
          <w:szCs w:val="28"/>
        </w:rPr>
        <w:t xml:space="preserve"> </w:t>
      </w:r>
      <w:r w:rsidRPr="00FB263F">
        <w:rPr>
          <w:rFonts w:ascii="Times New Roman" w:hAnsi="Times New Roman"/>
          <w:b/>
          <w:sz w:val="28"/>
          <w:szCs w:val="28"/>
        </w:rPr>
        <w:t>Охват детей от трех до семи лет дошкольным образованием, %.</w:t>
      </w:r>
    </w:p>
    <w:p w:rsidR="006803BA" w:rsidRDefault="006803BA" w:rsidP="006803BA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14005">
        <w:rPr>
          <w:rFonts w:ascii="Times New Roman" w:hAnsi="Times New Roman"/>
          <w:sz w:val="28"/>
          <w:szCs w:val="28"/>
        </w:rPr>
        <w:t>Индикативный показатель определен майским Указом Президента РФ</w:t>
      </w:r>
      <w:r>
        <w:rPr>
          <w:rFonts w:ascii="Times New Roman" w:hAnsi="Times New Roman"/>
          <w:sz w:val="28"/>
          <w:szCs w:val="28"/>
        </w:rPr>
        <w:t xml:space="preserve"> - 100%. Фактический показатель за 2017 год</w:t>
      </w:r>
      <w:r w:rsidR="00611E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611E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92%,</w:t>
      </w:r>
      <w:r w:rsidR="00611E7E">
        <w:rPr>
          <w:rFonts w:ascii="Times New Roman" w:hAnsi="Times New Roman"/>
          <w:sz w:val="28"/>
          <w:szCs w:val="28"/>
        </w:rPr>
        <w:t xml:space="preserve"> что составляет</w:t>
      </w:r>
      <w:r>
        <w:rPr>
          <w:rFonts w:ascii="Times New Roman" w:hAnsi="Times New Roman"/>
          <w:sz w:val="28"/>
          <w:szCs w:val="28"/>
        </w:rPr>
        <w:t xml:space="preserve"> 101% от уровня показателя за </w:t>
      </w:r>
      <w:r w:rsidR="00611E7E">
        <w:rPr>
          <w:rFonts w:ascii="Times New Roman" w:hAnsi="Times New Roman"/>
          <w:sz w:val="28"/>
          <w:szCs w:val="28"/>
        </w:rPr>
        <w:t>2016 год</w:t>
      </w:r>
      <w:r>
        <w:rPr>
          <w:rFonts w:ascii="Times New Roman" w:hAnsi="Times New Roman"/>
          <w:sz w:val="28"/>
          <w:szCs w:val="28"/>
        </w:rPr>
        <w:t>.</w:t>
      </w:r>
    </w:p>
    <w:p w:rsidR="006803BA" w:rsidRPr="00ED4AC1" w:rsidRDefault="006803BA" w:rsidP="006803BA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D4AC1">
        <w:rPr>
          <w:rFonts w:ascii="Times New Roman" w:hAnsi="Times New Roman"/>
          <w:b/>
          <w:sz w:val="28"/>
          <w:szCs w:val="28"/>
        </w:rPr>
        <w:t>Пояснение:</w:t>
      </w:r>
      <w:r w:rsidR="00611E7E">
        <w:rPr>
          <w:rFonts w:ascii="Times New Roman" w:hAnsi="Times New Roman"/>
          <w:b/>
          <w:sz w:val="28"/>
          <w:szCs w:val="28"/>
        </w:rPr>
        <w:t xml:space="preserve"> </w:t>
      </w:r>
      <w:r w:rsidRPr="00BB385E">
        <w:rPr>
          <w:rFonts w:ascii="Times New Roman" w:hAnsi="Times New Roman"/>
          <w:sz w:val="28"/>
          <w:szCs w:val="28"/>
        </w:rPr>
        <w:t>невыполнение индикативного по</w:t>
      </w:r>
      <w:r>
        <w:rPr>
          <w:rFonts w:ascii="Times New Roman" w:hAnsi="Times New Roman"/>
          <w:sz w:val="28"/>
          <w:szCs w:val="28"/>
        </w:rPr>
        <w:t xml:space="preserve">казателя за </w:t>
      </w:r>
      <w:r w:rsidR="00611E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2017 года</w:t>
      </w:r>
      <w:r w:rsidR="00611E7E">
        <w:rPr>
          <w:rFonts w:ascii="Times New Roman" w:hAnsi="Times New Roman"/>
          <w:sz w:val="28"/>
          <w:szCs w:val="28"/>
        </w:rPr>
        <w:t xml:space="preserve"> </w:t>
      </w:r>
      <w:r w:rsidRPr="00D25086">
        <w:rPr>
          <w:rFonts w:ascii="Times New Roman" w:hAnsi="Times New Roman"/>
          <w:sz w:val="28"/>
          <w:szCs w:val="28"/>
        </w:rPr>
        <w:t>объясняется:</w:t>
      </w:r>
    </w:p>
    <w:p w:rsidR="006803BA" w:rsidRDefault="006803BA" w:rsidP="006803BA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1.Отсутствием детских дошкольных образовательных учреждений в 4 МО сельских поселений с общим количеством населения – 1200 чел., в том числе детей в возрасте от 3-х до 7 лет-более 89 чел;</w:t>
      </w:r>
    </w:p>
    <w:p w:rsidR="006803BA" w:rsidRDefault="006803BA" w:rsidP="006803BA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2.Низкое количество групп в детских садах в связи со слабой материально-технической базой.</w:t>
      </w:r>
    </w:p>
    <w:p w:rsidR="006803BA" w:rsidRDefault="006803BA" w:rsidP="006803BA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263F">
        <w:rPr>
          <w:rFonts w:ascii="Times New Roman" w:hAnsi="Times New Roman"/>
          <w:b/>
          <w:sz w:val="28"/>
          <w:szCs w:val="28"/>
        </w:rPr>
        <w:t>7.5</w:t>
      </w:r>
      <w:r w:rsidR="00611E7E">
        <w:rPr>
          <w:rFonts w:ascii="Times New Roman" w:hAnsi="Times New Roman"/>
          <w:b/>
          <w:sz w:val="28"/>
          <w:szCs w:val="28"/>
        </w:rPr>
        <w:t xml:space="preserve"> </w:t>
      </w:r>
      <w:r w:rsidRPr="00FB263F">
        <w:rPr>
          <w:rFonts w:ascii="Times New Roman" w:hAnsi="Times New Roman"/>
          <w:b/>
          <w:sz w:val="28"/>
          <w:szCs w:val="28"/>
        </w:rPr>
        <w:t>Количество обучающихся в образовательных учреждениях общего образования, чел.</w:t>
      </w:r>
    </w:p>
    <w:p w:rsidR="006803BA" w:rsidRDefault="006803BA" w:rsidP="006803BA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Индикативный показатель на 2017 год отсутствует. Фактический показатель за 2017 год</w:t>
      </w:r>
      <w:r w:rsidR="00611E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611E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3376 учащихся.</w:t>
      </w:r>
    </w:p>
    <w:p w:rsidR="006803BA" w:rsidRDefault="006803BA" w:rsidP="006803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263F">
        <w:rPr>
          <w:rFonts w:ascii="Times New Roman" w:hAnsi="Times New Roman"/>
          <w:b/>
          <w:sz w:val="28"/>
          <w:szCs w:val="28"/>
        </w:rPr>
        <w:t>7.6 Доля выпускников школ, не получивших аттестат о среднем общем образовании</w:t>
      </w:r>
      <w:r w:rsidRPr="00FB263F">
        <w:rPr>
          <w:rFonts w:ascii="Times New Roman" w:hAnsi="Times New Roman"/>
          <w:b/>
          <w:iCs/>
          <w:sz w:val="28"/>
          <w:szCs w:val="28"/>
        </w:rPr>
        <w:t xml:space="preserve">, </w:t>
      </w:r>
      <w:r>
        <w:rPr>
          <w:rFonts w:ascii="Times New Roman" w:hAnsi="Times New Roman"/>
          <w:b/>
          <w:iCs/>
          <w:sz w:val="28"/>
          <w:szCs w:val="28"/>
        </w:rPr>
        <w:t>8</w:t>
      </w:r>
      <w:r w:rsidRPr="00FB263F">
        <w:rPr>
          <w:rFonts w:ascii="Times New Roman" w:hAnsi="Times New Roman"/>
          <w:b/>
          <w:iCs/>
          <w:sz w:val="28"/>
          <w:szCs w:val="28"/>
        </w:rPr>
        <w:t>%.</w:t>
      </w:r>
    </w:p>
    <w:p w:rsidR="006803BA" w:rsidRDefault="006803BA" w:rsidP="006803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Индикативный показатель </w:t>
      </w:r>
      <w:r w:rsidRPr="00FC08A7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2016/</w:t>
      </w:r>
      <w:r w:rsidRPr="00FC08A7">
        <w:rPr>
          <w:rFonts w:ascii="Times New Roman" w:hAnsi="Times New Roman"/>
          <w:sz w:val="28"/>
          <w:szCs w:val="28"/>
        </w:rPr>
        <w:t xml:space="preserve">2017 </w:t>
      </w:r>
      <w:r>
        <w:rPr>
          <w:rFonts w:ascii="Times New Roman" w:hAnsi="Times New Roman"/>
          <w:sz w:val="28"/>
          <w:szCs w:val="28"/>
        </w:rPr>
        <w:t xml:space="preserve">учебный </w:t>
      </w:r>
      <w:r w:rsidRPr="00FC08A7">
        <w:rPr>
          <w:rFonts w:ascii="Times New Roman" w:hAnsi="Times New Roman"/>
          <w:sz w:val="28"/>
          <w:szCs w:val="28"/>
        </w:rPr>
        <w:t>год -</w:t>
      </w:r>
      <w:r w:rsidR="00611E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8,7%. Фактический показатель </w:t>
      </w:r>
      <w:r w:rsidR="00611E7E">
        <w:rPr>
          <w:rFonts w:ascii="Times New Roman" w:hAnsi="Times New Roman"/>
          <w:sz w:val="28"/>
          <w:szCs w:val="28"/>
        </w:rPr>
        <w:t xml:space="preserve">за 2017 год </w:t>
      </w:r>
      <w:r>
        <w:rPr>
          <w:rFonts w:ascii="Times New Roman" w:hAnsi="Times New Roman"/>
          <w:sz w:val="28"/>
          <w:szCs w:val="28"/>
        </w:rPr>
        <w:t>составляет</w:t>
      </w:r>
      <w:r w:rsidR="00611E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611E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8%, что меньше на </w:t>
      </w:r>
      <w:r w:rsidR="00611E7E">
        <w:rPr>
          <w:rFonts w:ascii="Times New Roman" w:hAnsi="Times New Roman"/>
          <w:sz w:val="28"/>
          <w:szCs w:val="28"/>
        </w:rPr>
        <w:t>0,7</w:t>
      </w:r>
      <w:r>
        <w:rPr>
          <w:rFonts w:ascii="Times New Roman" w:hAnsi="Times New Roman"/>
          <w:sz w:val="28"/>
          <w:szCs w:val="28"/>
        </w:rPr>
        <w:t>% индикативного показателя и на 53% больше от уровня показателя за 2016 год.</w:t>
      </w:r>
    </w:p>
    <w:p w:rsidR="006803BA" w:rsidRDefault="006803BA" w:rsidP="006803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43F2">
        <w:rPr>
          <w:rFonts w:ascii="Times New Roman" w:hAnsi="Times New Roman"/>
          <w:b/>
          <w:sz w:val="28"/>
          <w:szCs w:val="28"/>
        </w:rPr>
        <w:t>Пояснение:</w:t>
      </w:r>
      <w:r w:rsidR="00611E7E">
        <w:rPr>
          <w:rFonts w:ascii="Times New Roman" w:hAnsi="Times New Roman"/>
          <w:b/>
          <w:sz w:val="28"/>
          <w:szCs w:val="28"/>
        </w:rPr>
        <w:t xml:space="preserve"> </w:t>
      </w:r>
      <w:r w:rsidRPr="00A33107">
        <w:rPr>
          <w:rFonts w:ascii="Times New Roman" w:hAnsi="Times New Roman"/>
          <w:sz w:val="28"/>
          <w:szCs w:val="28"/>
        </w:rPr>
        <w:t>Результаты ЕГЭ в районе улучшились по сравнению с 2015</w:t>
      </w:r>
      <w:r w:rsidR="00611E7E">
        <w:rPr>
          <w:rFonts w:ascii="Times New Roman" w:hAnsi="Times New Roman"/>
          <w:sz w:val="28"/>
          <w:szCs w:val="28"/>
        </w:rPr>
        <w:t xml:space="preserve"> </w:t>
      </w:r>
      <w:r w:rsidRPr="00A33107">
        <w:rPr>
          <w:rFonts w:ascii="Times New Roman" w:hAnsi="Times New Roman"/>
          <w:sz w:val="28"/>
          <w:szCs w:val="28"/>
        </w:rPr>
        <w:t>-2016 учебным годом</w:t>
      </w:r>
    </w:p>
    <w:p w:rsidR="006803BA" w:rsidRDefault="006803BA" w:rsidP="006803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263F">
        <w:rPr>
          <w:rFonts w:ascii="Times New Roman" w:hAnsi="Times New Roman"/>
          <w:b/>
          <w:sz w:val="28"/>
          <w:szCs w:val="28"/>
        </w:rPr>
        <w:t>7.7</w:t>
      </w:r>
      <w:r w:rsidR="00611E7E">
        <w:rPr>
          <w:rFonts w:ascii="Times New Roman" w:hAnsi="Times New Roman"/>
          <w:b/>
          <w:sz w:val="28"/>
          <w:szCs w:val="28"/>
        </w:rPr>
        <w:t xml:space="preserve"> </w:t>
      </w:r>
      <w:r w:rsidRPr="00FB263F">
        <w:rPr>
          <w:rFonts w:ascii="Times New Roman" w:hAnsi="Times New Roman"/>
          <w:b/>
          <w:sz w:val="28"/>
          <w:szCs w:val="28"/>
        </w:rPr>
        <w:t>Средний бал ЕГЭ по обязательным предметам.</w:t>
      </w:r>
    </w:p>
    <w:p w:rsidR="006803BA" w:rsidRDefault="006803BA" w:rsidP="006803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Индикативный показатель </w:t>
      </w:r>
      <w:r w:rsidRPr="00FC08A7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2016/</w:t>
      </w:r>
      <w:r w:rsidRPr="00FC08A7">
        <w:rPr>
          <w:rFonts w:ascii="Times New Roman" w:hAnsi="Times New Roman"/>
          <w:sz w:val="28"/>
          <w:szCs w:val="28"/>
        </w:rPr>
        <w:t xml:space="preserve">2017 </w:t>
      </w:r>
      <w:r>
        <w:rPr>
          <w:rFonts w:ascii="Times New Roman" w:hAnsi="Times New Roman"/>
          <w:sz w:val="28"/>
          <w:szCs w:val="28"/>
        </w:rPr>
        <w:t xml:space="preserve">учебный </w:t>
      </w:r>
      <w:r w:rsidRPr="00FC08A7">
        <w:rPr>
          <w:rFonts w:ascii="Times New Roman" w:hAnsi="Times New Roman"/>
          <w:sz w:val="28"/>
          <w:szCs w:val="28"/>
        </w:rPr>
        <w:t xml:space="preserve">год </w:t>
      </w:r>
      <w:r>
        <w:rPr>
          <w:rFonts w:ascii="Times New Roman" w:hAnsi="Times New Roman"/>
          <w:sz w:val="28"/>
          <w:szCs w:val="28"/>
        </w:rPr>
        <w:t>по русскому языку-36 балла, по математике</w:t>
      </w:r>
      <w:r w:rsidR="00712D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712D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 балла. Фактический показатель  </w:t>
      </w:r>
      <w:r w:rsidR="00611E7E">
        <w:rPr>
          <w:rFonts w:ascii="Times New Roman" w:hAnsi="Times New Roman"/>
          <w:sz w:val="28"/>
          <w:szCs w:val="28"/>
        </w:rPr>
        <w:t xml:space="preserve">за 2017 год </w:t>
      </w:r>
      <w:r>
        <w:rPr>
          <w:rFonts w:ascii="Times New Roman" w:hAnsi="Times New Roman"/>
          <w:sz w:val="28"/>
          <w:szCs w:val="28"/>
        </w:rPr>
        <w:t>по русскому языку</w:t>
      </w:r>
      <w:r w:rsidR="00611E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611E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47 баллов, что больше на 24% индикативного показателя и на 7,4% от уровня показателя за 2015/ 2016 учебный год, по математике -</w:t>
      </w:r>
      <w:r w:rsidR="00611E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 балла, что идентично индикативному показателю и уровню 2015/2016 учебного года.</w:t>
      </w:r>
    </w:p>
    <w:p w:rsidR="006803BA" w:rsidRDefault="006803BA" w:rsidP="006803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263F">
        <w:rPr>
          <w:rFonts w:ascii="Times New Roman" w:hAnsi="Times New Roman"/>
          <w:b/>
          <w:sz w:val="28"/>
          <w:szCs w:val="28"/>
        </w:rPr>
        <w:t>7.8 Количество педагогов, прошедших курсы повышения квалификации  в соответствии с образовательным стандартом,  чел.</w:t>
      </w:r>
    </w:p>
    <w:p w:rsidR="006803BA" w:rsidRDefault="006803BA" w:rsidP="006803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14005">
        <w:rPr>
          <w:rFonts w:ascii="Times New Roman" w:hAnsi="Times New Roman"/>
          <w:sz w:val="28"/>
          <w:szCs w:val="28"/>
        </w:rPr>
        <w:t xml:space="preserve">Индикативный показатель </w:t>
      </w:r>
      <w:r>
        <w:rPr>
          <w:rFonts w:ascii="Times New Roman" w:hAnsi="Times New Roman"/>
          <w:sz w:val="28"/>
          <w:szCs w:val="28"/>
        </w:rPr>
        <w:t xml:space="preserve">на 2017 год - 67 чел.  Фактический показатель за 2017 год – </w:t>
      </w:r>
      <w:r w:rsidR="00611E7E">
        <w:rPr>
          <w:rFonts w:ascii="Times New Roman" w:hAnsi="Times New Roman"/>
          <w:sz w:val="28"/>
          <w:szCs w:val="28"/>
        </w:rPr>
        <w:t>114</w:t>
      </w:r>
      <w:r>
        <w:rPr>
          <w:rFonts w:ascii="Times New Roman" w:hAnsi="Times New Roman"/>
          <w:sz w:val="28"/>
          <w:szCs w:val="28"/>
        </w:rPr>
        <w:t xml:space="preserve"> чел, что составляет 1</w:t>
      </w:r>
      <w:r w:rsidR="00611E7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2% от годового значения индикативного показателя и 7</w:t>
      </w:r>
      <w:r w:rsidR="00A435E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% от уровня показателя за аналогичный период 2016 года. </w:t>
      </w:r>
    </w:p>
    <w:p w:rsidR="006803BA" w:rsidRPr="00FB263F" w:rsidRDefault="006803BA" w:rsidP="006803B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B263F">
        <w:rPr>
          <w:rFonts w:ascii="Times New Roman" w:hAnsi="Times New Roman"/>
          <w:b/>
          <w:sz w:val="28"/>
          <w:szCs w:val="28"/>
        </w:rPr>
        <w:t>7.9 Среднемесячная  заработная плата в учреждениях:</w:t>
      </w:r>
    </w:p>
    <w:p w:rsidR="006803BA" w:rsidRPr="00565F6A" w:rsidRDefault="006803BA" w:rsidP="007274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5F6A">
        <w:rPr>
          <w:rFonts w:ascii="Times New Roman" w:hAnsi="Times New Roman"/>
          <w:sz w:val="28"/>
          <w:szCs w:val="28"/>
        </w:rPr>
        <w:t>здравоохранения, руб.</w:t>
      </w:r>
    </w:p>
    <w:p w:rsidR="006803BA" w:rsidRPr="00565F6A" w:rsidRDefault="006803BA" w:rsidP="007274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5F6A">
        <w:rPr>
          <w:rFonts w:ascii="Times New Roman" w:hAnsi="Times New Roman"/>
          <w:sz w:val="28"/>
          <w:szCs w:val="28"/>
        </w:rPr>
        <w:t>дошкольного образования, руб.</w:t>
      </w:r>
    </w:p>
    <w:p w:rsidR="006803BA" w:rsidRPr="00565F6A" w:rsidRDefault="006803BA" w:rsidP="007274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5F6A">
        <w:rPr>
          <w:rFonts w:ascii="Times New Roman" w:hAnsi="Times New Roman"/>
          <w:sz w:val="28"/>
          <w:szCs w:val="28"/>
        </w:rPr>
        <w:t>общего образования, руб.</w:t>
      </w:r>
    </w:p>
    <w:p w:rsidR="006803BA" w:rsidRPr="00565F6A" w:rsidRDefault="0072742D" w:rsidP="006803BA">
      <w:pPr>
        <w:tabs>
          <w:tab w:val="left" w:pos="-142"/>
        </w:tabs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культуры,</w:t>
      </w:r>
      <w:r w:rsidR="006803BA" w:rsidRPr="00565F6A">
        <w:rPr>
          <w:rFonts w:ascii="Times New Roman" w:hAnsi="Times New Roman"/>
          <w:sz w:val="28"/>
          <w:szCs w:val="28"/>
        </w:rPr>
        <w:t xml:space="preserve"> руб.</w:t>
      </w:r>
    </w:p>
    <w:p w:rsidR="006803BA" w:rsidRDefault="006803BA" w:rsidP="006803BA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Индикативный показатель определенный «дорожной картой» на 2017 год:</w:t>
      </w:r>
    </w:p>
    <w:p w:rsidR="006803BA" w:rsidRPr="00565F6A" w:rsidRDefault="006803BA" w:rsidP="006803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здравоохранения –</w:t>
      </w:r>
      <w:r w:rsidR="005A1456">
        <w:rPr>
          <w:rFonts w:ascii="Times New Roman" w:hAnsi="Times New Roman"/>
          <w:sz w:val="28"/>
          <w:szCs w:val="28"/>
        </w:rPr>
        <w:t>18</w:t>
      </w:r>
      <w:r w:rsidR="00DA19CC">
        <w:rPr>
          <w:rFonts w:ascii="Times New Roman" w:hAnsi="Times New Roman"/>
          <w:sz w:val="28"/>
          <w:szCs w:val="28"/>
        </w:rPr>
        <w:t>,</w:t>
      </w:r>
      <w:r w:rsidR="005A1456">
        <w:rPr>
          <w:rFonts w:ascii="Times New Roman" w:hAnsi="Times New Roman"/>
          <w:sz w:val="28"/>
          <w:szCs w:val="28"/>
        </w:rPr>
        <w:t xml:space="preserve">061 </w:t>
      </w:r>
      <w:r w:rsidRPr="00565F6A">
        <w:rPr>
          <w:rFonts w:ascii="Times New Roman" w:hAnsi="Times New Roman"/>
          <w:sz w:val="28"/>
          <w:szCs w:val="28"/>
        </w:rPr>
        <w:t>тыс. руб.</w:t>
      </w:r>
    </w:p>
    <w:p w:rsidR="006803BA" w:rsidRPr="00565F6A" w:rsidRDefault="006803BA" w:rsidP="007274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дошкольного образования </w:t>
      </w:r>
      <w:r w:rsidR="00A435E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72742D">
        <w:rPr>
          <w:rFonts w:ascii="Times New Roman" w:hAnsi="Times New Roman"/>
          <w:sz w:val="28"/>
          <w:szCs w:val="28"/>
        </w:rPr>
        <w:t>16984,2</w:t>
      </w:r>
      <w:r w:rsidRPr="00565F6A">
        <w:rPr>
          <w:rFonts w:ascii="Times New Roman" w:hAnsi="Times New Roman"/>
          <w:sz w:val="28"/>
          <w:szCs w:val="28"/>
        </w:rPr>
        <w:t xml:space="preserve"> руб.</w:t>
      </w:r>
    </w:p>
    <w:p w:rsidR="006803BA" w:rsidRPr="00565F6A" w:rsidRDefault="006803BA" w:rsidP="007274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общего образования -  </w:t>
      </w:r>
      <w:r w:rsidR="0072742D">
        <w:rPr>
          <w:rFonts w:ascii="Times New Roman" w:hAnsi="Times New Roman"/>
          <w:sz w:val="28"/>
          <w:szCs w:val="28"/>
        </w:rPr>
        <w:t>19300,6</w:t>
      </w:r>
      <w:r w:rsidRPr="00565F6A">
        <w:rPr>
          <w:rFonts w:ascii="Times New Roman" w:hAnsi="Times New Roman"/>
          <w:sz w:val="28"/>
          <w:szCs w:val="28"/>
        </w:rPr>
        <w:t xml:space="preserve"> руб.</w:t>
      </w:r>
    </w:p>
    <w:p w:rsidR="006803BA" w:rsidRPr="00565F6A" w:rsidRDefault="006803BA" w:rsidP="0072742D">
      <w:pPr>
        <w:tabs>
          <w:tab w:val="left" w:pos="-142"/>
        </w:tabs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культуры -  </w:t>
      </w:r>
      <w:r w:rsidR="0072742D">
        <w:rPr>
          <w:rFonts w:ascii="Times New Roman" w:hAnsi="Times New Roman"/>
          <w:sz w:val="28"/>
          <w:szCs w:val="28"/>
        </w:rPr>
        <w:t>14923,5</w:t>
      </w:r>
      <w:r w:rsidRPr="00565F6A">
        <w:rPr>
          <w:rFonts w:ascii="Times New Roman" w:hAnsi="Times New Roman"/>
          <w:sz w:val="28"/>
          <w:szCs w:val="28"/>
        </w:rPr>
        <w:t xml:space="preserve"> руб.</w:t>
      </w:r>
    </w:p>
    <w:p w:rsidR="006803BA" w:rsidRDefault="006803BA" w:rsidP="006803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Фактический показатель за 2017 год:</w:t>
      </w:r>
    </w:p>
    <w:p w:rsidR="006803BA" w:rsidRPr="00565F6A" w:rsidRDefault="006803BA" w:rsidP="007274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здравоохранения – </w:t>
      </w:r>
      <w:r w:rsidRPr="00A77915">
        <w:rPr>
          <w:rFonts w:ascii="Times New Roman" w:hAnsi="Times New Roman"/>
          <w:sz w:val="28"/>
          <w:szCs w:val="28"/>
        </w:rPr>
        <w:t>1</w:t>
      </w:r>
      <w:r w:rsidR="00DA19CC">
        <w:rPr>
          <w:rFonts w:ascii="Times New Roman" w:hAnsi="Times New Roman"/>
          <w:sz w:val="28"/>
          <w:szCs w:val="28"/>
        </w:rPr>
        <w:t>9664</w:t>
      </w:r>
      <w:r w:rsidR="009913AF">
        <w:rPr>
          <w:rFonts w:ascii="Times New Roman" w:hAnsi="Times New Roman"/>
          <w:sz w:val="28"/>
          <w:szCs w:val="28"/>
        </w:rPr>
        <w:t xml:space="preserve"> </w:t>
      </w:r>
      <w:r w:rsidRPr="00565F6A">
        <w:rPr>
          <w:rFonts w:ascii="Times New Roman" w:hAnsi="Times New Roman"/>
          <w:sz w:val="28"/>
          <w:szCs w:val="28"/>
        </w:rPr>
        <w:t>руб.</w:t>
      </w:r>
    </w:p>
    <w:p w:rsidR="006803BA" w:rsidRPr="00565F6A" w:rsidRDefault="006803BA" w:rsidP="007274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дошкольного образования – </w:t>
      </w:r>
      <w:r w:rsidRPr="00A77915">
        <w:rPr>
          <w:rFonts w:ascii="Times New Roman" w:hAnsi="Times New Roman"/>
          <w:sz w:val="28"/>
          <w:szCs w:val="28"/>
        </w:rPr>
        <w:t>187</w:t>
      </w:r>
      <w:r w:rsidR="00A435EA">
        <w:rPr>
          <w:rFonts w:ascii="Times New Roman" w:hAnsi="Times New Roman"/>
          <w:sz w:val="28"/>
          <w:szCs w:val="28"/>
        </w:rPr>
        <w:t>80</w:t>
      </w:r>
      <w:r w:rsidRPr="00565F6A">
        <w:rPr>
          <w:rFonts w:ascii="Times New Roman" w:hAnsi="Times New Roman"/>
          <w:sz w:val="28"/>
          <w:szCs w:val="28"/>
        </w:rPr>
        <w:t xml:space="preserve"> руб.</w:t>
      </w:r>
    </w:p>
    <w:p w:rsidR="006803BA" w:rsidRPr="00565F6A" w:rsidRDefault="006803BA" w:rsidP="007274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общего образования – </w:t>
      </w:r>
      <w:r w:rsidRPr="00A77915">
        <w:rPr>
          <w:rFonts w:ascii="Times New Roman" w:hAnsi="Times New Roman"/>
          <w:sz w:val="28"/>
          <w:szCs w:val="28"/>
        </w:rPr>
        <w:t>2</w:t>
      </w:r>
      <w:r w:rsidR="0072742D">
        <w:rPr>
          <w:rFonts w:ascii="Times New Roman" w:hAnsi="Times New Roman"/>
          <w:sz w:val="28"/>
          <w:szCs w:val="28"/>
        </w:rPr>
        <w:t>1140</w:t>
      </w:r>
      <w:r w:rsidRPr="00565F6A">
        <w:rPr>
          <w:rFonts w:ascii="Times New Roman" w:hAnsi="Times New Roman"/>
          <w:sz w:val="28"/>
          <w:szCs w:val="28"/>
        </w:rPr>
        <w:t xml:space="preserve"> руб.</w:t>
      </w:r>
    </w:p>
    <w:p w:rsidR="006803BA" w:rsidRDefault="006803BA" w:rsidP="0072742D">
      <w:pPr>
        <w:tabs>
          <w:tab w:val="left" w:pos="-142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культуры – </w:t>
      </w:r>
      <w:r w:rsidRPr="00A77915">
        <w:rPr>
          <w:rFonts w:ascii="Times New Roman" w:hAnsi="Times New Roman"/>
          <w:sz w:val="28"/>
          <w:szCs w:val="28"/>
        </w:rPr>
        <w:t>16281</w:t>
      </w:r>
      <w:r w:rsidR="009913AF">
        <w:rPr>
          <w:rFonts w:ascii="Times New Roman" w:hAnsi="Times New Roman"/>
          <w:sz w:val="28"/>
          <w:szCs w:val="28"/>
        </w:rPr>
        <w:t xml:space="preserve"> </w:t>
      </w:r>
      <w:r w:rsidRPr="00565F6A">
        <w:rPr>
          <w:rFonts w:ascii="Times New Roman" w:hAnsi="Times New Roman"/>
          <w:sz w:val="28"/>
          <w:szCs w:val="28"/>
        </w:rPr>
        <w:t>руб.</w:t>
      </w:r>
    </w:p>
    <w:p w:rsidR="00C8028E" w:rsidRPr="00565F6A" w:rsidRDefault="00C8028E" w:rsidP="006803BA">
      <w:pPr>
        <w:tabs>
          <w:tab w:val="left" w:pos="-142"/>
        </w:tabs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6803BA" w:rsidRPr="00FB263F" w:rsidRDefault="006803BA" w:rsidP="006803B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B263F">
        <w:rPr>
          <w:rFonts w:ascii="Times New Roman" w:hAnsi="Times New Roman"/>
          <w:b/>
          <w:sz w:val="28"/>
          <w:szCs w:val="28"/>
        </w:rPr>
        <w:t>7.10</w:t>
      </w:r>
      <w:r w:rsidR="008F0131">
        <w:rPr>
          <w:rFonts w:ascii="Times New Roman" w:hAnsi="Times New Roman"/>
          <w:b/>
          <w:sz w:val="28"/>
          <w:szCs w:val="28"/>
        </w:rPr>
        <w:t xml:space="preserve"> </w:t>
      </w:r>
      <w:r w:rsidRPr="00FB263F">
        <w:rPr>
          <w:rFonts w:ascii="Times New Roman" w:hAnsi="Times New Roman"/>
          <w:b/>
          <w:sz w:val="28"/>
          <w:szCs w:val="28"/>
        </w:rPr>
        <w:t>Количество спортивных объектов:</w:t>
      </w:r>
    </w:p>
    <w:p w:rsidR="006803BA" w:rsidRPr="00EA6E60" w:rsidRDefault="006803BA" w:rsidP="006803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6E60">
        <w:rPr>
          <w:rFonts w:ascii="Times New Roman" w:hAnsi="Times New Roman"/>
          <w:sz w:val="28"/>
          <w:szCs w:val="28"/>
        </w:rPr>
        <w:t>открытого типа, ед.</w:t>
      </w:r>
    </w:p>
    <w:p w:rsidR="006803BA" w:rsidRDefault="006803BA" w:rsidP="006803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6E60">
        <w:rPr>
          <w:rFonts w:ascii="Times New Roman" w:hAnsi="Times New Roman"/>
          <w:sz w:val="28"/>
          <w:szCs w:val="28"/>
        </w:rPr>
        <w:t>закрытого типа, ед.</w:t>
      </w:r>
    </w:p>
    <w:p w:rsidR="006803BA" w:rsidRPr="00F91908" w:rsidRDefault="006803BA" w:rsidP="006803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Индикативный показатель, установленный </w:t>
      </w:r>
      <w:r w:rsidRPr="00F91908">
        <w:rPr>
          <w:rFonts w:ascii="Times New Roman" w:hAnsi="Times New Roman"/>
          <w:sz w:val="28"/>
          <w:szCs w:val="28"/>
        </w:rPr>
        <w:t>Распоряжением Правительства РФ от 19.10.1999 года № 1683-р</w:t>
      </w:r>
      <w:r>
        <w:rPr>
          <w:rFonts w:ascii="Times New Roman" w:hAnsi="Times New Roman"/>
          <w:sz w:val="28"/>
          <w:szCs w:val="28"/>
        </w:rPr>
        <w:t xml:space="preserve"> - нормативная потребность в спортивных объектах:</w:t>
      </w:r>
    </w:p>
    <w:p w:rsidR="006803BA" w:rsidRDefault="006803BA" w:rsidP="006803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спортивные залы (закрытого типа) -</w:t>
      </w:r>
      <w:r w:rsidR="007274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3500 кв. м на 10 тыс. населения;</w:t>
      </w:r>
    </w:p>
    <w:p w:rsidR="006803BA" w:rsidRDefault="006803BA" w:rsidP="006803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плоскостные сооружения (открытого типа)</w:t>
      </w:r>
      <w:r w:rsidR="007274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7274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19000 кв. м на 10 тыс. населения.</w:t>
      </w:r>
    </w:p>
    <w:p w:rsidR="006803BA" w:rsidRDefault="006803BA" w:rsidP="006803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фактические показатели за отчетный период 2017 года:</w:t>
      </w:r>
    </w:p>
    <w:p w:rsidR="006803BA" w:rsidRDefault="006803BA" w:rsidP="006803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спортивные залы (закрытого типа)</w:t>
      </w:r>
      <w:r w:rsidR="00C802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C802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14 ед.</w:t>
      </w:r>
      <w:r w:rsidR="00C802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C802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1467,8 кв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 xml:space="preserve"> на 10 тыс. населения;</w:t>
      </w:r>
    </w:p>
    <w:p w:rsidR="006803BA" w:rsidRDefault="006803BA" w:rsidP="006803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плоскостные сооружения (открытого типа)</w:t>
      </w:r>
      <w:r w:rsidR="00C802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C802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 ед.</w:t>
      </w:r>
      <w:r w:rsidR="00C802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C802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2865 кв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 xml:space="preserve"> на 10 тыс. населения или обеспеченность спортивными объектами составляет:</w:t>
      </w:r>
    </w:p>
    <w:p w:rsidR="006803BA" w:rsidRDefault="006803BA" w:rsidP="006803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спортивные залы (закрытого типа)-41,9% 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нормативной;</w:t>
      </w:r>
    </w:p>
    <w:p w:rsidR="006803BA" w:rsidRDefault="006803BA" w:rsidP="006803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плоскостные сооружения (открытого типа) – 15,1%  от </w:t>
      </w:r>
      <w:proofErr w:type="gramStart"/>
      <w:r>
        <w:rPr>
          <w:rFonts w:ascii="Times New Roman" w:hAnsi="Times New Roman"/>
          <w:sz w:val="28"/>
          <w:szCs w:val="28"/>
        </w:rPr>
        <w:t>нормативной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6803BA" w:rsidRDefault="006803BA" w:rsidP="006803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4C21">
        <w:rPr>
          <w:rFonts w:ascii="Times New Roman" w:hAnsi="Times New Roman"/>
          <w:b/>
          <w:sz w:val="28"/>
          <w:szCs w:val="28"/>
        </w:rPr>
        <w:t>Пояснение:</w:t>
      </w:r>
      <w:r w:rsidR="008F0131">
        <w:rPr>
          <w:rFonts w:ascii="Times New Roman" w:hAnsi="Times New Roman"/>
          <w:b/>
          <w:sz w:val="28"/>
          <w:szCs w:val="28"/>
        </w:rPr>
        <w:t xml:space="preserve"> </w:t>
      </w:r>
      <w:r w:rsidRPr="00534EC8">
        <w:rPr>
          <w:rFonts w:ascii="Times New Roman" w:hAnsi="Times New Roman"/>
          <w:sz w:val="28"/>
          <w:szCs w:val="28"/>
        </w:rPr>
        <w:t xml:space="preserve">Целевые показатели ППРРД желательно записать в соответствии с нормативной потребностью в спортивных объектах </w:t>
      </w:r>
      <w:r>
        <w:rPr>
          <w:rFonts w:ascii="Times New Roman" w:hAnsi="Times New Roman"/>
          <w:sz w:val="28"/>
          <w:szCs w:val="28"/>
        </w:rPr>
        <w:t>согласно Распоряжению</w:t>
      </w:r>
      <w:r w:rsidRPr="00F91908">
        <w:rPr>
          <w:rFonts w:ascii="Times New Roman" w:hAnsi="Times New Roman"/>
          <w:sz w:val="28"/>
          <w:szCs w:val="28"/>
        </w:rPr>
        <w:t xml:space="preserve"> Правительства РФ от 19.10.1999 года № 1683-р</w:t>
      </w:r>
      <w:r>
        <w:rPr>
          <w:rFonts w:ascii="Times New Roman" w:hAnsi="Times New Roman"/>
          <w:sz w:val="28"/>
          <w:szCs w:val="28"/>
        </w:rPr>
        <w:t>.</w:t>
      </w:r>
    </w:p>
    <w:p w:rsidR="006803BA" w:rsidRDefault="006803BA" w:rsidP="006803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Невыполнение нормативной потребности в спортивных объектах, особенно по спортивным залам (закрытого типа) объясняется отсутствием достаточного финансирования сферы ФК и спорта, как на уровне субъекта РФ, так и на муниципальном уровне.</w:t>
      </w:r>
    </w:p>
    <w:p w:rsidR="006803BA" w:rsidRDefault="006803BA" w:rsidP="006803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263F">
        <w:rPr>
          <w:rFonts w:ascii="Times New Roman" w:hAnsi="Times New Roman"/>
          <w:b/>
          <w:sz w:val="28"/>
          <w:szCs w:val="28"/>
        </w:rPr>
        <w:t>7.11</w:t>
      </w:r>
      <w:r w:rsidR="007F4ABF">
        <w:rPr>
          <w:rFonts w:ascii="Times New Roman" w:hAnsi="Times New Roman"/>
          <w:b/>
          <w:sz w:val="28"/>
          <w:szCs w:val="28"/>
        </w:rPr>
        <w:t xml:space="preserve"> </w:t>
      </w:r>
      <w:r w:rsidRPr="00FB263F">
        <w:rPr>
          <w:rFonts w:ascii="Times New Roman" w:hAnsi="Times New Roman"/>
          <w:b/>
          <w:sz w:val="28"/>
          <w:szCs w:val="28"/>
        </w:rPr>
        <w:t>Количество лиц, сдавших нормы физкультурно-спортивного комплекса «Готов к труду и обороне» (ГТО)», ед.</w:t>
      </w:r>
    </w:p>
    <w:p w:rsidR="006803BA" w:rsidRDefault="006803BA" w:rsidP="006803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14005">
        <w:rPr>
          <w:rFonts w:ascii="Times New Roman" w:hAnsi="Times New Roman"/>
          <w:sz w:val="28"/>
          <w:szCs w:val="28"/>
        </w:rPr>
        <w:t xml:space="preserve">Индикативный показатель </w:t>
      </w:r>
      <w:r>
        <w:rPr>
          <w:rFonts w:ascii="Times New Roman" w:hAnsi="Times New Roman"/>
          <w:sz w:val="28"/>
          <w:szCs w:val="28"/>
        </w:rPr>
        <w:t>на 2017 год не установлен. Фактический показатель составляет</w:t>
      </w:r>
      <w:r w:rsidR="007F4A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7F4ABF">
        <w:rPr>
          <w:rFonts w:ascii="Times New Roman" w:hAnsi="Times New Roman"/>
          <w:sz w:val="28"/>
          <w:szCs w:val="28"/>
        </w:rPr>
        <w:t xml:space="preserve"> 81</w:t>
      </w:r>
      <w:r>
        <w:rPr>
          <w:rFonts w:ascii="Times New Roman" w:hAnsi="Times New Roman"/>
          <w:sz w:val="28"/>
          <w:szCs w:val="28"/>
        </w:rPr>
        <w:t xml:space="preserve"> чел., что составляет </w:t>
      </w:r>
      <w:r w:rsidR="00C8028E">
        <w:rPr>
          <w:rFonts w:ascii="Times New Roman" w:hAnsi="Times New Roman"/>
          <w:sz w:val="28"/>
          <w:szCs w:val="28"/>
        </w:rPr>
        <w:t>36</w:t>
      </w:r>
      <w:r>
        <w:rPr>
          <w:rFonts w:ascii="Times New Roman" w:hAnsi="Times New Roman"/>
          <w:sz w:val="28"/>
          <w:szCs w:val="28"/>
        </w:rPr>
        <w:t>,</w:t>
      </w:r>
      <w:r w:rsidR="00C8028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% (</w:t>
      </w:r>
      <w:r w:rsidR="00C8028E">
        <w:rPr>
          <w:rFonts w:ascii="Times New Roman" w:hAnsi="Times New Roman"/>
          <w:sz w:val="28"/>
          <w:szCs w:val="28"/>
        </w:rPr>
        <w:t>220</w:t>
      </w:r>
      <w:r>
        <w:rPr>
          <w:rFonts w:ascii="Times New Roman" w:hAnsi="Times New Roman"/>
          <w:sz w:val="28"/>
          <w:szCs w:val="28"/>
        </w:rPr>
        <w:t xml:space="preserve"> чел.) от уровня показателя за аналогичный период 2016 года.</w:t>
      </w:r>
    </w:p>
    <w:p w:rsidR="006803BA" w:rsidRDefault="006803BA" w:rsidP="006803BA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263F">
        <w:rPr>
          <w:rFonts w:ascii="Times New Roman" w:hAnsi="Times New Roman"/>
          <w:b/>
          <w:sz w:val="28"/>
          <w:szCs w:val="28"/>
        </w:rPr>
        <w:t>7.12</w:t>
      </w:r>
      <w:r w:rsidR="007F4ABF">
        <w:rPr>
          <w:rFonts w:ascii="Times New Roman" w:hAnsi="Times New Roman"/>
          <w:b/>
          <w:sz w:val="28"/>
          <w:szCs w:val="28"/>
        </w:rPr>
        <w:t xml:space="preserve"> </w:t>
      </w:r>
      <w:r w:rsidRPr="00FB263F">
        <w:rPr>
          <w:rFonts w:ascii="Times New Roman" w:hAnsi="Times New Roman"/>
          <w:b/>
          <w:bCs/>
          <w:sz w:val="28"/>
          <w:szCs w:val="28"/>
        </w:rPr>
        <w:t>Охват поселений муниципального образования в рамках проекта «Культура – детям Дагестана», ед.</w:t>
      </w:r>
      <w:r>
        <w:rPr>
          <w:rFonts w:ascii="Times New Roman" w:hAnsi="Times New Roman"/>
          <w:sz w:val="28"/>
          <w:szCs w:val="28"/>
        </w:rPr>
        <w:tab/>
      </w:r>
    </w:p>
    <w:p w:rsidR="006803BA" w:rsidRDefault="006803BA" w:rsidP="006803BA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14005">
        <w:rPr>
          <w:rFonts w:ascii="Times New Roman" w:hAnsi="Times New Roman"/>
          <w:sz w:val="28"/>
          <w:szCs w:val="28"/>
        </w:rPr>
        <w:t xml:space="preserve">Индикативный показатель </w:t>
      </w:r>
      <w:r>
        <w:rPr>
          <w:rFonts w:ascii="Times New Roman" w:hAnsi="Times New Roman"/>
          <w:sz w:val="28"/>
          <w:szCs w:val="28"/>
        </w:rPr>
        <w:t>на 2017 год - 16 (все поселения). Фактический показатель -</w:t>
      </w:r>
      <w:r w:rsidR="009913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16, </w:t>
      </w:r>
      <w:r w:rsidRPr="00C8015B">
        <w:rPr>
          <w:rFonts w:ascii="Times New Roman" w:hAnsi="Times New Roman"/>
          <w:sz w:val="28"/>
          <w:szCs w:val="28"/>
        </w:rPr>
        <w:t>что составляет 100% от уровня показателя за аналогичный период 2016 года.</w:t>
      </w:r>
    </w:p>
    <w:p w:rsidR="006803BA" w:rsidRPr="006337E4" w:rsidRDefault="006803BA" w:rsidP="006803BA">
      <w:pPr>
        <w:tabs>
          <w:tab w:val="left" w:pos="-142"/>
        </w:tabs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6337E4">
        <w:rPr>
          <w:rFonts w:ascii="Times New Roman" w:hAnsi="Times New Roman"/>
          <w:b/>
          <w:sz w:val="28"/>
          <w:szCs w:val="28"/>
        </w:rPr>
        <w:t>7.13</w:t>
      </w:r>
      <w:r w:rsidR="007F4ABF">
        <w:rPr>
          <w:rFonts w:ascii="Times New Roman" w:hAnsi="Times New Roman"/>
          <w:b/>
          <w:sz w:val="28"/>
          <w:szCs w:val="28"/>
        </w:rPr>
        <w:t xml:space="preserve"> </w:t>
      </w:r>
      <w:r w:rsidRPr="006337E4">
        <w:rPr>
          <w:rFonts w:ascii="Times New Roman" w:hAnsi="Times New Roman"/>
          <w:b/>
          <w:bCs/>
          <w:sz w:val="28"/>
          <w:szCs w:val="28"/>
        </w:rPr>
        <w:t>Количество мероприятий международного, всероссийского, межрегионального, республиканского уровня, где приняли участие творческие коллективы муниципального образования.</w:t>
      </w:r>
    </w:p>
    <w:p w:rsidR="006803BA" w:rsidRPr="00E56848" w:rsidRDefault="006803BA" w:rsidP="006803BA">
      <w:pPr>
        <w:tabs>
          <w:tab w:val="left" w:pos="-142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Индикативный показатель на 2017 год не определен.</w:t>
      </w:r>
    </w:p>
    <w:p w:rsidR="006803BA" w:rsidRDefault="006803BA" w:rsidP="006803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Фактический показатель за отчетный период -</w:t>
      </w:r>
      <w:r w:rsidR="009913AF">
        <w:rPr>
          <w:rFonts w:ascii="Times New Roman" w:hAnsi="Times New Roman"/>
          <w:sz w:val="28"/>
          <w:szCs w:val="28"/>
        </w:rPr>
        <w:t xml:space="preserve"> 42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8148F">
        <w:rPr>
          <w:rFonts w:ascii="Times New Roman" w:hAnsi="Times New Roman"/>
          <w:sz w:val="28"/>
          <w:szCs w:val="28"/>
        </w:rPr>
        <w:t xml:space="preserve">что составляет </w:t>
      </w:r>
      <w:r w:rsidR="009913AF">
        <w:rPr>
          <w:rFonts w:ascii="Times New Roman" w:hAnsi="Times New Roman"/>
          <w:sz w:val="28"/>
          <w:szCs w:val="28"/>
        </w:rPr>
        <w:t>84</w:t>
      </w:r>
      <w:r w:rsidRPr="00E8148F">
        <w:rPr>
          <w:rFonts w:ascii="Times New Roman" w:hAnsi="Times New Roman"/>
          <w:sz w:val="28"/>
          <w:szCs w:val="28"/>
        </w:rPr>
        <w:t>% от уровня показателя за аналогичный период 2016 года.</w:t>
      </w:r>
    </w:p>
    <w:p w:rsidR="00D46A39" w:rsidRDefault="00D46A39" w:rsidP="006803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46A39" w:rsidRDefault="00D46A39" w:rsidP="006803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46A39" w:rsidRDefault="00D46A39" w:rsidP="006803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803BA" w:rsidRDefault="006803BA" w:rsidP="006803B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37E4">
        <w:rPr>
          <w:rFonts w:ascii="Times New Roman" w:hAnsi="Times New Roman"/>
          <w:b/>
          <w:sz w:val="28"/>
          <w:szCs w:val="28"/>
        </w:rPr>
        <w:lastRenderedPageBreak/>
        <w:t>7.14</w:t>
      </w:r>
      <w:r w:rsidR="007F4ABF">
        <w:rPr>
          <w:rFonts w:ascii="Times New Roman" w:hAnsi="Times New Roman"/>
          <w:b/>
          <w:sz w:val="28"/>
          <w:szCs w:val="28"/>
        </w:rPr>
        <w:t xml:space="preserve"> </w:t>
      </w:r>
      <w:r w:rsidRPr="006337E4">
        <w:rPr>
          <w:rFonts w:ascii="Times New Roman" w:hAnsi="Times New Roman"/>
          <w:b/>
          <w:bCs/>
          <w:sz w:val="28"/>
          <w:szCs w:val="28"/>
        </w:rPr>
        <w:t>Уровень зарегистрированной безработицы, %.</w:t>
      </w:r>
    </w:p>
    <w:p w:rsidR="006803BA" w:rsidRDefault="006803BA" w:rsidP="00D46A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Индикативный показатель на 2017 год не определен. </w:t>
      </w:r>
      <w:r>
        <w:rPr>
          <w:rFonts w:ascii="Times New Roman" w:hAnsi="Times New Roman"/>
          <w:sz w:val="28"/>
          <w:szCs w:val="28"/>
        </w:rPr>
        <w:t xml:space="preserve">Фактический показатель за отчетный период </w:t>
      </w:r>
      <w:r w:rsidR="00D46A39">
        <w:rPr>
          <w:rFonts w:ascii="Times New Roman" w:hAnsi="Times New Roman"/>
          <w:sz w:val="28"/>
          <w:szCs w:val="28"/>
        </w:rPr>
        <w:t>–</w:t>
      </w:r>
      <w:r w:rsidR="008F0131">
        <w:rPr>
          <w:rFonts w:ascii="Times New Roman" w:hAnsi="Times New Roman"/>
          <w:sz w:val="28"/>
          <w:szCs w:val="28"/>
        </w:rPr>
        <w:t xml:space="preserve"> </w:t>
      </w:r>
      <w:r w:rsidR="00D46A39">
        <w:rPr>
          <w:rFonts w:ascii="Times New Roman" w:hAnsi="Times New Roman"/>
          <w:sz w:val="28"/>
          <w:szCs w:val="28"/>
        </w:rPr>
        <w:t>4,7</w:t>
      </w:r>
      <w:r>
        <w:rPr>
          <w:rFonts w:ascii="Times New Roman" w:hAnsi="Times New Roman"/>
          <w:sz w:val="28"/>
          <w:szCs w:val="28"/>
        </w:rPr>
        <w:t xml:space="preserve">%, что </w:t>
      </w:r>
      <w:r w:rsidR="00D46A39">
        <w:rPr>
          <w:rFonts w:ascii="Times New Roman" w:hAnsi="Times New Roman"/>
          <w:sz w:val="28"/>
          <w:szCs w:val="28"/>
        </w:rPr>
        <w:t>на 0,</w:t>
      </w:r>
      <w:r>
        <w:rPr>
          <w:rFonts w:ascii="Times New Roman" w:hAnsi="Times New Roman"/>
          <w:sz w:val="28"/>
          <w:szCs w:val="28"/>
        </w:rPr>
        <w:t xml:space="preserve">1 % </w:t>
      </w:r>
      <w:r w:rsidR="00D46A39">
        <w:rPr>
          <w:rFonts w:ascii="Times New Roman" w:hAnsi="Times New Roman"/>
          <w:sz w:val="28"/>
          <w:szCs w:val="28"/>
        </w:rPr>
        <w:t xml:space="preserve">больше </w:t>
      </w:r>
      <w:r>
        <w:rPr>
          <w:rFonts w:ascii="Times New Roman" w:hAnsi="Times New Roman"/>
          <w:sz w:val="28"/>
          <w:szCs w:val="28"/>
        </w:rPr>
        <w:t>аналогично</w:t>
      </w:r>
      <w:r w:rsidR="00D46A39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период</w:t>
      </w:r>
      <w:r w:rsidR="00D46A3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2016 года. </w:t>
      </w:r>
    </w:p>
    <w:p w:rsidR="006803BA" w:rsidRDefault="006803BA" w:rsidP="006803BA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37E4">
        <w:rPr>
          <w:rFonts w:ascii="Times New Roman" w:hAnsi="Times New Roman"/>
          <w:b/>
          <w:sz w:val="28"/>
          <w:szCs w:val="28"/>
        </w:rPr>
        <w:t xml:space="preserve">7.16 </w:t>
      </w:r>
      <w:r w:rsidRPr="006337E4">
        <w:rPr>
          <w:rFonts w:ascii="Times New Roman" w:hAnsi="Times New Roman"/>
          <w:b/>
          <w:bCs/>
          <w:sz w:val="28"/>
          <w:szCs w:val="28"/>
        </w:rPr>
        <w:t>Количество молодежи, вовлеченной в мероприятия, проводимые Минмолодежи РД, чел.</w:t>
      </w:r>
    </w:p>
    <w:p w:rsidR="006803BA" w:rsidRPr="009F4C8E" w:rsidRDefault="006803BA" w:rsidP="003435F8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Индикативный показатель на 2017 год не определен. </w:t>
      </w:r>
      <w:r>
        <w:rPr>
          <w:rFonts w:ascii="Times New Roman" w:hAnsi="Times New Roman"/>
          <w:sz w:val="28"/>
          <w:szCs w:val="28"/>
        </w:rPr>
        <w:t xml:space="preserve">Фактический показатель за отчетный период – </w:t>
      </w:r>
      <w:r w:rsidR="00C8028E">
        <w:rPr>
          <w:rFonts w:ascii="Times New Roman" w:hAnsi="Times New Roman"/>
          <w:sz w:val="28"/>
          <w:szCs w:val="28"/>
        </w:rPr>
        <w:t>1</w:t>
      </w:r>
      <w:r w:rsidR="005F32D4">
        <w:rPr>
          <w:rFonts w:ascii="Times New Roman" w:hAnsi="Times New Roman"/>
          <w:sz w:val="28"/>
          <w:szCs w:val="28"/>
        </w:rPr>
        <w:t>3</w:t>
      </w:r>
      <w:r w:rsidR="00C8028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чел., что </w:t>
      </w:r>
      <w:r w:rsidR="005F32D4">
        <w:rPr>
          <w:rFonts w:ascii="Times New Roman" w:hAnsi="Times New Roman"/>
          <w:sz w:val="28"/>
          <w:szCs w:val="28"/>
        </w:rPr>
        <w:t>составляет 108,3 % от</w:t>
      </w:r>
      <w:r w:rsidR="00C802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уровн</w:t>
      </w:r>
      <w:r w:rsidR="005F32D4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показателя за аналогичный период 2016 года (</w:t>
      </w:r>
      <w:r w:rsidR="00C8028E">
        <w:rPr>
          <w:rFonts w:ascii="Times New Roman" w:hAnsi="Times New Roman"/>
          <w:sz w:val="28"/>
          <w:szCs w:val="28"/>
        </w:rPr>
        <w:t>120</w:t>
      </w:r>
      <w:r>
        <w:rPr>
          <w:rFonts w:ascii="Times New Roman" w:hAnsi="Times New Roman"/>
          <w:sz w:val="28"/>
          <w:szCs w:val="28"/>
        </w:rPr>
        <w:t xml:space="preserve"> чел).</w:t>
      </w:r>
    </w:p>
    <w:sectPr w:rsidR="006803BA" w:rsidRPr="009F4C8E" w:rsidSect="00F51812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5755"/>
    <w:multiLevelType w:val="hybridMultilevel"/>
    <w:tmpl w:val="5B762E5A"/>
    <w:lvl w:ilvl="0" w:tplc="9006DE24">
      <w:start w:val="1"/>
      <w:numFmt w:val="decimal"/>
      <w:lvlText w:val="%1.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4574E4E"/>
    <w:multiLevelType w:val="multilevel"/>
    <w:tmpl w:val="ABB8376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D53202"/>
    <w:multiLevelType w:val="multilevel"/>
    <w:tmpl w:val="6EFC11D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">
    <w:nsid w:val="49726F26"/>
    <w:multiLevelType w:val="hybridMultilevel"/>
    <w:tmpl w:val="AE160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D52B7D"/>
    <w:multiLevelType w:val="hybridMultilevel"/>
    <w:tmpl w:val="9104B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F34656"/>
    <w:multiLevelType w:val="hybridMultilevel"/>
    <w:tmpl w:val="480A2468"/>
    <w:lvl w:ilvl="0" w:tplc="04190001">
      <w:start w:val="1"/>
      <w:numFmt w:val="bullet"/>
      <w:lvlText w:val=""/>
      <w:lvlJc w:val="left"/>
      <w:pPr>
        <w:ind w:left="6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</w:abstractNum>
  <w:abstractNum w:abstractNumId="6">
    <w:nsid w:val="6FC771F2"/>
    <w:multiLevelType w:val="hybridMultilevel"/>
    <w:tmpl w:val="308CE334"/>
    <w:lvl w:ilvl="0" w:tplc="B5CE16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7C50A4C"/>
    <w:multiLevelType w:val="hybridMultilevel"/>
    <w:tmpl w:val="5F500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7D"/>
    <w:rsid w:val="00001696"/>
    <w:rsid w:val="00003B88"/>
    <w:rsid w:val="00003FF1"/>
    <w:rsid w:val="00005840"/>
    <w:rsid w:val="00011E4E"/>
    <w:rsid w:val="00012F88"/>
    <w:rsid w:val="000144E1"/>
    <w:rsid w:val="0001716C"/>
    <w:rsid w:val="000269FA"/>
    <w:rsid w:val="00030AF9"/>
    <w:rsid w:val="00032E90"/>
    <w:rsid w:val="0003423E"/>
    <w:rsid w:val="00036824"/>
    <w:rsid w:val="000372FB"/>
    <w:rsid w:val="00041623"/>
    <w:rsid w:val="0004199F"/>
    <w:rsid w:val="000426DF"/>
    <w:rsid w:val="00043B43"/>
    <w:rsid w:val="00044B24"/>
    <w:rsid w:val="0004502D"/>
    <w:rsid w:val="00051039"/>
    <w:rsid w:val="00057F84"/>
    <w:rsid w:val="00080EBF"/>
    <w:rsid w:val="00085CAA"/>
    <w:rsid w:val="000925EB"/>
    <w:rsid w:val="00092D12"/>
    <w:rsid w:val="000A53E3"/>
    <w:rsid w:val="000B5055"/>
    <w:rsid w:val="000B68F6"/>
    <w:rsid w:val="000B7667"/>
    <w:rsid w:val="000C01C7"/>
    <w:rsid w:val="000C5570"/>
    <w:rsid w:val="000C6E17"/>
    <w:rsid w:val="000E226B"/>
    <w:rsid w:val="000E46D2"/>
    <w:rsid w:val="000E4ECF"/>
    <w:rsid w:val="000E5337"/>
    <w:rsid w:val="000F094C"/>
    <w:rsid w:val="000F1F2D"/>
    <w:rsid w:val="000F52C8"/>
    <w:rsid w:val="001026EF"/>
    <w:rsid w:val="00102FDE"/>
    <w:rsid w:val="00103350"/>
    <w:rsid w:val="00103A39"/>
    <w:rsid w:val="001129C1"/>
    <w:rsid w:val="001138FB"/>
    <w:rsid w:val="00116054"/>
    <w:rsid w:val="001204A0"/>
    <w:rsid w:val="00126A44"/>
    <w:rsid w:val="00135119"/>
    <w:rsid w:val="00136510"/>
    <w:rsid w:val="0015097C"/>
    <w:rsid w:val="00151D1C"/>
    <w:rsid w:val="00153F1C"/>
    <w:rsid w:val="0015527C"/>
    <w:rsid w:val="00155305"/>
    <w:rsid w:val="0015639B"/>
    <w:rsid w:val="00165CEC"/>
    <w:rsid w:val="00170450"/>
    <w:rsid w:val="00176354"/>
    <w:rsid w:val="001838AB"/>
    <w:rsid w:val="001917E0"/>
    <w:rsid w:val="00193167"/>
    <w:rsid w:val="00193877"/>
    <w:rsid w:val="00195593"/>
    <w:rsid w:val="001A11FF"/>
    <w:rsid w:val="001A28FE"/>
    <w:rsid w:val="001A7CC2"/>
    <w:rsid w:val="001B32FD"/>
    <w:rsid w:val="001B6516"/>
    <w:rsid w:val="001B6AF7"/>
    <w:rsid w:val="001B767F"/>
    <w:rsid w:val="001C3EF8"/>
    <w:rsid w:val="001C7464"/>
    <w:rsid w:val="001E0264"/>
    <w:rsid w:val="001E3135"/>
    <w:rsid w:val="001E5495"/>
    <w:rsid w:val="001F144E"/>
    <w:rsid w:val="001F7C8C"/>
    <w:rsid w:val="0020126C"/>
    <w:rsid w:val="002020CF"/>
    <w:rsid w:val="00205DFD"/>
    <w:rsid w:val="00206FF1"/>
    <w:rsid w:val="00211343"/>
    <w:rsid w:val="00212BAE"/>
    <w:rsid w:val="00217AEA"/>
    <w:rsid w:val="0022081F"/>
    <w:rsid w:val="002237C0"/>
    <w:rsid w:val="00227ED6"/>
    <w:rsid w:val="002303CE"/>
    <w:rsid w:val="002324E3"/>
    <w:rsid w:val="00237E9D"/>
    <w:rsid w:val="0024760E"/>
    <w:rsid w:val="0024763F"/>
    <w:rsid w:val="00250AE1"/>
    <w:rsid w:val="00254E1C"/>
    <w:rsid w:val="00257279"/>
    <w:rsid w:val="002574E0"/>
    <w:rsid w:val="00267691"/>
    <w:rsid w:val="00270296"/>
    <w:rsid w:val="00272E13"/>
    <w:rsid w:val="00273DF8"/>
    <w:rsid w:val="00275553"/>
    <w:rsid w:val="00284097"/>
    <w:rsid w:val="00284780"/>
    <w:rsid w:val="00290750"/>
    <w:rsid w:val="002968A6"/>
    <w:rsid w:val="002A2BE7"/>
    <w:rsid w:val="002A7783"/>
    <w:rsid w:val="002B0DDC"/>
    <w:rsid w:val="002B0EAC"/>
    <w:rsid w:val="002B37C0"/>
    <w:rsid w:val="002B4887"/>
    <w:rsid w:val="002B5DD3"/>
    <w:rsid w:val="002C2456"/>
    <w:rsid w:val="002C5344"/>
    <w:rsid w:val="002C65B6"/>
    <w:rsid w:val="002C7B09"/>
    <w:rsid w:val="002D062A"/>
    <w:rsid w:val="002D17A6"/>
    <w:rsid w:val="002D1D87"/>
    <w:rsid w:val="002D3733"/>
    <w:rsid w:val="002D4A2E"/>
    <w:rsid w:val="002D73AE"/>
    <w:rsid w:val="002D7FA1"/>
    <w:rsid w:val="002E24E7"/>
    <w:rsid w:val="002E51DC"/>
    <w:rsid w:val="002E608D"/>
    <w:rsid w:val="002E62CE"/>
    <w:rsid w:val="002F0608"/>
    <w:rsid w:val="002F4551"/>
    <w:rsid w:val="002F48A0"/>
    <w:rsid w:val="002F5056"/>
    <w:rsid w:val="003027EF"/>
    <w:rsid w:val="0030423D"/>
    <w:rsid w:val="0031507C"/>
    <w:rsid w:val="00315E61"/>
    <w:rsid w:val="00316A8E"/>
    <w:rsid w:val="00321C1E"/>
    <w:rsid w:val="003306E5"/>
    <w:rsid w:val="0033467C"/>
    <w:rsid w:val="003435F8"/>
    <w:rsid w:val="00344602"/>
    <w:rsid w:val="0034730E"/>
    <w:rsid w:val="00351D7A"/>
    <w:rsid w:val="00352117"/>
    <w:rsid w:val="003532AC"/>
    <w:rsid w:val="0035450C"/>
    <w:rsid w:val="00364C21"/>
    <w:rsid w:val="00364E6D"/>
    <w:rsid w:val="003702FC"/>
    <w:rsid w:val="003717B9"/>
    <w:rsid w:val="0037413D"/>
    <w:rsid w:val="00374A10"/>
    <w:rsid w:val="00374D77"/>
    <w:rsid w:val="00382C13"/>
    <w:rsid w:val="00387211"/>
    <w:rsid w:val="00392EF1"/>
    <w:rsid w:val="00394967"/>
    <w:rsid w:val="003A1219"/>
    <w:rsid w:val="003A1289"/>
    <w:rsid w:val="003A32BC"/>
    <w:rsid w:val="003B0E28"/>
    <w:rsid w:val="003B6CE5"/>
    <w:rsid w:val="003C0BDC"/>
    <w:rsid w:val="003C66B7"/>
    <w:rsid w:val="003D25D3"/>
    <w:rsid w:val="003E17DB"/>
    <w:rsid w:val="003E1CC2"/>
    <w:rsid w:val="003E757C"/>
    <w:rsid w:val="003F04D7"/>
    <w:rsid w:val="003F19EC"/>
    <w:rsid w:val="003F3C28"/>
    <w:rsid w:val="0040652B"/>
    <w:rsid w:val="00426B9B"/>
    <w:rsid w:val="004271CE"/>
    <w:rsid w:val="00431701"/>
    <w:rsid w:val="00444436"/>
    <w:rsid w:val="00444F8C"/>
    <w:rsid w:val="00445534"/>
    <w:rsid w:val="00452810"/>
    <w:rsid w:val="004559FC"/>
    <w:rsid w:val="0046025D"/>
    <w:rsid w:val="00463CE5"/>
    <w:rsid w:val="004700AA"/>
    <w:rsid w:val="004816C4"/>
    <w:rsid w:val="0048505D"/>
    <w:rsid w:val="00490295"/>
    <w:rsid w:val="00491B44"/>
    <w:rsid w:val="00495332"/>
    <w:rsid w:val="00497337"/>
    <w:rsid w:val="004A6E04"/>
    <w:rsid w:val="004B6F1F"/>
    <w:rsid w:val="004B71C8"/>
    <w:rsid w:val="004C1B88"/>
    <w:rsid w:val="004C66FF"/>
    <w:rsid w:val="004C6B2D"/>
    <w:rsid w:val="004E1F9F"/>
    <w:rsid w:val="004E6709"/>
    <w:rsid w:val="004F2468"/>
    <w:rsid w:val="004F3716"/>
    <w:rsid w:val="004F5A21"/>
    <w:rsid w:val="004F766C"/>
    <w:rsid w:val="00502CB3"/>
    <w:rsid w:val="00502DB4"/>
    <w:rsid w:val="00512707"/>
    <w:rsid w:val="00512B9B"/>
    <w:rsid w:val="00524A9F"/>
    <w:rsid w:val="00527ABF"/>
    <w:rsid w:val="00530809"/>
    <w:rsid w:val="00533491"/>
    <w:rsid w:val="00534EC8"/>
    <w:rsid w:val="00541092"/>
    <w:rsid w:val="00543239"/>
    <w:rsid w:val="0054758E"/>
    <w:rsid w:val="00547ECD"/>
    <w:rsid w:val="00552914"/>
    <w:rsid w:val="005530C9"/>
    <w:rsid w:val="005535F9"/>
    <w:rsid w:val="00563879"/>
    <w:rsid w:val="00565F6A"/>
    <w:rsid w:val="005673BE"/>
    <w:rsid w:val="005955B2"/>
    <w:rsid w:val="005958BC"/>
    <w:rsid w:val="00597FD7"/>
    <w:rsid w:val="005A1456"/>
    <w:rsid w:val="005A73AC"/>
    <w:rsid w:val="005B10D0"/>
    <w:rsid w:val="005B11CC"/>
    <w:rsid w:val="005C07E7"/>
    <w:rsid w:val="005C16CD"/>
    <w:rsid w:val="005D00FA"/>
    <w:rsid w:val="005D5BAF"/>
    <w:rsid w:val="005D63E1"/>
    <w:rsid w:val="005E199A"/>
    <w:rsid w:val="005F20AF"/>
    <w:rsid w:val="005F32D4"/>
    <w:rsid w:val="005F61EC"/>
    <w:rsid w:val="005F7FBC"/>
    <w:rsid w:val="00600790"/>
    <w:rsid w:val="00605C98"/>
    <w:rsid w:val="0061006F"/>
    <w:rsid w:val="00611E7E"/>
    <w:rsid w:val="006140D3"/>
    <w:rsid w:val="006179D0"/>
    <w:rsid w:val="00622480"/>
    <w:rsid w:val="006262E5"/>
    <w:rsid w:val="00632E61"/>
    <w:rsid w:val="006337E4"/>
    <w:rsid w:val="00635362"/>
    <w:rsid w:val="00641121"/>
    <w:rsid w:val="0064177A"/>
    <w:rsid w:val="00643BBE"/>
    <w:rsid w:val="0064438D"/>
    <w:rsid w:val="00644A4F"/>
    <w:rsid w:val="00646C25"/>
    <w:rsid w:val="00661AE7"/>
    <w:rsid w:val="00673DF2"/>
    <w:rsid w:val="00674886"/>
    <w:rsid w:val="006803BA"/>
    <w:rsid w:val="00681EED"/>
    <w:rsid w:val="00682981"/>
    <w:rsid w:val="006911F8"/>
    <w:rsid w:val="006933F0"/>
    <w:rsid w:val="006A2A54"/>
    <w:rsid w:val="006B5606"/>
    <w:rsid w:val="006B67F7"/>
    <w:rsid w:val="006C3278"/>
    <w:rsid w:val="006D0984"/>
    <w:rsid w:val="006D6F6F"/>
    <w:rsid w:val="006E381C"/>
    <w:rsid w:val="006E5731"/>
    <w:rsid w:val="006E7326"/>
    <w:rsid w:val="006E7624"/>
    <w:rsid w:val="006E7A19"/>
    <w:rsid w:val="006F0B4B"/>
    <w:rsid w:val="006F200D"/>
    <w:rsid w:val="006F3B84"/>
    <w:rsid w:val="00700DEF"/>
    <w:rsid w:val="00706312"/>
    <w:rsid w:val="00706537"/>
    <w:rsid w:val="007126FA"/>
    <w:rsid w:val="00712DCB"/>
    <w:rsid w:val="007133B8"/>
    <w:rsid w:val="00720AEE"/>
    <w:rsid w:val="007245B1"/>
    <w:rsid w:val="00724F72"/>
    <w:rsid w:val="0072742D"/>
    <w:rsid w:val="00732E05"/>
    <w:rsid w:val="007342EE"/>
    <w:rsid w:val="00735CD2"/>
    <w:rsid w:val="007456FD"/>
    <w:rsid w:val="007458EE"/>
    <w:rsid w:val="00745B59"/>
    <w:rsid w:val="00746493"/>
    <w:rsid w:val="00747083"/>
    <w:rsid w:val="00751AC7"/>
    <w:rsid w:val="00752DA5"/>
    <w:rsid w:val="00757A87"/>
    <w:rsid w:val="00762BDC"/>
    <w:rsid w:val="007670D7"/>
    <w:rsid w:val="00767FFD"/>
    <w:rsid w:val="00771380"/>
    <w:rsid w:val="00771B18"/>
    <w:rsid w:val="007757AF"/>
    <w:rsid w:val="007803C1"/>
    <w:rsid w:val="00780D9E"/>
    <w:rsid w:val="00783ECF"/>
    <w:rsid w:val="007873A6"/>
    <w:rsid w:val="007873BC"/>
    <w:rsid w:val="00791526"/>
    <w:rsid w:val="0079346C"/>
    <w:rsid w:val="00794955"/>
    <w:rsid w:val="007953ED"/>
    <w:rsid w:val="00797A69"/>
    <w:rsid w:val="007A1F50"/>
    <w:rsid w:val="007A2C09"/>
    <w:rsid w:val="007A2E3E"/>
    <w:rsid w:val="007A6590"/>
    <w:rsid w:val="007A711E"/>
    <w:rsid w:val="007B10B1"/>
    <w:rsid w:val="007B2711"/>
    <w:rsid w:val="007B474D"/>
    <w:rsid w:val="007C6FCF"/>
    <w:rsid w:val="007D25CE"/>
    <w:rsid w:val="007D27CD"/>
    <w:rsid w:val="007D507F"/>
    <w:rsid w:val="007D5151"/>
    <w:rsid w:val="007D7591"/>
    <w:rsid w:val="007E68A5"/>
    <w:rsid w:val="007F4ABF"/>
    <w:rsid w:val="00801A65"/>
    <w:rsid w:val="008027E6"/>
    <w:rsid w:val="00803D45"/>
    <w:rsid w:val="00807FFE"/>
    <w:rsid w:val="00812D0E"/>
    <w:rsid w:val="00814005"/>
    <w:rsid w:val="00814820"/>
    <w:rsid w:val="00831410"/>
    <w:rsid w:val="0083246A"/>
    <w:rsid w:val="00832EEC"/>
    <w:rsid w:val="00833B29"/>
    <w:rsid w:val="00835A08"/>
    <w:rsid w:val="00837202"/>
    <w:rsid w:val="00840D15"/>
    <w:rsid w:val="00842103"/>
    <w:rsid w:val="00855D8F"/>
    <w:rsid w:val="0085646A"/>
    <w:rsid w:val="00870435"/>
    <w:rsid w:val="00874F85"/>
    <w:rsid w:val="00884058"/>
    <w:rsid w:val="008873EC"/>
    <w:rsid w:val="00892231"/>
    <w:rsid w:val="00894660"/>
    <w:rsid w:val="008A7BE9"/>
    <w:rsid w:val="008B0BDB"/>
    <w:rsid w:val="008B57CF"/>
    <w:rsid w:val="008C140B"/>
    <w:rsid w:val="008C49FD"/>
    <w:rsid w:val="008D55E6"/>
    <w:rsid w:val="008D7AE7"/>
    <w:rsid w:val="008E3F56"/>
    <w:rsid w:val="008F0131"/>
    <w:rsid w:val="008F1EED"/>
    <w:rsid w:val="008F6B2A"/>
    <w:rsid w:val="00905DB8"/>
    <w:rsid w:val="009168EC"/>
    <w:rsid w:val="0091791F"/>
    <w:rsid w:val="00917BC6"/>
    <w:rsid w:val="0092048D"/>
    <w:rsid w:val="00924926"/>
    <w:rsid w:val="009252E4"/>
    <w:rsid w:val="009266E3"/>
    <w:rsid w:val="00931FF4"/>
    <w:rsid w:val="009348F5"/>
    <w:rsid w:val="00941FF2"/>
    <w:rsid w:val="0094332B"/>
    <w:rsid w:val="009449D9"/>
    <w:rsid w:val="0094709A"/>
    <w:rsid w:val="009535F8"/>
    <w:rsid w:val="0095647C"/>
    <w:rsid w:val="00957DE5"/>
    <w:rsid w:val="00960E69"/>
    <w:rsid w:val="00963DDE"/>
    <w:rsid w:val="0096708C"/>
    <w:rsid w:val="0097102B"/>
    <w:rsid w:val="00974D58"/>
    <w:rsid w:val="00981CD3"/>
    <w:rsid w:val="00985436"/>
    <w:rsid w:val="00986595"/>
    <w:rsid w:val="00987380"/>
    <w:rsid w:val="00987B46"/>
    <w:rsid w:val="00990C12"/>
    <w:rsid w:val="009913AF"/>
    <w:rsid w:val="00993DE4"/>
    <w:rsid w:val="00994E3B"/>
    <w:rsid w:val="0099680D"/>
    <w:rsid w:val="00996C5E"/>
    <w:rsid w:val="00997943"/>
    <w:rsid w:val="009B1022"/>
    <w:rsid w:val="009B5A75"/>
    <w:rsid w:val="009B7AA0"/>
    <w:rsid w:val="009C21AB"/>
    <w:rsid w:val="009C2E1C"/>
    <w:rsid w:val="009D13E2"/>
    <w:rsid w:val="009D6EC0"/>
    <w:rsid w:val="009D75A2"/>
    <w:rsid w:val="009E2B41"/>
    <w:rsid w:val="009E52F9"/>
    <w:rsid w:val="009E55BA"/>
    <w:rsid w:val="009E5FDC"/>
    <w:rsid w:val="009F0F69"/>
    <w:rsid w:val="009F4C8E"/>
    <w:rsid w:val="009F5E58"/>
    <w:rsid w:val="009F7236"/>
    <w:rsid w:val="00A01B53"/>
    <w:rsid w:val="00A0490D"/>
    <w:rsid w:val="00A057F8"/>
    <w:rsid w:val="00A13207"/>
    <w:rsid w:val="00A1425F"/>
    <w:rsid w:val="00A14A39"/>
    <w:rsid w:val="00A17A5D"/>
    <w:rsid w:val="00A259D7"/>
    <w:rsid w:val="00A27AD0"/>
    <w:rsid w:val="00A317FE"/>
    <w:rsid w:val="00A325A9"/>
    <w:rsid w:val="00A34587"/>
    <w:rsid w:val="00A36FED"/>
    <w:rsid w:val="00A378E1"/>
    <w:rsid w:val="00A435EA"/>
    <w:rsid w:val="00A473B7"/>
    <w:rsid w:val="00A518E4"/>
    <w:rsid w:val="00A522F5"/>
    <w:rsid w:val="00A55B73"/>
    <w:rsid w:val="00A56E28"/>
    <w:rsid w:val="00A5736E"/>
    <w:rsid w:val="00A57DAB"/>
    <w:rsid w:val="00A61F4F"/>
    <w:rsid w:val="00A67E70"/>
    <w:rsid w:val="00A7288D"/>
    <w:rsid w:val="00A72CCA"/>
    <w:rsid w:val="00A73EBE"/>
    <w:rsid w:val="00A80B66"/>
    <w:rsid w:val="00A82321"/>
    <w:rsid w:val="00A87D94"/>
    <w:rsid w:val="00A9033F"/>
    <w:rsid w:val="00A91DD6"/>
    <w:rsid w:val="00A96155"/>
    <w:rsid w:val="00AA3A74"/>
    <w:rsid w:val="00AA3FFB"/>
    <w:rsid w:val="00AA517A"/>
    <w:rsid w:val="00AA568A"/>
    <w:rsid w:val="00AA6947"/>
    <w:rsid w:val="00AB2049"/>
    <w:rsid w:val="00AB6499"/>
    <w:rsid w:val="00AB66B5"/>
    <w:rsid w:val="00AB7515"/>
    <w:rsid w:val="00AC1C75"/>
    <w:rsid w:val="00AC27A6"/>
    <w:rsid w:val="00AC55CC"/>
    <w:rsid w:val="00AD07B6"/>
    <w:rsid w:val="00AD7C79"/>
    <w:rsid w:val="00AE4096"/>
    <w:rsid w:val="00AE40C6"/>
    <w:rsid w:val="00AE5CEB"/>
    <w:rsid w:val="00AF1200"/>
    <w:rsid w:val="00AF3AF1"/>
    <w:rsid w:val="00AF7C48"/>
    <w:rsid w:val="00B01455"/>
    <w:rsid w:val="00B019A7"/>
    <w:rsid w:val="00B030FB"/>
    <w:rsid w:val="00B03435"/>
    <w:rsid w:val="00B03601"/>
    <w:rsid w:val="00B041D4"/>
    <w:rsid w:val="00B04E63"/>
    <w:rsid w:val="00B05D87"/>
    <w:rsid w:val="00B07061"/>
    <w:rsid w:val="00B105FA"/>
    <w:rsid w:val="00B20C98"/>
    <w:rsid w:val="00B21EBC"/>
    <w:rsid w:val="00B2574E"/>
    <w:rsid w:val="00B30A68"/>
    <w:rsid w:val="00B37614"/>
    <w:rsid w:val="00B404C2"/>
    <w:rsid w:val="00B46018"/>
    <w:rsid w:val="00B56C70"/>
    <w:rsid w:val="00B60963"/>
    <w:rsid w:val="00B6187A"/>
    <w:rsid w:val="00B65F6F"/>
    <w:rsid w:val="00B7090D"/>
    <w:rsid w:val="00B73A9E"/>
    <w:rsid w:val="00B73CFB"/>
    <w:rsid w:val="00B76C0D"/>
    <w:rsid w:val="00B7726C"/>
    <w:rsid w:val="00B773D2"/>
    <w:rsid w:val="00B77DB7"/>
    <w:rsid w:val="00B801C9"/>
    <w:rsid w:val="00B8314F"/>
    <w:rsid w:val="00B8363E"/>
    <w:rsid w:val="00B94589"/>
    <w:rsid w:val="00B962E0"/>
    <w:rsid w:val="00B97F64"/>
    <w:rsid w:val="00BA119C"/>
    <w:rsid w:val="00BA2208"/>
    <w:rsid w:val="00BA798E"/>
    <w:rsid w:val="00BA7DFA"/>
    <w:rsid w:val="00BB0BD9"/>
    <w:rsid w:val="00BB352D"/>
    <w:rsid w:val="00BB385E"/>
    <w:rsid w:val="00BB541D"/>
    <w:rsid w:val="00BB79AF"/>
    <w:rsid w:val="00BC3F12"/>
    <w:rsid w:val="00BC5F58"/>
    <w:rsid w:val="00BE0497"/>
    <w:rsid w:val="00BE37CD"/>
    <w:rsid w:val="00BF1579"/>
    <w:rsid w:val="00BF2587"/>
    <w:rsid w:val="00BF60A0"/>
    <w:rsid w:val="00BF6B6F"/>
    <w:rsid w:val="00C03D1D"/>
    <w:rsid w:val="00C04954"/>
    <w:rsid w:val="00C12D2B"/>
    <w:rsid w:val="00C14468"/>
    <w:rsid w:val="00C163B3"/>
    <w:rsid w:val="00C24C50"/>
    <w:rsid w:val="00C252C3"/>
    <w:rsid w:val="00C25AC6"/>
    <w:rsid w:val="00C3026E"/>
    <w:rsid w:val="00C304D3"/>
    <w:rsid w:val="00C32CA0"/>
    <w:rsid w:val="00C361F2"/>
    <w:rsid w:val="00C4072B"/>
    <w:rsid w:val="00C418DB"/>
    <w:rsid w:val="00C42C73"/>
    <w:rsid w:val="00C44C96"/>
    <w:rsid w:val="00C44FC7"/>
    <w:rsid w:val="00C572BF"/>
    <w:rsid w:val="00C60D42"/>
    <w:rsid w:val="00C60FC6"/>
    <w:rsid w:val="00C62E7E"/>
    <w:rsid w:val="00C65F7A"/>
    <w:rsid w:val="00C67F06"/>
    <w:rsid w:val="00C67F25"/>
    <w:rsid w:val="00C74A27"/>
    <w:rsid w:val="00C75498"/>
    <w:rsid w:val="00C75591"/>
    <w:rsid w:val="00C773BC"/>
    <w:rsid w:val="00C8028E"/>
    <w:rsid w:val="00C805EB"/>
    <w:rsid w:val="00C80605"/>
    <w:rsid w:val="00C824E0"/>
    <w:rsid w:val="00C825A0"/>
    <w:rsid w:val="00C91793"/>
    <w:rsid w:val="00CA0010"/>
    <w:rsid w:val="00CA038F"/>
    <w:rsid w:val="00CA536E"/>
    <w:rsid w:val="00CB093C"/>
    <w:rsid w:val="00CB60A1"/>
    <w:rsid w:val="00CB697D"/>
    <w:rsid w:val="00CC0700"/>
    <w:rsid w:val="00CC2B52"/>
    <w:rsid w:val="00CC3FFB"/>
    <w:rsid w:val="00CC53C8"/>
    <w:rsid w:val="00CC78C9"/>
    <w:rsid w:val="00CE43F2"/>
    <w:rsid w:val="00CF0328"/>
    <w:rsid w:val="00CF17B8"/>
    <w:rsid w:val="00CF2C0E"/>
    <w:rsid w:val="00CF36B5"/>
    <w:rsid w:val="00CF3E64"/>
    <w:rsid w:val="00CF3EB4"/>
    <w:rsid w:val="00D06F81"/>
    <w:rsid w:val="00D079EE"/>
    <w:rsid w:val="00D25086"/>
    <w:rsid w:val="00D25756"/>
    <w:rsid w:val="00D261CC"/>
    <w:rsid w:val="00D30065"/>
    <w:rsid w:val="00D3482D"/>
    <w:rsid w:val="00D34B1B"/>
    <w:rsid w:val="00D35692"/>
    <w:rsid w:val="00D409D9"/>
    <w:rsid w:val="00D41A18"/>
    <w:rsid w:val="00D431B6"/>
    <w:rsid w:val="00D46A39"/>
    <w:rsid w:val="00D52A36"/>
    <w:rsid w:val="00D60FC7"/>
    <w:rsid w:val="00D62944"/>
    <w:rsid w:val="00D65ADA"/>
    <w:rsid w:val="00D66392"/>
    <w:rsid w:val="00D66E8E"/>
    <w:rsid w:val="00D7335B"/>
    <w:rsid w:val="00D76181"/>
    <w:rsid w:val="00D769CF"/>
    <w:rsid w:val="00D81FDD"/>
    <w:rsid w:val="00D84496"/>
    <w:rsid w:val="00D86774"/>
    <w:rsid w:val="00D87E35"/>
    <w:rsid w:val="00D92831"/>
    <w:rsid w:val="00D939C1"/>
    <w:rsid w:val="00D95118"/>
    <w:rsid w:val="00D977AA"/>
    <w:rsid w:val="00DA0F84"/>
    <w:rsid w:val="00DA19CC"/>
    <w:rsid w:val="00DA4183"/>
    <w:rsid w:val="00DA474D"/>
    <w:rsid w:val="00DA5BD4"/>
    <w:rsid w:val="00DB0B29"/>
    <w:rsid w:val="00DB1326"/>
    <w:rsid w:val="00DB478B"/>
    <w:rsid w:val="00DB7ACA"/>
    <w:rsid w:val="00DC0E42"/>
    <w:rsid w:val="00DC3597"/>
    <w:rsid w:val="00DD1275"/>
    <w:rsid w:val="00DD3A2D"/>
    <w:rsid w:val="00DE2117"/>
    <w:rsid w:val="00DE2AD2"/>
    <w:rsid w:val="00DE2DDE"/>
    <w:rsid w:val="00DE4FE2"/>
    <w:rsid w:val="00DE5FA9"/>
    <w:rsid w:val="00DF12A0"/>
    <w:rsid w:val="00DF4CFF"/>
    <w:rsid w:val="00E05177"/>
    <w:rsid w:val="00E10225"/>
    <w:rsid w:val="00E130CA"/>
    <w:rsid w:val="00E139A3"/>
    <w:rsid w:val="00E1498F"/>
    <w:rsid w:val="00E14CF6"/>
    <w:rsid w:val="00E21A8B"/>
    <w:rsid w:val="00E22893"/>
    <w:rsid w:val="00E2349E"/>
    <w:rsid w:val="00E23B76"/>
    <w:rsid w:val="00E30C4E"/>
    <w:rsid w:val="00E30CF3"/>
    <w:rsid w:val="00E323C4"/>
    <w:rsid w:val="00E35B3E"/>
    <w:rsid w:val="00E40A2B"/>
    <w:rsid w:val="00E40DDF"/>
    <w:rsid w:val="00E41E53"/>
    <w:rsid w:val="00E44BA1"/>
    <w:rsid w:val="00E5370D"/>
    <w:rsid w:val="00E53970"/>
    <w:rsid w:val="00E56848"/>
    <w:rsid w:val="00E57249"/>
    <w:rsid w:val="00E57698"/>
    <w:rsid w:val="00E67104"/>
    <w:rsid w:val="00E722FD"/>
    <w:rsid w:val="00E72341"/>
    <w:rsid w:val="00E736C0"/>
    <w:rsid w:val="00E82216"/>
    <w:rsid w:val="00E97C36"/>
    <w:rsid w:val="00EA102F"/>
    <w:rsid w:val="00EA1CEB"/>
    <w:rsid w:val="00EA6E60"/>
    <w:rsid w:val="00EA70DA"/>
    <w:rsid w:val="00EB0DBA"/>
    <w:rsid w:val="00EB12F3"/>
    <w:rsid w:val="00EB4281"/>
    <w:rsid w:val="00EB4694"/>
    <w:rsid w:val="00EB4D7F"/>
    <w:rsid w:val="00EB70C0"/>
    <w:rsid w:val="00EC1656"/>
    <w:rsid w:val="00EC2743"/>
    <w:rsid w:val="00EC4681"/>
    <w:rsid w:val="00EC67AE"/>
    <w:rsid w:val="00ED120B"/>
    <w:rsid w:val="00ED4AC1"/>
    <w:rsid w:val="00ED5F1F"/>
    <w:rsid w:val="00EE0258"/>
    <w:rsid w:val="00EE0AEE"/>
    <w:rsid w:val="00EF3BD3"/>
    <w:rsid w:val="00EF4BAC"/>
    <w:rsid w:val="00F01742"/>
    <w:rsid w:val="00F01A1A"/>
    <w:rsid w:val="00F1275F"/>
    <w:rsid w:val="00F13A1B"/>
    <w:rsid w:val="00F216AF"/>
    <w:rsid w:val="00F21C4F"/>
    <w:rsid w:val="00F23E2B"/>
    <w:rsid w:val="00F263A7"/>
    <w:rsid w:val="00F3216A"/>
    <w:rsid w:val="00F3761A"/>
    <w:rsid w:val="00F37C00"/>
    <w:rsid w:val="00F40B15"/>
    <w:rsid w:val="00F4316D"/>
    <w:rsid w:val="00F51812"/>
    <w:rsid w:val="00F535E3"/>
    <w:rsid w:val="00F54B7E"/>
    <w:rsid w:val="00F718A3"/>
    <w:rsid w:val="00F71CF4"/>
    <w:rsid w:val="00F737DF"/>
    <w:rsid w:val="00F801A9"/>
    <w:rsid w:val="00F82DA3"/>
    <w:rsid w:val="00F85004"/>
    <w:rsid w:val="00F87C98"/>
    <w:rsid w:val="00F91908"/>
    <w:rsid w:val="00F9191A"/>
    <w:rsid w:val="00F91A29"/>
    <w:rsid w:val="00F92F32"/>
    <w:rsid w:val="00FA0FD3"/>
    <w:rsid w:val="00FA1A94"/>
    <w:rsid w:val="00FA1B82"/>
    <w:rsid w:val="00FA4002"/>
    <w:rsid w:val="00FB2462"/>
    <w:rsid w:val="00FB263F"/>
    <w:rsid w:val="00FB6DC8"/>
    <w:rsid w:val="00FC08A7"/>
    <w:rsid w:val="00FC26C0"/>
    <w:rsid w:val="00FC3708"/>
    <w:rsid w:val="00FC4245"/>
    <w:rsid w:val="00FC6C2E"/>
    <w:rsid w:val="00FD60D8"/>
    <w:rsid w:val="00FE1FD1"/>
    <w:rsid w:val="00FE73BC"/>
    <w:rsid w:val="00FE7E5C"/>
    <w:rsid w:val="00FF2252"/>
    <w:rsid w:val="00FF233B"/>
    <w:rsid w:val="00FF45A2"/>
    <w:rsid w:val="00FF6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D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A17A5D"/>
    <w:pPr>
      <w:ind w:left="720"/>
      <w:contextualSpacing/>
    </w:pPr>
  </w:style>
  <w:style w:type="character" w:customStyle="1" w:styleId="s3">
    <w:name w:val="s3"/>
    <w:basedOn w:val="a0"/>
    <w:rsid w:val="00C44FC7"/>
  </w:style>
  <w:style w:type="paragraph" w:styleId="a5">
    <w:name w:val="Balloon Text"/>
    <w:basedOn w:val="a"/>
    <w:link w:val="a6"/>
    <w:uiPriority w:val="99"/>
    <w:semiHidden/>
    <w:unhideWhenUsed/>
    <w:rsid w:val="00D66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6E8E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7D7591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rsid w:val="002F4551"/>
    <w:pPr>
      <w:suppressAutoHyphens/>
      <w:spacing w:after="120"/>
    </w:pPr>
    <w:rPr>
      <w:rFonts w:eastAsia="Times New Roman"/>
      <w:lang w:eastAsia="ar-SA"/>
    </w:rPr>
  </w:style>
  <w:style w:type="character" w:customStyle="1" w:styleId="a9">
    <w:name w:val="Основной текст Знак"/>
    <w:basedOn w:val="a0"/>
    <w:link w:val="a8"/>
    <w:rsid w:val="002F4551"/>
    <w:rPr>
      <w:rFonts w:ascii="Calibri" w:eastAsia="Times New Roman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D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A17A5D"/>
    <w:pPr>
      <w:ind w:left="720"/>
      <w:contextualSpacing/>
    </w:pPr>
  </w:style>
  <w:style w:type="character" w:customStyle="1" w:styleId="s3">
    <w:name w:val="s3"/>
    <w:basedOn w:val="a0"/>
    <w:rsid w:val="00C44FC7"/>
  </w:style>
  <w:style w:type="paragraph" w:styleId="a5">
    <w:name w:val="Balloon Text"/>
    <w:basedOn w:val="a"/>
    <w:link w:val="a6"/>
    <w:uiPriority w:val="99"/>
    <w:semiHidden/>
    <w:unhideWhenUsed/>
    <w:rsid w:val="00D66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6E8E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7D7591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rsid w:val="002F4551"/>
    <w:pPr>
      <w:suppressAutoHyphens/>
      <w:spacing w:after="120"/>
    </w:pPr>
    <w:rPr>
      <w:rFonts w:eastAsia="Times New Roman"/>
      <w:lang w:eastAsia="ar-SA"/>
    </w:rPr>
  </w:style>
  <w:style w:type="character" w:customStyle="1" w:styleId="a9">
    <w:name w:val="Основной текст Знак"/>
    <w:basedOn w:val="a0"/>
    <w:link w:val="a8"/>
    <w:rsid w:val="002F4551"/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BD615-FAC4-4AF6-845D-5E8AFF735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2970</Words>
  <Characters>16933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muslim</cp:lastModifiedBy>
  <cp:revision>4</cp:revision>
  <cp:lastPrinted>2017-10-17T08:31:00Z</cp:lastPrinted>
  <dcterms:created xsi:type="dcterms:W3CDTF">2018-01-19T07:16:00Z</dcterms:created>
  <dcterms:modified xsi:type="dcterms:W3CDTF">2018-01-19T11:08:00Z</dcterms:modified>
</cp:coreProperties>
</file>