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C8" w:rsidRPr="00DC2C38" w:rsidRDefault="00FB15C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FB15C8" w:rsidRDefault="00FB15C8" w:rsidP="00DC2C38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</w:t>
      </w:r>
      <w:r w:rsidR="008C4CBE">
        <w:rPr>
          <w:rStyle w:val="a6"/>
          <w:rFonts w:ascii="Times New Roman" w:hAnsi="Times New Roman" w:cs="Times New Roman"/>
          <w:color w:val="000000"/>
          <w:sz w:val="28"/>
          <w:szCs w:val="28"/>
        </w:rPr>
        <w:t>3</w:t>
      </w:r>
      <w:r w:rsidRPr="00DC2C38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год, представленных лицами, замещающими должность муниципальной службы и руководителями муниципальных учреждений</w:t>
      </w:r>
    </w:p>
    <w:p w:rsidR="00DC2C38" w:rsidRPr="00DC2C38" w:rsidRDefault="00DC2C38" w:rsidP="00DC2C3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4B5391" w:rsidRPr="00803019" w:rsidRDefault="008C4CBE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80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950" w:rsidRPr="00803019">
        <w:rPr>
          <w:rFonts w:ascii="Times New Roman" w:hAnsi="Times New Roman" w:cs="Times New Roman"/>
          <w:sz w:val="28"/>
          <w:szCs w:val="28"/>
        </w:rPr>
        <w:t>дминистрации МО «Унцукульский район»</w:t>
      </w:r>
      <w:r w:rsidR="00E61D2E">
        <w:rPr>
          <w:rFonts w:ascii="Times New Roman" w:hAnsi="Times New Roman" w:cs="Times New Roman"/>
          <w:sz w:val="28"/>
          <w:szCs w:val="28"/>
        </w:rPr>
        <w:t xml:space="preserve"> - </w:t>
      </w:r>
      <w:r w:rsidR="00FB15C8" w:rsidRPr="00803019">
        <w:rPr>
          <w:rFonts w:ascii="Times New Roman" w:hAnsi="Times New Roman" w:cs="Times New Roman"/>
          <w:sz w:val="28"/>
          <w:szCs w:val="28"/>
        </w:rPr>
        <w:t>подведены итоги декларационной кампании и проведен анализ сведений о доходах лиц, замещающих должности муниципальной службы и руководителей муниципальных учреждений, подведомственных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15C8" w:rsidRPr="00803019">
        <w:rPr>
          <w:rFonts w:ascii="Times New Roman" w:hAnsi="Times New Roman" w:cs="Times New Roman"/>
          <w:sz w:val="28"/>
          <w:szCs w:val="28"/>
        </w:rPr>
        <w:t>, а также членов их семей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 год и три предшествующих ему года.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Для муниципальных служащих администрац</w:t>
      </w:r>
      <w:proofErr w:type="gramStart"/>
      <w:r w:rsidRPr="00803019">
        <w:rPr>
          <w:rFonts w:ascii="Times New Roman" w:hAnsi="Times New Roman" w:cs="Times New Roman"/>
          <w:sz w:val="28"/>
          <w:szCs w:val="28"/>
        </w:rPr>
        <w:t>ии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>и</w:t>
      </w:r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C4CBE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</w:t>
      </w:r>
      <w:r w:rsidR="008C4CBE">
        <w:rPr>
          <w:rFonts w:ascii="Times New Roman" w:hAnsi="Times New Roman" w:cs="Times New Roman"/>
          <w:sz w:val="28"/>
          <w:szCs w:val="28"/>
        </w:rPr>
        <w:t>г</w:t>
      </w:r>
      <w:r w:rsidR="008C4CBE">
        <w:rPr>
          <w:rFonts w:ascii="Times New Roman" w:hAnsi="Times New Roman" w:cs="Times New Roman"/>
          <w:sz w:val="28"/>
          <w:szCs w:val="28"/>
        </w:rPr>
        <w:t>лавным специалистом по правовым вопросам</w:t>
      </w:r>
      <w:r w:rsidR="008C4CBE" w:rsidRPr="00803019">
        <w:rPr>
          <w:rFonts w:ascii="Times New Roman" w:hAnsi="Times New Roman" w:cs="Times New Roman"/>
          <w:sz w:val="28"/>
          <w:szCs w:val="28"/>
        </w:rPr>
        <w:t xml:space="preserve"> </w:t>
      </w:r>
      <w:r w:rsidR="008C4CBE">
        <w:rPr>
          <w:rFonts w:ascii="Times New Roman" w:hAnsi="Times New Roman" w:cs="Times New Roman"/>
          <w:sz w:val="28"/>
          <w:szCs w:val="28"/>
        </w:rPr>
        <w:t>А</w:t>
      </w:r>
      <w:r w:rsidR="008C4CBE" w:rsidRPr="00803019">
        <w:rPr>
          <w:rFonts w:ascii="Times New Roman" w:hAnsi="Times New Roman" w:cs="Times New Roman"/>
          <w:sz w:val="28"/>
          <w:szCs w:val="28"/>
        </w:rPr>
        <w:t>дминистрации МО «Унцукульский район»</w:t>
      </w:r>
      <w:r w:rsidRPr="00803019">
        <w:rPr>
          <w:rFonts w:ascii="Times New Roman" w:hAnsi="Times New Roman" w:cs="Times New Roman"/>
          <w:sz w:val="28"/>
          <w:szCs w:val="28"/>
        </w:rPr>
        <w:t xml:space="preserve"> </w:t>
      </w:r>
      <w:r w:rsidR="008C4CBE">
        <w:rPr>
          <w:rFonts w:ascii="Times New Roman" w:hAnsi="Times New Roman" w:cs="Times New Roman"/>
          <w:sz w:val="28"/>
          <w:szCs w:val="28"/>
        </w:rPr>
        <w:t xml:space="preserve">19.03.2024 </w:t>
      </w:r>
      <w:r w:rsidRPr="00803019">
        <w:rPr>
          <w:rFonts w:ascii="Times New Roman" w:hAnsi="Times New Roman" w:cs="Times New Roman"/>
          <w:sz w:val="28"/>
          <w:szCs w:val="28"/>
        </w:rPr>
        <w:t>был проведен обучающий семинар  по заполнению справок о доходах, расходах об имуществе и обязательствах имущественного характера, где был рассмотрен порядок и методика заполнения справки по форме БК.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В ходе рассмотрения сведений о доходах было установлено следующее:</w:t>
      </w:r>
    </w:p>
    <w:p w:rsidR="0021048B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 </w:t>
      </w:r>
      <w:r w:rsidR="0021048B" w:rsidRPr="00803019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района </w:t>
      </w:r>
      <w:r w:rsidR="00DC2C38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803019">
        <w:rPr>
          <w:rFonts w:ascii="Times New Roman" w:hAnsi="Times New Roman" w:cs="Times New Roman"/>
          <w:sz w:val="28"/>
          <w:szCs w:val="28"/>
        </w:rPr>
        <w:t>заявлений о невозможности предоставить сведения о доходах не поступало.</w:t>
      </w:r>
    </w:p>
    <w:p w:rsidR="00803019" w:rsidRPr="00803019" w:rsidRDefault="0021048B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С</w:t>
      </w:r>
      <w:r w:rsidR="00FB15C8" w:rsidRPr="00803019">
        <w:rPr>
          <w:rFonts w:ascii="Times New Roman" w:hAnsi="Times New Roman" w:cs="Times New Roman"/>
          <w:sz w:val="28"/>
          <w:szCs w:val="28"/>
        </w:rPr>
        <w:t>ведения о доходах св</w:t>
      </w:r>
      <w:r w:rsidR="00DC2C38">
        <w:rPr>
          <w:rFonts w:ascii="Times New Roman" w:hAnsi="Times New Roman" w:cs="Times New Roman"/>
          <w:sz w:val="28"/>
          <w:szCs w:val="28"/>
        </w:rPr>
        <w:t>оевременно, в срок по   </w:t>
      </w:r>
      <w:r w:rsidR="00FB15C8" w:rsidRPr="00803019">
        <w:rPr>
          <w:rFonts w:ascii="Times New Roman" w:hAnsi="Times New Roman" w:cs="Times New Roman"/>
          <w:sz w:val="28"/>
          <w:szCs w:val="28"/>
        </w:rPr>
        <w:t>30 апреля 202</w:t>
      </w:r>
      <w:r w:rsidR="008C4CBE">
        <w:rPr>
          <w:rFonts w:ascii="Times New Roman" w:hAnsi="Times New Roman" w:cs="Times New Roman"/>
          <w:sz w:val="28"/>
          <w:szCs w:val="28"/>
        </w:rPr>
        <w:t>4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 w:rsidR="000B231F">
        <w:rPr>
          <w:rFonts w:ascii="Times New Roman" w:hAnsi="Times New Roman" w:cs="Times New Roman"/>
          <w:sz w:val="28"/>
          <w:szCs w:val="28"/>
        </w:rPr>
        <w:t>все</w:t>
      </w:r>
      <w:r w:rsidR="00FB15C8"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Уточненных сведений о доходах в установленный законом срок в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8C4CBE">
        <w:rPr>
          <w:rFonts w:ascii="Times New Roman" w:hAnsi="Times New Roman" w:cs="Times New Roman"/>
          <w:sz w:val="28"/>
          <w:szCs w:val="28"/>
        </w:rPr>
        <w:t>и</w:t>
      </w:r>
      <w:r w:rsidRPr="00803019">
        <w:rPr>
          <w:rFonts w:ascii="Times New Roman" w:hAnsi="Times New Roman" w:cs="Times New Roman"/>
          <w:sz w:val="28"/>
          <w:szCs w:val="28"/>
        </w:rPr>
        <w:t>ло</w:t>
      </w:r>
      <w:r w:rsidR="008C4CBE">
        <w:rPr>
          <w:rFonts w:ascii="Times New Roman" w:hAnsi="Times New Roman" w:cs="Times New Roman"/>
          <w:sz w:val="28"/>
          <w:szCs w:val="28"/>
        </w:rPr>
        <w:t xml:space="preserve"> от трех руководителей общеобразовательного учреждения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Всего в  </w:t>
      </w:r>
      <w:r w:rsidR="00803019" w:rsidRPr="00803019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</w:t>
      </w:r>
      <w:r w:rsidR="008C4CBE">
        <w:rPr>
          <w:rFonts w:ascii="Times New Roman" w:hAnsi="Times New Roman" w:cs="Times New Roman"/>
          <w:sz w:val="28"/>
          <w:szCs w:val="28"/>
        </w:rPr>
        <w:t>3</w:t>
      </w:r>
      <w:r w:rsidR="008B571D">
        <w:rPr>
          <w:rFonts w:ascii="Times New Roman" w:hAnsi="Times New Roman" w:cs="Times New Roman"/>
          <w:sz w:val="28"/>
          <w:szCs w:val="28"/>
        </w:rPr>
        <w:t xml:space="preserve"> год представлено 7</w:t>
      </w:r>
      <w:r w:rsidR="000B231F">
        <w:rPr>
          <w:rFonts w:ascii="Times New Roman" w:hAnsi="Times New Roman" w:cs="Times New Roman"/>
          <w:sz w:val="28"/>
          <w:szCs w:val="28"/>
        </w:rPr>
        <w:t>5</w:t>
      </w:r>
      <w:r w:rsidRPr="0080301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0B231F">
        <w:rPr>
          <w:rFonts w:ascii="Times New Roman" w:hAnsi="Times New Roman" w:cs="Times New Roman"/>
          <w:sz w:val="28"/>
          <w:szCs w:val="28"/>
        </w:rPr>
        <w:t>ок из них</w:t>
      </w:r>
      <w:r w:rsidRPr="00803019">
        <w:rPr>
          <w:rFonts w:ascii="Times New Roman" w:hAnsi="Times New Roman" w:cs="Times New Roman"/>
          <w:sz w:val="28"/>
          <w:szCs w:val="28"/>
        </w:rPr>
        <w:t>:</w:t>
      </w:r>
    </w:p>
    <w:p w:rsidR="000B231F" w:rsidRDefault="00DC2C38" w:rsidP="00F0088B">
      <w:pPr>
        <w:pStyle w:val="a4"/>
        <w:tabs>
          <w:tab w:val="left" w:pos="6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5C8" w:rsidRPr="00803019">
        <w:rPr>
          <w:rFonts w:ascii="Times New Roman" w:hAnsi="Times New Roman" w:cs="Times New Roman"/>
          <w:sz w:val="28"/>
          <w:szCs w:val="28"/>
        </w:rPr>
        <w:t xml:space="preserve">муниципальными служащими – </w:t>
      </w:r>
      <w:r w:rsidR="00803019" w:rsidRPr="00803019">
        <w:rPr>
          <w:rFonts w:ascii="Times New Roman" w:hAnsi="Times New Roman" w:cs="Times New Roman"/>
          <w:sz w:val="28"/>
          <w:szCs w:val="28"/>
        </w:rPr>
        <w:t>3</w:t>
      </w:r>
      <w:r w:rsidR="000B231F">
        <w:rPr>
          <w:rFonts w:ascii="Times New Roman" w:hAnsi="Times New Roman" w:cs="Times New Roman"/>
          <w:sz w:val="28"/>
          <w:szCs w:val="28"/>
        </w:rPr>
        <w:t>3;</w:t>
      </w:r>
      <w:r w:rsidR="00F0088B">
        <w:rPr>
          <w:rFonts w:ascii="Times New Roman" w:hAnsi="Times New Roman" w:cs="Times New Roman"/>
          <w:sz w:val="28"/>
          <w:szCs w:val="28"/>
        </w:rPr>
        <w:tab/>
      </w:r>
    </w:p>
    <w:p w:rsidR="000B231F" w:rsidRDefault="00FB15C8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- руководителями </w:t>
      </w:r>
      <w:r w:rsidR="000B231F">
        <w:rPr>
          <w:rFonts w:ascii="Times New Roman" w:hAnsi="Times New Roman" w:cs="Times New Roman"/>
          <w:sz w:val="28"/>
          <w:szCs w:val="28"/>
        </w:rPr>
        <w:t>общ</w:t>
      </w:r>
      <w:r w:rsidR="0045007F">
        <w:rPr>
          <w:rFonts w:ascii="Times New Roman" w:hAnsi="Times New Roman" w:cs="Times New Roman"/>
          <w:sz w:val="28"/>
          <w:szCs w:val="28"/>
        </w:rPr>
        <w:t>еобразовательных учреждений – 14</w:t>
      </w:r>
      <w:r w:rsidR="000B231F">
        <w:rPr>
          <w:rFonts w:ascii="Times New Roman" w:hAnsi="Times New Roman" w:cs="Times New Roman"/>
          <w:sz w:val="28"/>
          <w:szCs w:val="28"/>
        </w:rPr>
        <w:t>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дошкольных образовательных учреждений – 1</w:t>
      </w:r>
      <w:r w:rsidR="004500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дополнительных образований – 9;</w:t>
      </w:r>
    </w:p>
    <w:p w:rsidR="000B231F" w:rsidRDefault="000B231F" w:rsidP="000B23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-руководителями муниципальных учреждений, за исключением образовательных – 7.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Анализ сведений о доходах проводился в два этапа: первичный и последующий.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Первичный анализ </w:t>
      </w:r>
      <w:r w:rsidR="0045007F" w:rsidRPr="00803019">
        <w:rPr>
          <w:rFonts w:ascii="Times New Roman" w:hAnsi="Times New Roman" w:cs="Times New Roman"/>
          <w:sz w:val="28"/>
          <w:szCs w:val="28"/>
        </w:rPr>
        <w:t>при представлении справок о доходах за 202</w:t>
      </w:r>
      <w:r w:rsidR="0045007F">
        <w:rPr>
          <w:rFonts w:ascii="Times New Roman" w:hAnsi="Times New Roman" w:cs="Times New Roman"/>
          <w:sz w:val="28"/>
          <w:szCs w:val="28"/>
        </w:rPr>
        <w:t>3</w:t>
      </w:r>
      <w:r w:rsidR="0045007F" w:rsidRPr="00803019">
        <w:rPr>
          <w:rFonts w:ascii="Times New Roman" w:hAnsi="Times New Roman" w:cs="Times New Roman"/>
          <w:sz w:val="28"/>
          <w:szCs w:val="28"/>
        </w:rPr>
        <w:t xml:space="preserve"> год</w:t>
      </w:r>
      <w:r w:rsidR="0045007F" w:rsidRPr="00803019">
        <w:rPr>
          <w:rFonts w:ascii="Times New Roman" w:hAnsi="Times New Roman" w:cs="Times New Roman"/>
          <w:sz w:val="28"/>
          <w:szCs w:val="28"/>
        </w:rPr>
        <w:t xml:space="preserve"> </w:t>
      </w:r>
      <w:r w:rsidRPr="00803019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DC2C38">
        <w:rPr>
          <w:rFonts w:ascii="Times New Roman" w:hAnsi="Times New Roman" w:cs="Times New Roman"/>
          <w:sz w:val="28"/>
          <w:szCs w:val="28"/>
        </w:rPr>
        <w:t>ответственным лицом управления делами администрации района</w:t>
      </w:r>
      <w:r w:rsidR="0045007F">
        <w:rPr>
          <w:rFonts w:ascii="Times New Roman" w:hAnsi="Times New Roman" w:cs="Times New Roman"/>
          <w:sz w:val="28"/>
          <w:szCs w:val="28"/>
        </w:rPr>
        <w:t xml:space="preserve"> (Гасанова А.А.)</w:t>
      </w:r>
      <w:r w:rsidRPr="00803019">
        <w:rPr>
          <w:rFonts w:ascii="Times New Roman" w:hAnsi="Times New Roman" w:cs="Times New Roman"/>
          <w:sz w:val="28"/>
          <w:szCs w:val="28"/>
        </w:rPr>
        <w:t>.</w:t>
      </w:r>
    </w:p>
    <w:p w:rsidR="00803019" w:rsidRP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>На данном этапе проверялись правильность оформления справок, их соответствие форме,</w:t>
      </w:r>
      <w:r w:rsidR="0045007F">
        <w:rPr>
          <w:rFonts w:ascii="Times New Roman" w:hAnsi="Times New Roman" w:cs="Times New Roman"/>
          <w:sz w:val="28"/>
          <w:szCs w:val="28"/>
        </w:rPr>
        <w:t xml:space="preserve"> версии,</w:t>
      </w:r>
      <w:r w:rsidRPr="00803019">
        <w:rPr>
          <w:rFonts w:ascii="Times New Roman" w:hAnsi="Times New Roman" w:cs="Times New Roman"/>
          <w:sz w:val="28"/>
          <w:szCs w:val="28"/>
        </w:rPr>
        <w:t xml:space="preserve"> утвержденной Указом      Президента Российской Федерации, полнота заполнения всех реквизитов, проставление всех подписей.</w:t>
      </w:r>
    </w:p>
    <w:p w:rsidR="00803019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019">
        <w:rPr>
          <w:rFonts w:ascii="Times New Roman" w:hAnsi="Times New Roman" w:cs="Times New Roman"/>
          <w:sz w:val="28"/>
          <w:szCs w:val="28"/>
        </w:rPr>
        <w:t xml:space="preserve"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учреждений, Методическим рекомендациям, разработанным </w:t>
      </w:r>
      <w:r w:rsidRPr="00803019">
        <w:rPr>
          <w:rFonts w:ascii="Times New Roman" w:hAnsi="Times New Roman" w:cs="Times New Roman"/>
          <w:sz w:val="28"/>
          <w:szCs w:val="28"/>
        </w:rPr>
        <w:lastRenderedPageBreak/>
        <w:t>Министерством труда и социальной защиты Российской Федерации.</w:t>
      </w:r>
      <w:r w:rsidRPr="00803019">
        <w:rPr>
          <w:rFonts w:ascii="Times New Roman" w:hAnsi="Times New Roman" w:cs="Times New Roman"/>
          <w:sz w:val="28"/>
          <w:szCs w:val="28"/>
        </w:rPr>
        <w:br/>
        <w:t>По результатам первичного анализа фактов неправильного заполнения справок не установлено.</w:t>
      </w:r>
    </w:p>
    <w:p w:rsidR="00803019" w:rsidRPr="001C5DB1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Последующий анализ сведений о доходах проведен путем: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1)проверки логических связей внутри справки;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2)сверки информации, содержащейся в справке, с информацией, содержащейся в справках за предыдущие отчетные периоды</w:t>
      </w:r>
      <w:r w:rsidR="0045007F">
        <w:rPr>
          <w:rFonts w:ascii="Times New Roman" w:hAnsi="Times New Roman" w:cs="Times New Roman"/>
          <w:color w:val="000000"/>
          <w:sz w:val="28"/>
          <w:szCs w:val="28"/>
        </w:rPr>
        <w:t xml:space="preserve"> (три года)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C5DB1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1C5DB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A44B5D" w:rsidRDefault="00803019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15C8"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ходе анализа сведений о доходах установлено следующее.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титульного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обращалось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фамилии, имени, отчества (полностью, без сокраще</w:t>
      </w:r>
      <w:r w:rsidR="0045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ний), даты рождения, серии, ном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ера, даты выдачи и наименования органа, выдавшего паспорт;</w:t>
      </w:r>
      <w:proofErr w:type="gramEnd"/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адреса места регистрации лица, его супруги (супруга), несовершеннолетних детей с имеющейся актуальной информацией;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-согласованность информации о мест</w:t>
      </w:r>
      <w:r w:rsidR="0045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(фактического проживания) со сведениями, указанными в подразделах 3.1. «Недвижимое имущество» или 6.1. «Объекты недвижимого имущества находящиеся в пользовании» справки;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указания основного места работы и занимаемой должности.</w:t>
      </w:r>
    </w:p>
    <w:p w:rsidR="00D32521" w:rsidRPr="00D32521" w:rsidRDefault="00D32521" w:rsidP="00D325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возникновения конфликта интересов</w:t>
      </w:r>
      <w:proofErr w:type="gramEnd"/>
      <w:r w:rsidRPr="00D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нарушения иных положений действующего законодательства о противодействии коррупции отдельное внимание уделялось анализу сведений о месте работы супруги (супруга) муниципального служащего.</w:t>
      </w:r>
    </w:p>
    <w:p w:rsidR="00A44B5D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доходах»</w:t>
      </w:r>
      <w:r w:rsidRPr="001C5DB1">
        <w:rPr>
          <w:rFonts w:ascii="Times New Roman" w:hAnsi="Times New Roman" w:cs="Times New Roman"/>
          <w:color w:val="000000"/>
          <w:sz w:val="28"/>
          <w:szCs w:val="28"/>
        </w:rPr>
        <w:t xml:space="preserve"> указывались сведения о доходах по основному месту работы; от вкладов в банках и иных кредитных организациях; о пособиях различного характера; </w:t>
      </w:r>
      <w:r w:rsidR="00A44B5D">
        <w:rPr>
          <w:rFonts w:ascii="Times New Roman" w:hAnsi="Times New Roman" w:cs="Times New Roman"/>
          <w:color w:val="000000"/>
          <w:sz w:val="28"/>
          <w:szCs w:val="28"/>
        </w:rPr>
        <w:t>о пенсионных выплатах.</w:t>
      </w:r>
    </w:p>
    <w:p w:rsidR="00C9292C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нализ не выявил значительного необоснованного увеличения или уменьшения дохода служащих, руководителей муниципальных учреждений и членов их семей</w:t>
      </w:r>
      <w:r w:rsidR="00803019" w:rsidRPr="00641A8B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>се муниципальные служащие</w:t>
      </w:r>
      <w:r w:rsidR="000B231F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руководители</w:t>
      </w:r>
      <w:r w:rsidR="00FB15C8"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соответствующим образом заполнили раздел </w:t>
      </w:r>
      <w:r w:rsidR="00FB15C8"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имуществе».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  <w:r w:rsidRPr="00641A8B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44B5D" w:rsidRDefault="00A44B5D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«Транспортные средства»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176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5F117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>выявлены</w:t>
      </w:r>
      <w:r w:rsidR="005F11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0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92C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счетах в банках и иных кредитных организациях»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отсутствуют 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>денежны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на счета муниципальных служащих и членов их семей, руководителей муниципальных 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учреждений превышаю</w:t>
      </w:r>
      <w:r w:rsidR="00843DAB">
        <w:rPr>
          <w:rFonts w:ascii="Times New Roman" w:hAnsi="Times New Roman" w:cs="Times New Roman"/>
          <w:color w:val="000000"/>
          <w:sz w:val="28"/>
          <w:szCs w:val="28"/>
        </w:rPr>
        <w:t>щих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их совместный доход за отчетный период и два предшествующих ему года.</w:t>
      </w:r>
    </w:p>
    <w:p w:rsidR="00B8183D" w:rsidRPr="00641A8B" w:rsidRDefault="00FB15C8" w:rsidP="0080301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 ценных бумагах»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фактов приобретения, владения ценными бумагами, акциями, участия в коммерческих организациях и фондах не выявлено.</w:t>
      </w:r>
    </w:p>
    <w:p w:rsidR="00A44B5D" w:rsidRDefault="00FB15C8" w:rsidP="00A44B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раздела </w:t>
      </w:r>
      <w:r w:rsidRPr="000B231F">
        <w:rPr>
          <w:rFonts w:ascii="Times New Roman" w:hAnsi="Times New Roman" w:cs="Times New Roman"/>
          <w:b/>
          <w:color w:val="000000"/>
          <w:sz w:val="28"/>
          <w:szCs w:val="28"/>
        </w:rPr>
        <w:t>«Сведения об обязательствах имущественного характера»</w:t>
      </w:r>
      <w:r w:rsidRPr="00641A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 Ряд муниципальных служащих и руководителей муниципальных учреждений конкретизировали перечень имущес</w:t>
      </w:r>
      <w:r w:rsidR="00C9292C">
        <w:rPr>
          <w:rFonts w:ascii="Times New Roman" w:hAnsi="Times New Roman" w:cs="Times New Roman"/>
          <w:color w:val="000000"/>
          <w:sz w:val="28"/>
          <w:szCs w:val="28"/>
        </w:rPr>
        <w:t>тва, находящийся в пользовании.</w:t>
      </w:r>
    </w:p>
    <w:p w:rsidR="001E0228" w:rsidRDefault="00A44B5D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</w:t>
      </w:r>
      <w:r w:rsidRPr="000B2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«Срочные финансовые обязательства финансового характера»</w:t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погашены за счет полученных доходов или получения нового кредита на более выгодных условиях, о чем каждым муниципальным служащим или руководителем муниципального учреждения даны пояснения.</w:t>
      </w:r>
      <w:r w:rsidRPr="00A44B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4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7F6273" w:rsidRDefault="007F6273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273" w:rsidRDefault="005F1176" w:rsidP="001E0228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7F6273" w:rsidRPr="007F6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.07.202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5F1176" w:rsidRPr="007F6273" w:rsidRDefault="005F1176" w:rsidP="001E0228">
      <w:pPr>
        <w:pStyle w:val="a4"/>
        <w:ind w:firstLine="709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A44B5D" w:rsidRPr="00D32521" w:rsidRDefault="00A44B5D" w:rsidP="00A44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B5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специалист                                                   У.</w:t>
      </w:r>
      <w:r w:rsidR="005F1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</w:t>
      </w:r>
      <w:r w:rsidR="005F1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32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Бартыханова</w:t>
      </w:r>
      <w:proofErr w:type="spellEnd"/>
    </w:p>
    <w:p w:rsidR="00E61D2E" w:rsidRPr="00D32521" w:rsidRDefault="00E61D2E" w:rsidP="00FB15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1D2E" w:rsidRPr="00D32521" w:rsidSect="00B375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4A4"/>
    <w:multiLevelType w:val="hybridMultilevel"/>
    <w:tmpl w:val="237ED9B8"/>
    <w:lvl w:ilvl="0" w:tplc="2702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58"/>
    <w:rsid w:val="00007F03"/>
    <w:rsid w:val="000454A2"/>
    <w:rsid w:val="000B008D"/>
    <w:rsid w:val="000B231F"/>
    <w:rsid w:val="00114549"/>
    <w:rsid w:val="001A78C0"/>
    <w:rsid w:val="001C5DB1"/>
    <w:rsid w:val="001E0228"/>
    <w:rsid w:val="001F3950"/>
    <w:rsid w:val="00207D6C"/>
    <w:rsid w:val="0021048B"/>
    <w:rsid w:val="00262466"/>
    <w:rsid w:val="002656CF"/>
    <w:rsid w:val="002D25B7"/>
    <w:rsid w:val="002F550F"/>
    <w:rsid w:val="0045007F"/>
    <w:rsid w:val="004B5391"/>
    <w:rsid w:val="00562545"/>
    <w:rsid w:val="005E484F"/>
    <w:rsid w:val="005F1176"/>
    <w:rsid w:val="006029D7"/>
    <w:rsid w:val="00641A8B"/>
    <w:rsid w:val="006B7DE5"/>
    <w:rsid w:val="006E4301"/>
    <w:rsid w:val="00757FF2"/>
    <w:rsid w:val="007F6273"/>
    <w:rsid w:val="00803019"/>
    <w:rsid w:val="00823BFC"/>
    <w:rsid w:val="00843DAB"/>
    <w:rsid w:val="008B0DB3"/>
    <w:rsid w:val="008B571D"/>
    <w:rsid w:val="008C4CBE"/>
    <w:rsid w:val="009337BB"/>
    <w:rsid w:val="0098098D"/>
    <w:rsid w:val="00983CF3"/>
    <w:rsid w:val="009E2498"/>
    <w:rsid w:val="009F54DC"/>
    <w:rsid w:val="00A44B5D"/>
    <w:rsid w:val="00B37558"/>
    <w:rsid w:val="00B8183D"/>
    <w:rsid w:val="00C23ED4"/>
    <w:rsid w:val="00C9292C"/>
    <w:rsid w:val="00CD7FF6"/>
    <w:rsid w:val="00D32521"/>
    <w:rsid w:val="00DC2C38"/>
    <w:rsid w:val="00DD3E26"/>
    <w:rsid w:val="00E21034"/>
    <w:rsid w:val="00E61D2E"/>
    <w:rsid w:val="00E6590A"/>
    <w:rsid w:val="00F0088B"/>
    <w:rsid w:val="00F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0F"/>
    <w:pPr>
      <w:ind w:left="720"/>
      <w:contextualSpacing/>
    </w:pPr>
  </w:style>
  <w:style w:type="paragraph" w:styleId="a4">
    <w:name w:val="No Spacing"/>
    <w:uiPriority w:val="1"/>
    <w:qFormat/>
    <w:rsid w:val="005E484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5C8"/>
    <w:rPr>
      <w:b/>
      <w:bCs/>
    </w:rPr>
  </w:style>
  <w:style w:type="paragraph" w:customStyle="1" w:styleId="ConsPlusNonformat">
    <w:name w:val="ConsPlusNonformat"/>
    <w:uiPriority w:val="99"/>
    <w:rsid w:val="00823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Адуев М</dc:creator>
  <cp:lastModifiedBy>Умаразият</cp:lastModifiedBy>
  <cp:revision>2</cp:revision>
  <cp:lastPrinted>2024-07-08T08:11:00Z</cp:lastPrinted>
  <dcterms:created xsi:type="dcterms:W3CDTF">2024-07-08T08:11:00Z</dcterms:created>
  <dcterms:modified xsi:type="dcterms:W3CDTF">2024-07-08T08:11:00Z</dcterms:modified>
</cp:coreProperties>
</file>